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AC0AFA" w:rsidRDefault="006840DD" w:rsidP="00315491">
      <w:pPr>
        <w:pStyle w:val="ConsPlusNormal"/>
        <w:ind w:left="10490"/>
        <w:outlineLvl w:val="1"/>
        <w:rPr>
          <w:rFonts w:ascii="Times New Roman" w:hAnsi="Times New Roman" w:cs="Times New Roman"/>
          <w:sz w:val="18"/>
          <w:szCs w:val="18"/>
        </w:rPr>
      </w:pPr>
      <w:r w:rsidRPr="00AC0AF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D1E6A" w:rsidRPr="00AC0AFA">
        <w:rPr>
          <w:rFonts w:ascii="Times New Roman" w:hAnsi="Times New Roman" w:cs="Times New Roman"/>
          <w:sz w:val="18"/>
          <w:szCs w:val="18"/>
        </w:rPr>
        <w:t>3</w:t>
      </w:r>
      <w:r w:rsidR="005E4A67" w:rsidRPr="00AC0AFA">
        <w:rPr>
          <w:rFonts w:ascii="Times New Roman" w:hAnsi="Times New Roman" w:cs="Times New Roman"/>
          <w:sz w:val="18"/>
          <w:szCs w:val="18"/>
        </w:rPr>
        <w:t>2</w:t>
      </w:r>
    </w:p>
    <w:p w:rsidR="00AC0AFA" w:rsidRDefault="00AC0AFA" w:rsidP="00AC0AFA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AC0AFA" w:rsidRDefault="00AC0AFA" w:rsidP="00AC0AFA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 xml:space="preserve">       счетов в Финансовом</w:t>
      </w:r>
      <w:r>
        <w:rPr>
          <w:sz w:val="18"/>
          <w:szCs w:val="22"/>
        </w:rPr>
        <w:t xml:space="preserve"> управлении</w:t>
      </w:r>
    </w:p>
    <w:p w:rsidR="00AC0AFA" w:rsidRDefault="00AC0AFA" w:rsidP="00AC0AFA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      Администрации муниципального района </w:t>
      </w:r>
    </w:p>
    <w:p w:rsidR="00AC0AFA" w:rsidRDefault="00AC0AFA" w:rsidP="00AC0AFA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      </w:t>
      </w:r>
      <w:r w:rsidR="00394571" w:rsidRPr="00394571">
        <w:rPr>
          <w:sz w:val="18"/>
          <w:szCs w:val="22"/>
        </w:rPr>
        <w:t>Зилаирский</w:t>
      </w:r>
      <w:bookmarkStart w:id="0" w:name="_GoBack"/>
      <w:bookmarkEnd w:id="0"/>
      <w:r>
        <w:rPr>
          <w:sz w:val="18"/>
          <w:szCs w:val="22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5D7D67" w:rsidRDefault="005D7D67" w:rsidP="005D7D67">
      <w:pPr>
        <w:pStyle w:val="ConsPlusNormal"/>
        <w:jc w:val="right"/>
      </w:pPr>
    </w:p>
    <w:p w:rsidR="005E4A67" w:rsidRDefault="005E4A67" w:rsidP="005E4A67">
      <w:pPr>
        <w:pStyle w:val="ConsPlusNonformat"/>
        <w:jc w:val="both"/>
      </w:pPr>
      <w:bookmarkStart w:id="1" w:name="P3593"/>
      <w:bookmarkEnd w:id="1"/>
      <w:r>
        <w:t xml:space="preserve">                             ПРИЛОЖЕНИЕ К ВЫПИСКЕ               ┌───────┐</w:t>
      </w:r>
    </w:p>
    <w:p w:rsidR="005E4A67" w:rsidRDefault="005E4A67" w:rsidP="005E4A67">
      <w:pPr>
        <w:pStyle w:val="ConsPlusNonformat"/>
        <w:jc w:val="both"/>
      </w:pPr>
      <w:r>
        <w:t xml:space="preserve">                      из лицевого счета иного получателя        │ Коды  │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┌─────────────┐       ├───────┤</w:t>
      </w:r>
    </w:p>
    <w:p w:rsidR="005E4A67" w:rsidRDefault="005E4A67" w:rsidP="005E4A67">
      <w:pPr>
        <w:pStyle w:val="ConsPlusNonformat"/>
        <w:jc w:val="both"/>
      </w:pPr>
      <w:r>
        <w:t xml:space="preserve">                      бюджетных средств N │             │       │       │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└─────────────┘       ├───────┤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за "__" _________ 20__ г.        Дата │       │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5E4A67" w:rsidRDefault="005E4A67" w:rsidP="005E4A67">
      <w:pPr>
        <w:pStyle w:val="ConsPlusNonformat"/>
        <w:jc w:val="both"/>
      </w:pPr>
      <w:r>
        <w:t>Финансовый орган      _____________________________             │       │</w:t>
      </w:r>
    </w:p>
    <w:p w:rsidR="005E4A67" w:rsidRDefault="005E4A67" w:rsidP="005E4A67">
      <w:pPr>
        <w:pStyle w:val="ConsPlusNonformat"/>
        <w:jc w:val="both"/>
      </w:pPr>
      <w:r>
        <w:t xml:space="preserve">Иной получатель бюджетных средств  ________ </w:t>
      </w:r>
      <w:r w:rsidR="005A0252">
        <w:t xml:space="preserve">                   </w:t>
      </w:r>
      <w:r>
        <w:t xml:space="preserve"> ├───────┤</w:t>
      </w:r>
    </w:p>
    <w:p w:rsidR="005E4A67" w:rsidRDefault="005E4A67" w:rsidP="005E4A67">
      <w:pPr>
        <w:pStyle w:val="ConsPlusNonformat"/>
        <w:jc w:val="both"/>
      </w:pPr>
      <w:r>
        <w:t xml:space="preserve">Распорядитель бюджетных средств  __________ </w:t>
      </w:r>
      <w:r w:rsidR="005A0252">
        <w:t xml:space="preserve">                   </w:t>
      </w:r>
      <w:r>
        <w:t xml:space="preserve"> │       │</w:t>
      </w:r>
    </w:p>
    <w:p w:rsidR="005E4A67" w:rsidRDefault="005E4A67" w:rsidP="005E4A67">
      <w:pPr>
        <w:pStyle w:val="ConsPlusNonformat"/>
        <w:jc w:val="both"/>
      </w:pPr>
      <w:r>
        <w:t>Главный распорядитель бюджетных сре</w:t>
      </w:r>
      <w:proofErr w:type="gramStart"/>
      <w:r>
        <w:t>дств ___________ Гл</w:t>
      </w:r>
      <w:proofErr w:type="gramEnd"/>
      <w:r>
        <w:t>ава по БК ├───────┤</w:t>
      </w:r>
    </w:p>
    <w:p w:rsidR="005E4A67" w:rsidRDefault="005E4A67" w:rsidP="005E4A67">
      <w:pPr>
        <w:pStyle w:val="ConsPlusNonformat"/>
        <w:jc w:val="both"/>
      </w:pPr>
      <w:r>
        <w:t>Наименование бюджета         _________________                  │       │</w:t>
      </w:r>
    </w:p>
    <w:p w:rsidR="005E4A67" w:rsidRDefault="005E4A67" w:rsidP="005E4A67">
      <w:pPr>
        <w:pStyle w:val="ConsPlusNonformat"/>
        <w:jc w:val="both"/>
      </w:pPr>
      <w:r>
        <w:t>Периодичность: ежедневная                                       ├───────┤</w:t>
      </w:r>
    </w:p>
    <w:p w:rsidR="005E4A67" w:rsidRDefault="005E4A67" w:rsidP="005E4A67">
      <w:pPr>
        <w:pStyle w:val="ConsPlusNonformat"/>
        <w:jc w:val="both"/>
      </w:pPr>
      <w:r>
        <w:t>Единица измерения: руб.                                         │       │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              по ОКЕИ │  </w:t>
      </w:r>
      <w:hyperlink r:id="rId8" w:history="1">
        <w:r>
          <w:rPr>
            <w:color w:val="0000FF"/>
          </w:rPr>
          <w:t>383</w:t>
        </w:r>
      </w:hyperlink>
      <w:r>
        <w:t xml:space="preserve">  │</w:t>
      </w:r>
    </w:p>
    <w:p w:rsidR="005E4A67" w:rsidRDefault="005E4A67" w:rsidP="005E4A67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5E4A67" w:rsidRDefault="005E4A67" w:rsidP="005E4A67">
      <w:pPr>
        <w:pStyle w:val="ConsPlusNonformat"/>
        <w:jc w:val="both"/>
      </w:pPr>
    </w:p>
    <w:p w:rsidR="005E4A67" w:rsidRPr="00315491" w:rsidRDefault="005E4A67" w:rsidP="005E4A67">
      <w:pPr>
        <w:pStyle w:val="ConsPlusNonformat"/>
        <w:jc w:val="both"/>
      </w:pPr>
      <w:r w:rsidRPr="00315491">
        <w:t xml:space="preserve">                   1. Операции с бюджетными данными</w:t>
      </w:r>
    </w:p>
    <w:p w:rsidR="005E4A67" w:rsidRPr="00315491" w:rsidRDefault="005E4A67" w:rsidP="005E4A67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"/>
        <w:gridCol w:w="1326"/>
        <w:gridCol w:w="1729"/>
        <w:gridCol w:w="1069"/>
        <w:gridCol w:w="1009"/>
        <w:gridCol w:w="1729"/>
        <w:gridCol w:w="1069"/>
        <w:gridCol w:w="1009"/>
        <w:gridCol w:w="2284"/>
        <w:gridCol w:w="1729"/>
      </w:tblGrid>
      <w:tr w:rsidR="005E4A67" w:rsidRPr="00315491" w:rsidTr="00315491">
        <w:tc>
          <w:tcPr>
            <w:tcW w:w="1560" w:type="dxa"/>
            <w:gridSpan w:val="2"/>
            <w:vMerge w:val="restart"/>
          </w:tcPr>
          <w:p w:rsidR="005E4A67" w:rsidRPr="00315491" w:rsidRDefault="004D381D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Бюджетные ассигнования</w:t>
            </w:r>
          </w:p>
        </w:tc>
        <w:tc>
          <w:tcPr>
            <w:tcW w:w="3807" w:type="dxa"/>
            <w:gridSpan w:val="3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Предельные объемы финансирования на текущий финансовый год (текущий период)</w:t>
            </w:r>
          </w:p>
        </w:tc>
        <w:tc>
          <w:tcPr>
            <w:tcW w:w="1729" w:type="dxa"/>
            <w:vMerge w:val="restart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5E4A67" w:rsidRPr="00315491" w:rsidTr="00315491">
        <w:tc>
          <w:tcPr>
            <w:tcW w:w="1560" w:type="dxa"/>
            <w:gridSpan w:val="2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 w:val="restart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</w:tr>
      <w:tr w:rsidR="005E4A67" w:rsidRPr="00315491" w:rsidTr="00315491">
        <w:tc>
          <w:tcPr>
            <w:tcW w:w="1560" w:type="dxa"/>
            <w:gridSpan w:val="2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1729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первый год</w:t>
            </w: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второй год</w:t>
            </w:r>
          </w:p>
        </w:tc>
        <w:tc>
          <w:tcPr>
            <w:tcW w:w="2284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  <w:vMerge/>
          </w:tcPr>
          <w:p w:rsidR="005E4A67" w:rsidRPr="00315491" w:rsidRDefault="005E4A67" w:rsidP="001A557D">
            <w:pPr>
              <w:rPr>
                <w:rFonts w:ascii="Courier New" w:hAnsi="Courier New" w:cs="Courier New"/>
              </w:rPr>
            </w:pPr>
          </w:p>
        </w:tc>
      </w:tr>
      <w:tr w:rsidR="005E4A67" w:rsidRPr="00315491" w:rsidTr="00315491">
        <w:tc>
          <w:tcPr>
            <w:tcW w:w="1560" w:type="dxa"/>
            <w:gridSpan w:val="2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284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9</w:t>
            </w:r>
          </w:p>
        </w:tc>
      </w:tr>
      <w:tr w:rsidR="005E4A67" w:rsidRPr="00315491" w:rsidTr="00315491">
        <w:tc>
          <w:tcPr>
            <w:tcW w:w="1560" w:type="dxa"/>
            <w:gridSpan w:val="2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84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5E4A67" w:rsidRPr="00315491" w:rsidTr="00315491">
        <w:tc>
          <w:tcPr>
            <w:tcW w:w="1560" w:type="dxa"/>
            <w:gridSpan w:val="2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84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5E4A67" w:rsidRPr="00315491" w:rsidTr="00315491">
        <w:tblPrEx>
          <w:tblBorders>
            <w:left w:val="nil"/>
          </w:tblBorders>
        </w:tblPrEx>
        <w:tc>
          <w:tcPr>
            <w:tcW w:w="234" w:type="dxa"/>
            <w:tcBorders>
              <w:left w:val="nil"/>
              <w:bottom w:val="nil"/>
            </w:tcBorders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326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Итого</w:t>
            </w: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00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284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2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5E4A67" w:rsidRPr="00315491" w:rsidRDefault="005E4A67" w:rsidP="005E4A67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5E4A67" w:rsidRPr="00315491" w:rsidRDefault="005E4A67" w:rsidP="005E4A67">
      <w:pPr>
        <w:pStyle w:val="ConsPlusNonformat"/>
        <w:jc w:val="both"/>
      </w:pPr>
      <w:r w:rsidRPr="00315491">
        <w:t xml:space="preserve">                  2. Операции с бюджетными средствами</w:t>
      </w:r>
    </w:p>
    <w:p w:rsidR="005E4A67" w:rsidRPr="00315491" w:rsidRDefault="005E4A67" w:rsidP="005E4A67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1920"/>
        <w:gridCol w:w="1680"/>
        <w:gridCol w:w="2569"/>
        <w:gridCol w:w="1860"/>
      </w:tblGrid>
      <w:tr w:rsidR="005E4A67" w:rsidRPr="00315491" w:rsidTr="001A557D">
        <w:tc>
          <w:tcPr>
            <w:tcW w:w="1860" w:type="dxa"/>
          </w:tcPr>
          <w:p w:rsidR="005E4A67" w:rsidRPr="00315491" w:rsidRDefault="004D381D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Код по БК и дополнительной классификации</w:t>
            </w: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Поступления</w:t>
            </w: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Выплаты</w:t>
            </w:r>
          </w:p>
        </w:tc>
        <w:tc>
          <w:tcPr>
            <w:tcW w:w="2569" w:type="dxa"/>
          </w:tcPr>
          <w:p w:rsidR="005E4A67" w:rsidRPr="00315491" w:rsidRDefault="005E4A67" w:rsidP="004F692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 xml:space="preserve">Итого (гр. </w:t>
            </w:r>
            <w:r w:rsidR="004F692F">
              <w:rPr>
                <w:rFonts w:ascii="Courier New" w:hAnsi="Courier New" w:cs="Courier New"/>
                <w:sz w:val="20"/>
              </w:rPr>
              <w:t>3</w:t>
            </w:r>
            <w:r w:rsidRPr="00315491">
              <w:rPr>
                <w:rFonts w:ascii="Courier New" w:hAnsi="Courier New" w:cs="Courier New"/>
                <w:sz w:val="20"/>
              </w:rPr>
              <w:t xml:space="preserve"> - гр. </w:t>
            </w:r>
            <w:r w:rsidR="004F692F">
              <w:rPr>
                <w:rFonts w:ascii="Courier New" w:hAnsi="Courier New" w:cs="Courier New"/>
                <w:sz w:val="20"/>
              </w:rPr>
              <w:t>2</w:t>
            </w:r>
            <w:r w:rsidRPr="00315491">
              <w:rPr>
                <w:rFonts w:ascii="Courier New" w:hAnsi="Courier New" w:cs="Courier New"/>
                <w:sz w:val="20"/>
              </w:rPr>
              <w:t>)</w:t>
            </w:r>
          </w:p>
        </w:tc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5E4A67" w:rsidRPr="00315491" w:rsidTr="001A557D"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569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5</w:t>
            </w:r>
          </w:p>
        </w:tc>
      </w:tr>
      <w:tr w:rsidR="005E4A67" w:rsidRPr="00315491" w:rsidTr="001A557D"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5E4A67" w:rsidRPr="00315491" w:rsidTr="001A557D"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5E4A67" w:rsidRPr="00315491" w:rsidTr="00390404">
        <w:tc>
          <w:tcPr>
            <w:tcW w:w="1860" w:type="dxa"/>
            <w:tcBorders>
              <w:bottom w:val="single" w:sz="4" w:space="0" w:color="auto"/>
            </w:tcBorders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86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5E4A67" w:rsidRPr="00315491" w:rsidTr="00390404">
        <w:tblPrEx>
          <w:tblBorders>
            <w:left w:val="nil"/>
            <w:right w:val="nil"/>
          </w:tblBorders>
        </w:tblPrEx>
        <w:tc>
          <w:tcPr>
            <w:tcW w:w="1860" w:type="dxa"/>
            <w:tcBorders>
              <w:left w:val="single" w:sz="4" w:space="0" w:color="auto"/>
            </w:tcBorders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315491">
              <w:rPr>
                <w:rFonts w:ascii="Courier New" w:hAnsi="Courier New" w:cs="Courier New"/>
                <w:sz w:val="20"/>
              </w:rPr>
              <w:t>Всего</w:t>
            </w:r>
          </w:p>
        </w:tc>
        <w:tc>
          <w:tcPr>
            <w:tcW w:w="192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680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569" w:type="dxa"/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860" w:type="dxa"/>
            <w:tcBorders>
              <w:bottom w:val="nil"/>
              <w:right w:val="nil"/>
            </w:tcBorders>
          </w:tcPr>
          <w:p w:rsidR="005E4A67" w:rsidRPr="00315491" w:rsidRDefault="005E4A67" w:rsidP="001A557D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5E4A67" w:rsidRPr="00315491" w:rsidRDefault="005E4A67" w:rsidP="005E4A67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5E4A67" w:rsidRPr="00315491" w:rsidRDefault="005E4A67" w:rsidP="005E4A67">
      <w:pPr>
        <w:pStyle w:val="ConsPlusNonformat"/>
        <w:jc w:val="both"/>
      </w:pPr>
      <w:r w:rsidRPr="00315491">
        <w:t>Ответственный исполнитель ___________ _________ _____________ _________</w:t>
      </w:r>
    </w:p>
    <w:p w:rsidR="005E4A67" w:rsidRPr="00315491" w:rsidRDefault="005E4A67" w:rsidP="005E4A67">
      <w:pPr>
        <w:pStyle w:val="ConsPlusNonformat"/>
        <w:jc w:val="both"/>
      </w:pPr>
      <w:r w:rsidRPr="00315491">
        <w:t xml:space="preserve">                          </w:t>
      </w:r>
      <w:proofErr w:type="gramStart"/>
      <w:r w:rsidRPr="00315491">
        <w:t>(должность) (подпись) (расшифровка  (телефон)</w:t>
      </w:r>
      <w:proofErr w:type="gramEnd"/>
    </w:p>
    <w:p w:rsidR="005E4A67" w:rsidRPr="00315491" w:rsidRDefault="005E4A67" w:rsidP="005E4A67">
      <w:pPr>
        <w:pStyle w:val="ConsPlusNonformat"/>
        <w:jc w:val="both"/>
      </w:pPr>
      <w:r w:rsidRPr="00315491">
        <w:t xml:space="preserve">                                                  подписи)</w:t>
      </w:r>
    </w:p>
    <w:p w:rsidR="00A10EFC" w:rsidRPr="00315491" w:rsidRDefault="005E4A67" w:rsidP="005E4A67">
      <w:pPr>
        <w:pStyle w:val="ConsPlusNonformat"/>
        <w:jc w:val="both"/>
      </w:pPr>
      <w:r w:rsidRPr="00315491">
        <w:t>"__" ___________ 20__ г.</w:t>
      </w:r>
    </w:p>
    <w:sectPr w:rsidR="00A10EFC" w:rsidRPr="00315491" w:rsidSect="006F67F5">
      <w:headerReference w:type="default" r:id="rId9"/>
      <w:headerReference w:type="first" r:id="rId10"/>
      <w:pgSz w:w="16838" w:h="11905" w:orient="landscape"/>
      <w:pgMar w:top="851" w:right="1134" w:bottom="850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85" w:rsidRDefault="00706B85" w:rsidP="006F67F5">
      <w:r>
        <w:separator/>
      </w:r>
    </w:p>
  </w:endnote>
  <w:endnote w:type="continuationSeparator" w:id="0">
    <w:p w:rsidR="00706B85" w:rsidRDefault="00706B85" w:rsidP="006F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85" w:rsidRDefault="00706B85" w:rsidP="006F67F5">
      <w:r>
        <w:separator/>
      </w:r>
    </w:p>
  </w:footnote>
  <w:footnote w:type="continuationSeparator" w:id="0">
    <w:p w:rsidR="00706B85" w:rsidRDefault="00706B85" w:rsidP="006F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862763"/>
      <w:docPartObj>
        <w:docPartGallery w:val="Page Numbers (Top of Page)"/>
        <w:docPartUnique/>
      </w:docPartObj>
    </w:sdtPr>
    <w:sdtEndPr/>
    <w:sdtContent>
      <w:p w:rsidR="00E46200" w:rsidRDefault="00A1091A">
        <w:pPr>
          <w:pStyle w:val="a3"/>
          <w:jc w:val="center"/>
        </w:pPr>
        <w:r>
          <w:fldChar w:fldCharType="begin"/>
        </w:r>
        <w:r w:rsidR="00E46200">
          <w:instrText>PAGE   \* MERGEFORMAT</w:instrText>
        </w:r>
        <w:r>
          <w:fldChar w:fldCharType="separate"/>
        </w:r>
        <w:r w:rsidR="00394571">
          <w:rPr>
            <w:noProof/>
          </w:rPr>
          <w:t>2</w:t>
        </w:r>
        <w:r>
          <w:fldChar w:fldCharType="end"/>
        </w:r>
      </w:p>
    </w:sdtContent>
  </w:sdt>
  <w:p w:rsidR="006F67F5" w:rsidRDefault="006F67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367348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F67F5" w:rsidRPr="006F67F5" w:rsidRDefault="00A1091A">
        <w:pPr>
          <w:pStyle w:val="a3"/>
          <w:jc w:val="center"/>
          <w:rPr>
            <w:sz w:val="20"/>
            <w:szCs w:val="20"/>
          </w:rPr>
        </w:pPr>
        <w:r w:rsidRPr="006F67F5">
          <w:rPr>
            <w:sz w:val="20"/>
            <w:szCs w:val="20"/>
          </w:rPr>
          <w:fldChar w:fldCharType="begin"/>
        </w:r>
        <w:r w:rsidR="006F67F5" w:rsidRPr="006F67F5">
          <w:rPr>
            <w:sz w:val="20"/>
            <w:szCs w:val="20"/>
          </w:rPr>
          <w:instrText>PAGE   \* MERGEFORMAT</w:instrText>
        </w:r>
        <w:r w:rsidRPr="006F67F5">
          <w:rPr>
            <w:sz w:val="20"/>
            <w:szCs w:val="20"/>
          </w:rPr>
          <w:fldChar w:fldCharType="separate"/>
        </w:r>
        <w:r w:rsidR="00394571">
          <w:rPr>
            <w:noProof/>
            <w:sz w:val="20"/>
            <w:szCs w:val="20"/>
          </w:rPr>
          <w:t>1</w:t>
        </w:r>
        <w:r w:rsidRPr="006F67F5">
          <w:rPr>
            <w:sz w:val="20"/>
            <w:szCs w:val="20"/>
          </w:rPr>
          <w:fldChar w:fldCharType="end"/>
        </w:r>
      </w:p>
    </w:sdtContent>
  </w:sdt>
  <w:p w:rsidR="006F67F5" w:rsidRDefault="006F67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353C5"/>
    <w:rsid w:val="00053FFA"/>
    <w:rsid w:val="0007557E"/>
    <w:rsid w:val="000D4D60"/>
    <w:rsid w:val="001C760B"/>
    <w:rsid w:val="001D1E6A"/>
    <w:rsid w:val="002306FA"/>
    <w:rsid w:val="00315491"/>
    <w:rsid w:val="003771EE"/>
    <w:rsid w:val="00390404"/>
    <w:rsid w:val="00394571"/>
    <w:rsid w:val="00456085"/>
    <w:rsid w:val="004D381D"/>
    <w:rsid w:val="004F692F"/>
    <w:rsid w:val="005A0252"/>
    <w:rsid w:val="005B7C22"/>
    <w:rsid w:val="005D7D67"/>
    <w:rsid w:val="005E4A67"/>
    <w:rsid w:val="006362AE"/>
    <w:rsid w:val="0068042E"/>
    <w:rsid w:val="006840DD"/>
    <w:rsid w:val="006F67F5"/>
    <w:rsid w:val="00706B85"/>
    <w:rsid w:val="008E5000"/>
    <w:rsid w:val="00936EBC"/>
    <w:rsid w:val="00985E95"/>
    <w:rsid w:val="00A1091A"/>
    <w:rsid w:val="00A10EFC"/>
    <w:rsid w:val="00AC0AFA"/>
    <w:rsid w:val="00B0642F"/>
    <w:rsid w:val="00B25159"/>
    <w:rsid w:val="00B6643C"/>
    <w:rsid w:val="00D77470"/>
    <w:rsid w:val="00DC0F51"/>
    <w:rsid w:val="00E46200"/>
    <w:rsid w:val="00E51791"/>
    <w:rsid w:val="00E92D88"/>
    <w:rsid w:val="00EA0A58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FA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F67F5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67F5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F67F5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67F5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F6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67F5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F6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67F5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5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25DD0A6E7D08E0CB5059519B4C7CE971D5D2A2E28515E81B9A3553A2E1718058AA18B2B2DC6B2FV9V7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0D541-131D-48E2-8287-73DF62E6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32</vt:lpstr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20</cp:revision>
  <cp:lastPrinted>2020-11-13T10:57:00Z</cp:lastPrinted>
  <dcterms:created xsi:type="dcterms:W3CDTF">2020-11-12T06:28:00Z</dcterms:created>
  <dcterms:modified xsi:type="dcterms:W3CDTF">2026-06-29T11:00:00Z</dcterms:modified>
</cp:coreProperties>
</file>