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0C9" w:rsidRPr="003C4922" w:rsidRDefault="008560C9" w:rsidP="006273DC">
      <w:pPr>
        <w:pStyle w:val="ConsPlusNormal"/>
        <w:ind w:left="10206"/>
        <w:outlineLvl w:val="1"/>
        <w:rPr>
          <w:rFonts w:ascii="Times New Roman" w:hAnsi="Times New Roman" w:cs="Times New Roman"/>
          <w:sz w:val="18"/>
          <w:szCs w:val="18"/>
        </w:rPr>
      </w:pPr>
      <w:r w:rsidRPr="003C4922">
        <w:rPr>
          <w:rFonts w:ascii="Times New Roman" w:hAnsi="Times New Roman" w:cs="Times New Roman"/>
          <w:sz w:val="18"/>
          <w:szCs w:val="18"/>
        </w:rPr>
        <w:t>Приложение № 1</w:t>
      </w:r>
      <w:r w:rsidR="00553BD4" w:rsidRPr="003C4922">
        <w:rPr>
          <w:rFonts w:ascii="Times New Roman" w:hAnsi="Times New Roman" w:cs="Times New Roman"/>
          <w:sz w:val="18"/>
          <w:szCs w:val="18"/>
        </w:rPr>
        <w:t>2</w:t>
      </w:r>
    </w:p>
    <w:p w:rsidR="008560C9" w:rsidRPr="003C4922" w:rsidRDefault="008560C9" w:rsidP="00DE04BC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 w:rsidRPr="003C4922"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 w:rsidRPr="003C4922"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3C4922" w:rsidRDefault="008560C9" w:rsidP="003C4922">
      <w:pPr>
        <w:spacing w:line="276" w:lineRule="auto"/>
        <w:ind w:left="10206"/>
        <w:rPr>
          <w:sz w:val="18"/>
          <w:szCs w:val="22"/>
        </w:rPr>
      </w:pPr>
      <w:r w:rsidRPr="003C4922">
        <w:rPr>
          <w:sz w:val="18"/>
          <w:szCs w:val="18"/>
        </w:rPr>
        <w:t>счетов</w:t>
      </w:r>
      <w:r w:rsidR="003C4922" w:rsidRPr="003C4922">
        <w:rPr>
          <w:sz w:val="18"/>
          <w:szCs w:val="18"/>
        </w:rPr>
        <w:t xml:space="preserve"> в</w:t>
      </w:r>
      <w:r w:rsidRPr="003C4922">
        <w:rPr>
          <w:sz w:val="18"/>
          <w:szCs w:val="18"/>
        </w:rPr>
        <w:t xml:space="preserve"> </w:t>
      </w:r>
      <w:r w:rsidR="003C4922" w:rsidRPr="003C4922">
        <w:rPr>
          <w:sz w:val="18"/>
          <w:szCs w:val="18"/>
        </w:rPr>
        <w:t>Финансовом</w:t>
      </w:r>
      <w:r w:rsidR="003C4922">
        <w:rPr>
          <w:sz w:val="18"/>
          <w:szCs w:val="22"/>
        </w:rPr>
        <w:t xml:space="preserve"> управлении</w:t>
      </w:r>
    </w:p>
    <w:p w:rsidR="003C4922" w:rsidRDefault="003C4922" w:rsidP="003C4922">
      <w:pPr>
        <w:spacing w:line="276" w:lineRule="auto"/>
        <w:ind w:left="10206"/>
        <w:rPr>
          <w:sz w:val="18"/>
          <w:szCs w:val="22"/>
        </w:rPr>
      </w:pPr>
      <w:bookmarkStart w:id="0" w:name="_GoBack"/>
      <w:bookmarkEnd w:id="0"/>
      <w:r>
        <w:rPr>
          <w:sz w:val="18"/>
          <w:szCs w:val="22"/>
        </w:rPr>
        <w:t xml:space="preserve">Администрации муниципального района </w:t>
      </w:r>
    </w:p>
    <w:p w:rsidR="003C4922" w:rsidRDefault="00B023B2" w:rsidP="003C4922">
      <w:pPr>
        <w:spacing w:line="276" w:lineRule="auto"/>
        <w:ind w:left="10206"/>
        <w:rPr>
          <w:szCs w:val="22"/>
        </w:rPr>
      </w:pPr>
      <w:r w:rsidRPr="00B023B2">
        <w:rPr>
          <w:sz w:val="18"/>
          <w:szCs w:val="22"/>
        </w:rPr>
        <w:t>Зилаирский</w:t>
      </w:r>
      <w:r w:rsidR="003C4922">
        <w:rPr>
          <w:sz w:val="18"/>
          <w:szCs w:val="22"/>
        </w:rPr>
        <w:t xml:space="preserve"> район Республики Башкортостан</w:t>
      </w:r>
    </w:p>
    <w:p w:rsidR="008560C9" w:rsidRDefault="008560C9" w:rsidP="003C4922">
      <w:pPr>
        <w:pStyle w:val="ConsPlusNormal"/>
        <w:ind w:left="10206"/>
      </w:pPr>
    </w:p>
    <w:p w:rsidR="00B71B20" w:rsidRDefault="00B71B20" w:rsidP="00B71B20">
      <w:pPr>
        <w:pStyle w:val="ConsPlusNonformat"/>
        <w:jc w:val="both"/>
      </w:pPr>
      <w:bookmarkStart w:id="1" w:name="P1982"/>
      <w:bookmarkEnd w:id="1"/>
      <w:r>
        <w:t xml:space="preserve">                            ВЫПИСКА</w:t>
      </w:r>
    </w:p>
    <w:p w:rsidR="00B71B20" w:rsidRDefault="00B71B20" w:rsidP="00B71B20">
      <w:pPr>
        <w:pStyle w:val="ConsPlusNonformat"/>
        <w:jc w:val="both"/>
      </w:pPr>
      <w:r>
        <w:t xml:space="preserve">      из лицевого счета главного администратора источников</w:t>
      </w:r>
    </w:p>
    <w:p w:rsidR="00B71B20" w:rsidRDefault="00B71B20" w:rsidP="00B71B20">
      <w:pPr>
        <w:pStyle w:val="ConsPlusNonformat"/>
        <w:jc w:val="both"/>
      </w:pPr>
      <w:r>
        <w:t xml:space="preserve">                финансирования дефицита бюджета</w:t>
      </w:r>
    </w:p>
    <w:p w:rsidR="00B71B20" w:rsidRDefault="00B71B20" w:rsidP="00B71B20">
      <w:pPr>
        <w:pStyle w:val="ConsPlusNonformat"/>
        <w:jc w:val="both"/>
      </w:pPr>
      <w:r>
        <w:t xml:space="preserve">  </w:t>
      </w:r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  ┌───────────┐      ┌───────┐</w:t>
      </w:r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N │           │      │ Коды  │</w:t>
      </w:r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  └───────────┘      ├───────┤</w:t>
      </w:r>
    </w:p>
    <w:p w:rsidR="00B71B20" w:rsidRDefault="00B71B20" w:rsidP="00B71B20">
      <w:pPr>
        <w:pStyle w:val="ConsPlusNonformat"/>
        <w:jc w:val="both"/>
      </w:pPr>
      <w:r>
        <w:t xml:space="preserve">               за "__" __________ 20__ г.                  Дата │       │</w:t>
      </w:r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B71B20" w:rsidRDefault="00B71B20" w:rsidP="00B71B20">
      <w:pPr>
        <w:pStyle w:val="ConsPlusNonformat"/>
        <w:jc w:val="both"/>
      </w:pPr>
      <w:r>
        <w:t xml:space="preserve">                                        Дата предыдущей выписки │       │</w:t>
      </w:r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                     │       │</w:t>
      </w:r>
    </w:p>
    <w:p w:rsidR="00B71B20" w:rsidRDefault="00B71B20" w:rsidP="00B71B20">
      <w:pPr>
        <w:pStyle w:val="ConsPlusNonformat"/>
        <w:jc w:val="both"/>
      </w:pPr>
      <w:r>
        <w:t>Финансовый орган       ___________________________              ├───────┤</w:t>
      </w:r>
    </w:p>
    <w:p w:rsidR="00B71B20" w:rsidRDefault="00B71B20" w:rsidP="00B71B20">
      <w:pPr>
        <w:pStyle w:val="ConsPlusNonformat"/>
        <w:jc w:val="both"/>
      </w:pPr>
      <w:r>
        <w:t>Главный администратор источников                                │       │</w:t>
      </w:r>
    </w:p>
    <w:p w:rsidR="00B71B20" w:rsidRDefault="00B71B20" w:rsidP="00B71B20">
      <w:pPr>
        <w:pStyle w:val="ConsPlusNonformat"/>
        <w:jc w:val="both"/>
      </w:pPr>
      <w:r>
        <w:t>финансирования дефицита бюджета  __________________ Глава по БК ├───────┤</w:t>
      </w:r>
    </w:p>
    <w:p w:rsidR="00B71B20" w:rsidRDefault="00EA4053" w:rsidP="00B71B20">
      <w:pPr>
        <w:pStyle w:val="ConsPlusNonformat"/>
        <w:jc w:val="both"/>
      </w:pPr>
      <w:r>
        <w:t xml:space="preserve">                           </w:t>
      </w:r>
      <w:r w:rsidR="00B71B20">
        <w:t xml:space="preserve">________________ </w:t>
      </w:r>
      <w:r w:rsidR="00467470">
        <w:t xml:space="preserve">                   </w:t>
      </w:r>
      <w:r w:rsidR="00B71B20">
        <w:t xml:space="preserve"> │       │</w:t>
      </w:r>
    </w:p>
    <w:p w:rsidR="00B71B20" w:rsidRDefault="00B71B20" w:rsidP="00B71B20">
      <w:pPr>
        <w:pStyle w:val="ConsPlusNonformat"/>
        <w:jc w:val="both"/>
      </w:pPr>
      <w:r>
        <w:t>Наименование бюджета  ________________________                  ├───────┤</w:t>
      </w:r>
    </w:p>
    <w:p w:rsidR="00B71B20" w:rsidRDefault="00B71B20" w:rsidP="00B71B20">
      <w:pPr>
        <w:pStyle w:val="ConsPlusNonformat"/>
        <w:jc w:val="both"/>
      </w:pPr>
      <w:r>
        <w:t>Периодичность: ежедневная                                       │       │</w:t>
      </w:r>
    </w:p>
    <w:p w:rsidR="00B71B20" w:rsidRDefault="00B71B20" w:rsidP="00B71B20">
      <w:pPr>
        <w:pStyle w:val="ConsPlusNonformat"/>
        <w:jc w:val="both"/>
      </w:pPr>
      <w:r>
        <w:t>Единица измерения: руб.                                         ├───────┤</w:t>
      </w:r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             по ОКЕИ │  </w:t>
      </w:r>
      <w:hyperlink r:id="rId7" w:history="1">
        <w:r>
          <w:rPr>
            <w:color w:val="0000FF"/>
          </w:rPr>
          <w:t>383</w:t>
        </w:r>
      </w:hyperlink>
      <w:r>
        <w:t xml:space="preserve">  │</w:t>
      </w:r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                     └───────┘</w:t>
      </w:r>
    </w:p>
    <w:p w:rsidR="00B71B20" w:rsidRDefault="00B71B20" w:rsidP="00B71B20">
      <w:pPr>
        <w:pStyle w:val="ConsPlusNonformat"/>
        <w:jc w:val="both"/>
      </w:pPr>
    </w:p>
    <w:p w:rsidR="00B71B20" w:rsidRDefault="00B71B20" w:rsidP="00B71B20">
      <w:pPr>
        <w:pStyle w:val="ConsPlusNonformat"/>
        <w:jc w:val="both"/>
      </w:pPr>
      <w:r>
        <w:t xml:space="preserve">            1. Остатки бюджетных ассигнований на лицевом счете</w:t>
      </w:r>
    </w:p>
    <w:p w:rsidR="00B71B20" w:rsidRDefault="00B71B20" w:rsidP="00B71B2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4"/>
        <w:gridCol w:w="4429"/>
        <w:gridCol w:w="1872"/>
        <w:gridCol w:w="2406"/>
      </w:tblGrid>
      <w:tr w:rsidR="00B71B20" w:rsidTr="00483671">
        <w:tc>
          <w:tcPr>
            <w:tcW w:w="3364" w:type="dxa"/>
            <w:vMerge w:val="restart"/>
          </w:tcPr>
          <w:p w:rsidR="00B71B20" w:rsidRDefault="00B71B20" w:rsidP="00483671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429" w:type="dxa"/>
            <w:vMerge w:val="restart"/>
          </w:tcPr>
          <w:p w:rsidR="00B71B20" w:rsidRDefault="00B71B20" w:rsidP="00483671">
            <w:pPr>
              <w:pStyle w:val="ConsPlusNormal"/>
              <w:jc w:val="center"/>
            </w:pPr>
            <w:r>
              <w:t>Сумма на текущий финансовый год</w:t>
            </w:r>
          </w:p>
        </w:tc>
        <w:tc>
          <w:tcPr>
            <w:tcW w:w="4278" w:type="dxa"/>
            <w:gridSpan w:val="2"/>
          </w:tcPr>
          <w:p w:rsidR="00B71B20" w:rsidRDefault="00B71B20" w:rsidP="00483671">
            <w:pPr>
              <w:pStyle w:val="ConsPlusNormal"/>
              <w:jc w:val="center"/>
            </w:pPr>
            <w:r>
              <w:t>Сумм</w:t>
            </w:r>
            <w:r w:rsidR="009F746D">
              <w:t>а</w:t>
            </w:r>
            <w:r>
              <w:t xml:space="preserve"> на плановый период</w:t>
            </w:r>
          </w:p>
        </w:tc>
      </w:tr>
      <w:tr w:rsidR="00B71B20" w:rsidTr="00483671">
        <w:tc>
          <w:tcPr>
            <w:tcW w:w="3364" w:type="dxa"/>
            <w:vMerge/>
          </w:tcPr>
          <w:p w:rsidR="00B71B20" w:rsidRDefault="00B71B20" w:rsidP="00483671"/>
        </w:tc>
        <w:tc>
          <w:tcPr>
            <w:tcW w:w="4429" w:type="dxa"/>
            <w:vMerge/>
          </w:tcPr>
          <w:p w:rsidR="00B71B20" w:rsidRDefault="00B71B20" w:rsidP="00483671"/>
        </w:tc>
        <w:tc>
          <w:tcPr>
            <w:tcW w:w="1872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2406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второй год</w:t>
            </w:r>
          </w:p>
        </w:tc>
      </w:tr>
      <w:tr w:rsidR="00B71B20" w:rsidTr="00483671">
        <w:tc>
          <w:tcPr>
            <w:tcW w:w="3364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29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2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06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4</w:t>
            </w:r>
          </w:p>
        </w:tc>
      </w:tr>
      <w:tr w:rsidR="00B71B20" w:rsidTr="00483671">
        <w:tc>
          <w:tcPr>
            <w:tcW w:w="3364" w:type="dxa"/>
          </w:tcPr>
          <w:p w:rsidR="00B71B20" w:rsidRDefault="00B71B20" w:rsidP="00483671">
            <w:pPr>
              <w:pStyle w:val="ConsPlusNormal"/>
              <w:jc w:val="both"/>
            </w:pPr>
            <w:r>
              <w:t>остаток на начало дня</w:t>
            </w:r>
          </w:p>
        </w:tc>
        <w:tc>
          <w:tcPr>
            <w:tcW w:w="4429" w:type="dxa"/>
          </w:tcPr>
          <w:p w:rsidR="00B71B20" w:rsidRDefault="00B71B20" w:rsidP="00483671">
            <w:pPr>
              <w:pStyle w:val="ConsPlusNormal"/>
              <w:jc w:val="both"/>
            </w:pPr>
          </w:p>
        </w:tc>
        <w:tc>
          <w:tcPr>
            <w:tcW w:w="1872" w:type="dxa"/>
          </w:tcPr>
          <w:p w:rsidR="00B71B20" w:rsidRDefault="00B71B20" w:rsidP="00483671">
            <w:pPr>
              <w:pStyle w:val="ConsPlusNormal"/>
              <w:jc w:val="both"/>
            </w:pPr>
          </w:p>
        </w:tc>
        <w:tc>
          <w:tcPr>
            <w:tcW w:w="2406" w:type="dxa"/>
          </w:tcPr>
          <w:p w:rsidR="00B71B20" w:rsidRDefault="00B71B20" w:rsidP="00483671">
            <w:pPr>
              <w:pStyle w:val="ConsPlusNormal"/>
              <w:jc w:val="both"/>
            </w:pPr>
          </w:p>
        </w:tc>
      </w:tr>
      <w:tr w:rsidR="00B71B20" w:rsidTr="00483671">
        <w:tc>
          <w:tcPr>
            <w:tcW w:w="3364" w:type="dxa"/>
          </w:tcPr>
          <w:p w:rsidR="00B71B20" w:rsidRDefault="00B71B20" w:rsidP="00483671">
            <w:pPr>
              <w:pStyle w:val="ConsPlusNormal"/>
              <w:jc w:val="both"/>
            </w:pPr>
            <w:r>
              <w:t>остаток на конец дня</w:t>
            </w:r>
          </w:p>
        </w:tc>
        <w:tc>
          <w:tcPr>
            <w:tcW w:w="4429" w:type="dxa"/>
          </w:tcPr>
          <w:p w:rsidR="00B71B20" w:rsidRDefault="00B71B20" w:rsidP="00483671">
            <w:pPr>
              <w:pStyle w:val="ConsPlusNormal"/>
              <w:jc w:val="both"/>
            </w:pPr>
          </w:p>
        </w:tc>
        <w:tc>
          <w:tcPr>
            <w:tcW w:w="1872" w:type="dxa"/>
          </w:tcPr>
          <w:p w:rsidR="00B71B20" w:rsidRDefault="00B71B20" w:rsidP="00483671">
            <w:pPr>
              <w:pStyle w:val="ConsPlusNormal"/>
              <w:jc w:val="both"/>
            </w:pPr>
          </w:p>
        </w:tc>
        <w:tc>
          <w:tcPr>
            <w:tcW w:w="2406" w:type="dxa"/>
          </w:tcPr>
          <w:p w:rsidR="00B71B20" w:rsidRDefault="00B71B20" w:rsidP="00483671">
            <w:pPr>
              <w:pStyle w:val="ConsPlusNormal"/>
              <w:jc w:val="both"/>
            </w:pPr>
          </w:p>
        </w:tc>
      </w:tr>
    </w:tbl>
    <w:p w:rsidR="00B71B20" w:rsidRDefault="00B71B20" w:rsidP="00B71B20">
      <w:pPr>
        <w:pStyle w:val="ConsPlusNormal"/>
        <w:jc w:val="both"/>
      </w:pPr>
    </w:p>
    <w:p w:rsidR="00B71B20" w:rsidRDefault="00B71B20" w:rsidP="00B71B20">
      <w:pPr>
        <w:pStyle w:val="ConsPlusNonformat"/>
        <w:jc w:val="both"/>
      </w:pPr>
      <w:r>
        <w:t xml:space="preserve">                   2. Доведенные бюджетные ассигнования</w:t>
      </w:r>
    </w:p>
    <w:p w:rsidR="00B71B20" w:rsidRDefault="00B71B20" w:rsidP="00B71B20">
      <w:pPr>
        <w:pStyle w:val="ConsPlusNonformat"/>
        <w:jc w:val="both"/>
      </w:pPr>
      <w:r>
        <w:lastRenderedPageBreak/>
        <w:t xml:space="preserve">                       2.1. Бюджетные ассигнования</w:t>
      </w:r>
    </w:p>
    <w:p w:rsidR="00B71B20" w:rsidRDefault="00B71B20" w:rsidP="00B71B2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1969"/>
        <w:gridCol w:w="663"/>
        <w:gridCol w:w="460"/>
        <w:gridCol w:w="819"/>
        <w:gridCol w:w="3738"/>
        <w:gridCol w:w="1638"/>
        <w:gridCol w:w="1638"/>
      </w:tblGrid>
      <w:tr w:rsidR="00B71B20" w:rsidTr="00483671">
        <w:tc>
          <w:tcPr>
            <w:tcW w:w="737" w:type="dxa"/>
            <w:vMerge w:val="restart"/>
          </w:tcPr>
          <w:p w:rsidR="00B71B20" w:rsidRDefault="00B71B20" w:rsidP="004836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11" w:type="dxa"/>
            <w:gridSpan w:val="4"/>
          </w:tcPr>
          <w:p w:rsidR="00B71B20" w:rsidRDefault="00B71B20" w:rsidP="00483671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3738" w:type="dxa"/>
            <w:vMerge w:val="restart"/>
          </w:tcPr>
          <w:p w:rsidR="00B71B20" w:rsidRDefault="00B71B20" w:rsidP="00483671">
            <w:pPr>
              <w:pStyle w:val="ConsPlusNormal"/>
              <w:jc w:val="center"/>
            </w:pPr>
            <w:r>
              <w:t>Сумма на текущий финансовый год</w:t>
            </w:r>
          </w:p>
        </w:tc>
        <w:tc>
          <w:tcPr>
            <w:tcW w:w="3276" w:type="dxa"/>
            <w:gridSpan w:val="2"/>
          </w:tcPr>
          <w:p w:rsidR="00B71B20" w:rsidRDefault="00B71B20" w:rsidP="00483671">
            <w:pPr>
              <w:pStyle w:val="ConsPlusNormal"/>
              <w:jc w:val="center"/>
            </w:pPr>
            <w:r>
              <w:t>Сумма на плановый период</w:t>
            </w:r>
          </w:p>
        </w:tc>
      </w:tr>
      <w:tr w:rsidR="00B71B20" w:rsidTr="00483671">
        <w:tc>
          <w:tcPr>
            <w:tcW w:w="737" w:type="dxa"/>
            <w:vMerge/>
          </w:tcPr>
          <w:p w:rsidR="00B71B20" w:rsidRDefault="00B71B20" w:rsidP="00483671"/>
        </w:tc>
        <w:tc>
          <w:tcPr>
            <w:tcW w:w="1969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23" w:type="dxa"/>
            <w:gridSpan w:val="2"/>
          </w:tcPr>
          <w:p w:rsidR="00B71B20" w:rsidRDefault="00B71B20" w:rsidP="00483671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738" w:type="dxa"/>
            <w:vMerge/>
          </w:tcPr>
          <w:p w:rsidR="00B71B20" w:rsidRDefault="00B71B20" w:rsidP="00483671"/>
        </w:tc>
        <w:tc>
          <w:tcPr>
            <w:tcW w:w="1638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второй год</w:t>
            </w: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23" w:type="dxa"/>
            <w:gridSpan w:val="2"/>
          </w:tcPr>
          <w:p w:rsidR="00B71B20" w:rsidRDefault="00B71B20" w:rsidP="004836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38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7</w:t>
            </w: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123" w:type="dxa"/>
            <w:gridSpan w:val="2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37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123" w:type="dxa"/>
            <w:gridSpan w:val="2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37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123" w:type="dxa"/>
            <w:gridSpan w:val="2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37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123" w:type="dxa"/>
            <w:gridSpan w:val="2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37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123" w:type="dxa"/>
            <w:gridSpan w:val="2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37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123" w:type="dxa"/>
            <w:gridSpan w:val="2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37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123" w:type="dxa"/>
            <w:gridSpan w:val="2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37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  <w:tr w:rsidR="00B71B20" w:rsidTr="00483671">
        <w:tblPrEx>
          <w:tblBorders>
            <w:left w:val="nil"/>
          </w:tblBorders>
        </w:tblPrEx>
        <w:tc>
          <w:tcPr>
            <w:tcW w:w="3369" w:type="dxa"/>
            <w:gridSpan w:val="3"/>
            <w:tcBorders>
              <w:left w:val="nil"/>
              <w:bottom w:val="nil"/>
            </w:tcBorders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279" w:type="dxa"/>
            <w:gridSpan w:val="2"/>
          </w:tcPr>
          <w:p w:rsidR="00B71B20" w:rsidRDefault="00B71B20" w:rsidP="00483671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37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</w:tbl>
    <w:p w:rsidR="00B71B20" w:rsidRDefault="00B71B20" w:rsidP="00B71B20">
      <w:pPr>
        <w:pStyle w:val="ConsPlusNormal"/>
        <w:jc w:val="both"/>
      </w:pPr>
    </w:p>
    <w:p w:rsidR="006273DC" w:rsidRDefault="006273DC" w:rsidP="00B71B20">
      <w:pPr>
        <w:pStyle w:val="ConsPlusNormal"/>
        <w:jc w:val="both"/>
      </w:pPr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       Номер лицевого счета ____</w:t>
      </w:r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       на "___" ________ 20__ г.</w:t>
      </w:r>
    </w:p>
    <w:p w:rsidR="00B71B20" w:rsidRDefault="00B71B20" w:rsidP="00B71B20">
      <w:pPr>
        <w:pStyle w:val="ConsPlusNonformat"/>
        <w:jc w:val="both"/>
      </w:pPr>
    </w:p>
    <w:p w:rsidR="00B71B20" w:rsidRDefault="00B71B20" w:rsidP="00B71B20">
      <w:pPr>
        <w:pStyle w:val="ConsPlusNonformat"/>
        <w:jc w:val="both"/>
      </w:pPr>
      <w:r>
        <w:t xml:space="preserve">                 3. Распределенные бюджетные ассигнования</w:t>
      </w:r>
    </w:p>
    <w:p w:rsidR="00B71B20" w:rsidRDefault="00B71B20" w:rsidP="00B71B20">
      <w:pPr>
        <w:pStyle w:val="ConsPlusNonformat"/>
        <w:jc w:val="both"/>
      </w:pPr>
    </w:p>
    <w:p w:rsidR="00B71B20" w:rsidRDefault="00B71B20" w:rsidP="00B71B20">
      <w:pPr>
        <w:pStyle w:val="ConsPlusNonformat"/>
        <w:jc w:val="both"/>
      </w:pPr>
      <w:r>
        <w:t xml:space="preserve">                       3.1. Бюджетные ассигнования</w:t>
      </w:r>
    </w:p>
    <w:p w:rsidR="00B71B20" w:rsidRDefault="00B71B20" w:rsidP="00B71B20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1969"/>
        <w:gridCol w:w="936"/>
        <w:gridCol w:w="819"/>
        <w:gridCol w:w="3739"/>
        <w:gridCol w:w="1638"/>
        <w:gridCol w:w="1638"/>
      </w:tblGrid>
      <w:tr w:rsidR="00B71B20" w:rsidTr="00483671">
        <w:tc>
          <w:tcPr>
            <w:tcW w:w="737" w:type="dxa"/>
            <w:vMerge w:val="restart"/>
          </w:tcPr>
          <w:p w:rsidR="00B71B20" w:rsidRDefault="00B71B20" w:rsidP="004836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724" w:type="dxa"/>
            <w:gridSpan w:val="3"/>
          </w:tcPr>
          <w:p w:rsidR="00B71B20" w:rsidRDefault="00B71B20" w:rsidP="00483671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3739" w:type="dxa"/>
            <w:vMerge w:val="restart"/>
          </w:tcPr>
          <w:p w:rsidR="00B71B20" w:rsidRDefault="00B71B20" w:rsidP="00483671">
            <w:pPr>
              <w:pStyle w:val="ConsPlusNormal"/>
              <w:jc w:val="center"/>
            </w:pPr>
            <w:r>
              <w:t>Сумма на текущий финансовый год</w:t>
            </w:r>
          </w:p>
        </w:tc>
        <w:tc>
          <w:tcPr>
            <w:tcW w:w="3276" w:type="dxa"/>
            <w:gridSpan w:val="2"/>
          </w:tcPr>
          <w:p w:rsidR="00B71B20" w:rsidRDefault="00B71B20" w:rsidP="00483671">
            <w:pPr>
              <w:pStyle w:val="ConsPlusNormal"/>
              <w:jc w:val="center"/>
            </w:pPr>
            <w:r>
              <w:t>Сумма на плановый период</w:t>
            </w:r>
          </w:p>
        </w:tc>
      </w:tr>
      <w:tr w:rsidR="00B71B20" w:rsidTr="00483671">
        <w:tc>
          <w:tcPr>
            <w:tcW w:w="737" w:type="dxa"/>
            <w:vMerge/>
          </w:tcPr>
          <w:p w:rsidR="00B71B20" w:rsidRDefault="00B71B20" w:rsidP="00483671"/>
        </w:tc>
        <w:tc>
          <w:tcPr>
            <w:tcW w:w="1969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36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739" w:type="dxa"/>
            <w:vMerge/>
          </w:tcPr>
          <w:p w:rsidR="00B71B20" w:rsidRDefault="00B71B20" w:rsidP="00483671"/>
        </w:tc>
        <w:tc>
          <w:tcPr>
            <w:tcW w:w="1638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второй год</w:t>
            </w: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36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39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  <w:jc w:val="center"/>
            </w:pPr>
            <w:r>
              <w:t>7</w:t>
            </w: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936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373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936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373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936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373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936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373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  <w:tr w:rsidR="00B71B20" w:rsidTr="00483671">
        <w:tc>
          <w:tcPr>
            <w:tcW w:w="737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96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936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81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373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  <w:tr w:rsidR="00B71B20" w:rsidTr="00483671">
        <w:tc>
          <w:tcPr>
            <w:tcW w:w="4461" w:type="dxa"/>
            <w:gridSpan w:val="4"/>
          </w:tcPr>
          <w:p w:rsidR="00B71B20" w:rsidRDefault="00B71B20" w:rsidP="00483671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3739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  <w:tc>
          <w:tcPr>
            <w:tcW w:w="1638" w:type="dxa"/>
          </w:tcPr>
          <w:p w:rsidR="00B71B20" w:rsidRDefault="00B71B20" w:rsidP="00483671">
            <w:pPr>
              <w:pStyle w:val="ConsPlusNormal"/>
            </w:pPr>
          </w:p>
        </w:tc>
      </w:tr>
    </w:tbl>
    <w:p w:rsidR="00B71B20" w:rsidRDefault="00B71B20" w:rsidP="00B71B20">
      <w:pPr>
        <w:pStyle w:val="ConsPlusNormal"/>
      </w:pPr>
    </w:p>
    <w:p w:rsidR="00B71B20" w:rsidRDefault="00B71B20" w:rsidP="00B71B20">
      <w:pPr>
        <w:pStyle w:val="ConsPlusNonformat"/>
        <w:jc w:val="both"/>
      </w:pPr>
      <w:r>
        <w:t>Ответственный исполнитель ___________ _________ _____________ _________</w:t>
      </w:r>
    </w:p>
    <w:p w:rsidR="00B71B20" w:rsidRDefault="00B71B20" w:rsidP="00B71B20">
      <w:pPr>
        <w:pStyle w:val="ConsPlusNonformat"/>
        <w:jc w:val="both"/>
      </w:pPr>
      <w:r>
        <w:t xml:space="preserve">                          </w:t>
      </w:r>
      <w:proofErr w:type="gramStart"/>
      <w:r>
        <w:t>(должность) (подпись) (расшифровка  (телефон)</w:t>
      </w:r>
      <w:proofErr w:type="gramEnd"/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       подписи)</w:t>
      </w:r>
    </w:p>
    <w:p w:rsidR="00B71B20" w:rsidRDefault="00B71B20" w:rsidP="00B71B20">
      <w:pPr>
        <w:pStyle w:val="ConsPlusNonformat"/>
        <w:jc w:val="both"/>
      </w:pPr>
    </w:p>
    <w:p w:rsidR="00B71B20" w:rsidRDefault="00B71B20" w:rsidP="00B71B20">
      <w:pPr>
        <w:pStyle w:val="ConsPlusNonformat"/>
        <w:jc w:val="both"/>
      </w:pPr>
      <w:r>
        <w:t>"__" ___________ 20__ г.</w:t>
      </w:r>
    </w:p>
    <w:p w:rsidR="00B71B20" w:rsidRDefault="00B71B20" w:rsidP="00B71B20">
      <w:pPr>
        <w:pStyle w:val="ConsPlusNonformat"/>
        <w:jc w:val="both"/>
      </w:pPr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   Номер страницы _______</w:t>
      </w:r>
    </w:p>
    <w:p w:rsidR="00B71B20" w:rsidRDefault="00B71B20" w:rsidP="00B71B20">
      <w:pPr>
        <w:pStyle w:val="ConsPlusNonformat"/>
        <w:jc w:val="both"/>
      </w:pPr>
      <w:r>
        <w:t xml:space="preserve">                                              Всего страниц  _______</w:t>
      </w:r>
    </w:p>
    <w:p w:rsidR="008E5000" w:rsidRDefault="008E5000" w:rsidP="00B71B20">
      <w:pPr>
        <w:pStyle w:val="ConsPlusNonformat"/>
        <w:jc w:val="both"/>
      </w:pPr>
    </w:p>
    <w:sectPr w:rsidR="008E5000" w:rsidSect="006273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5" w:orient="landscape"/>
      <w:pgMar w:top="851" w:right="1134" w:bottom="850" w:left="851" w:header="56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2C6" w:rsidRDefault="003F32C6" w:rsidP="006273DC">
      <w:r>
        <w:separator/>
      </w:r>
    </w:p>
  </w:endnote>
  <w:endnote w:type="continuationSeparator" w:id="0">
    <w:p w:rsidR="003F32C6" w:rsidRDefault="003F32C6" w:rsidP="00627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D94" w:rsidRDefault="00C24D9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D94" w:rsidRDefault="00C24D9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D94" w:rsidRDefault="00C24D9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2C6" w:rsidRDefault="003F32C6" w:rsidP="006273DC">
      <w:r>
        <w:separator/>
      </w:r>
    </w:p>
  </w:footnote>
  <w:footnote w:type="continuationSeparator" w:id="0">
    <w:p w:rsidR="003F32C6" w:rsidRDefault="003F32C6" w:rsidP="00627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D94" w:rsidRDefault="00C24D9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9298907"/>
      <w:docPartObj>
        <w:docPartGallery w:val="Page Numbers (Top of Page)"/>
        <w:docPartUnique/>
      </w:docPartObj>
    </w:sdtPr>
    <w:sdtEndPr/>
    <w:sdtContent>
      <w:p w:rsidR="00C24D94" w:rsidRDefault="003F5231">
        <w:pPr>
          <w:pStyle w:val="a3"/>
          <w:jc w:val="center"/>
        </w:pPr>
        <w:r>
          <w:fldChar w:fldCharType="begin"/>
        </w:r>
        <w:r w:rsidR="00C24D94">
          <w:instrText>PAGE   \* MERGEFORMAT</w:instrText>
        </w:r>
        <w:r>
          <w:fldChar w:fldCharType="separate"/>
        </w:r>
        <w:r w:rsidR="00B023B2">
          <w:rPr>
            <w:noProof/>
          </w:rPr>
          <w:t>2</w:t>
        </w:r>
        <w:r>
          <w:fldChar w:fldCharType="end"/>
        </w:r>
      </w:p>
    </w:sdtContent>
  </w:sdt>
  <w:p w:rsidR="006273DC" w:rsidRDefault="006273D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D94" w:rsidRDefault="00C24D9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60C9"/>
    <w:rsid w:val="003C4922"/>
    <w:rsid w:val="003F32C6"/>
    <w:rsid w:val="003F5231"/>
    <w:rsid w:val="00467470"/>
    <w:rsid w:val="00553BD4"/>
    <w:rsid w:val="00627042"/>
    <w:rsid w:val="006273DC"/>
    <w:rsid w:val="008560C9"/>
    <w:rsid w:val="008E5000"/>
    <w:rsid w:val="009A6EAF"/>
    <w:rsid w:val="009F746D"/>
    <w:rsid w:val="00B023B2"/>
    <w:rsid w:val="00B71B20"/>
    <w:rsid w:val="00C24D94"/>
    <w:rsid w:val="00D52F96"/>
    <w:rsid w:val="00D707A8"/>
    <w:rsid w:val="00DE04BC"/>
    <w:rsid w:val="00E025E8"/>
    <w:rsid w:val="00E66081"/>
    <w:rsid w:val="00E77CD6"/>
    <w:rsid w:val="00EA4053"/>
    <w:rsid w:val="00EF3515"/>
    <w:rsid w:val="00FF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922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8560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73DC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273DC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273DC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273DC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0C9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8560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7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73DC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27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73DC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3846629A648C74570CAD4A2F337FB089815F589E79BF24C3B6C0474ACDD6AE45D0AA70011B31A9R3VFG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457</Words>
  <Characters>2609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№ 11</vt:lpstr>
    </vt:vector>
  </TitlesOfParts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16</cp:revision>
  <cp:lastPrinted>2020-11-17T11:38:00Z</cp:lastPrinted>
  <dcterms:created xsi:type="dcterms:W3CDTF">2020-11-11T11:10:00Z</dcterms:created>
  <dcterms:modified xsi:type="dcterms:W3CDTF">2026-05-25T12:30:00Z</dcterms:modified>
</cp:coreProperties>
</file>