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714BE" w14:paraId="7CD9DAA0" w14:textId="77777777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7B10CB9" w14:textId="77777777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14:paraId="5E42048D" w14:textId="77777777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5B56C11" w14:textId="77777777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14:paraId="3BFF8FA8" w14:textId="77777777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Зилаирский район</w:t>
            </w:r>
          </w:p>
          <w:p w14:paraId="563704CF" w14:textId="77777777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14:paraId="17C05ECE" w14:textId="779E5DF9" w:rsidR="004714BE" w:rsidRDefault="006E3B36" w:rsidP="00EA39C4">
            <w:pPr>
              <w:ind w:left="10206"/>
            </w:pPr>
            <w:r>
              <w:rPr>
                <w:color w:val="000000"/>
                <w:sz w:val="28"/>
                <w:szCs w:val="28"/>
              </w:rPr>
              <w:t>от __________ 202</w:t>
            </w:r>
            <w:r w:rsidR="00663F2D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 №____</w:t>
            </w:r>
          </w:p>
          <w:p w14:paraId="4A01C400" w14:textId="77777777" w:rsidR="004714BE" w:rsidRDefault="004714BE" w:rsidP="00355A33">
            <w:pPr>
              <w:jc w:val="right"/>
            </w:pPr>
          </w:p>
          <w:p w14:paraId="40C9128F" w14:textId="77777777" w:rsidR="004714BE" w:rsidRDefault="004714BE" w:rsidP="00355A33">
            <w:pPr>
              <w:jc w:val="both"/>
            </w:pPr>
          </w:p>
        </w:tc>
      </w:tr>
    </w:tbl>
    <w:p w14:paraId="4CA534CB" w14:textId="77777777" w:rsidR="004714BE" w:rsidRDefault="004714BE">
      <w:pPr>
        <w:rPr>
          <w:vanish/>
        </w:rPr>
      </w:pPr>
    </w:p>
    <w:tbl>
      <w:tblPr>
        <w:tblOverlap w:val="never"/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4714BE" w14:paraId="4DF4204D" w14:textId="77777777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78E73592" w14:textId="77777777" w:rsidR="004714BE" w:rsidRDefault="006E3B36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Нормативы</w:t>
            </w:r>
          </w:p>
          <w:p w14:paraId="58FF1C79" w14:textId="71A9D369" w:rsidR="004714BE" w:rsidRDefault="006E3B36" w:rsidP="008F60EF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доходов между бюджетами сельских поселений, входящих в состав муниципального района Зилаирский район Республики Башкортостан, на 202</w:t>
            </w:r>
            <w:r w:rsidR="008F60EF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8F60EF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F60EF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14:paraId="29881BB7" w14:textId="77777777" w:rsidR="004714BE" w:rsidRDefault="004714BE">
      <w:pPr>
        <w:rPr>
          <w:vanish/>
        </w:rPr>
      </w:pPr>
      <w:bookmarkStart w:id="0" w:name="__bookmark_1"/>
      <w:bookmarkEnd w:id="0"/>
    </w:p>
    <w:tbl>
      <w:tblPr>
        <w:tblOverlap w:val="never"/>
        <w:tblW w:w="14470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998"/>
        <w:gridCol w:w="8783"/>
        <w:gridCol w:w="1689"/>
      </w:tblGrid>
      <w:tr w:rsidR="004714BE" w14:paraId="797628D2" w14:textId="77777777">
        <w:trPr>
          <w:tblHeader/>
        </w:trPr>
        <w:tc>
          <w:tcPr>
            <w:tcW w:w="4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38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55"/>
            </w:tblGrid>
            <w:tr w:rsidR="004714BE" w14:paraId="2E5E0E4F" w14:textId="77777777">
              <w:trPr>
                <w:jc w:val="center"/>
              </w:trPr>
              <w:tc>
                <w:tcPr>
                  <w:tcW w:w="38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C0AFA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14:paraId="6957BF58" w14:textId="77777777" w:rsidR="004714BE" w:rsidRDefault="004714BE">
            <w:pPr>
              <w:spacing w:line="1" w:lineRule="auto"/>
            </w:pPr>
          </w:p>
        </w:tc>
        <w:tc>
          <w:tcPr>
            <w:tcW w:w="8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547A38" w14:textId="77777777" w:rsidR="004714BE" w:rsidRDefault="004714B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6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75"/>
            </w:tblGrid>
            <w:tr w:rsidR="004714BE" w14:paraId="571FD8D4" w14:textId="77777777">
              <w:trPr>
                <w:jc w:val="center"/>
              </w:trPr>
              <w:tc>
                <w:tcPr>
                  <w:tcW w:w="8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19BB9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7BCE27EF" w14:textId="77777777" w:rsidR="004714BE" w:rsidRDefault="004714BE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F03BF" w14:textId="77777777" w:rsidR="004714BE" w:rsidRDefault="004714B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4714BE" w14:paraId="4D8CF3D9" w14:textId="7777777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F7D0B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Бюджеты сельских поселений</w:t>
                  </w:r>
                </w:p>
              </w:tc>
            </w:tr>
          </w:tbl>
          <w:p w14:paraId="3373B867" w14:textId="77777777" w:rsidR="004714BE" w:rsidRDefault="004714BE">
            <w:pPr>
              <w:spacing w:line="1" w:lineRule="auto"/>
            </w:pPr>
          </w:p>
        </w:tc>
      </w:tr>
    </w:tbl>
    <w:p w14:paraId="45090596" w14:textId="77777777" w:rsidR="004714BE" w:rsidRPr="000005BC" w:rsidRDefault="004714BE">
      <w:pPr>
        <w:rPr>
          <w:vanish/>
          <w:sz w:val="2"/>
          <w:szCs w:val="2"/>
        </w:rPr>
      </w:pPr>
      <w:bookmarkStart w:id="1" w:name="__bookmark_2"/>
      <w:bookmarkEnd w:id="1"/>
    </w:p>
    <w:tbl>
      <w:tblPr>
        <w:tblOverlap w:val="never"/>
        <w:tblW w:w="14570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20"/>
        <w:gridCol w:w="3998"/>
        <w:gridCol w:w="8783"/>
        <w:gridCol w:w="1689"/>
        <w:gridCol w:w="80"/>
      </w:tblGrid>
      <w:tr w:rsidR="004714BE" w14:paraId="5AA75612" w14:textId="77777777" w:rsidTr="00355A33">
        <w:trPr>
          <w:gridBefore w:val="1"/>
          <w:gridAfter w:val="1"/>
          <w:wBefore w:w="20" w:type="dxa"/>
          <w:wAfter w:w="80" w:type="dxa"/>
          <w:trHeight w:hRule="exact" w:val="374"/>
          <w:tblHeader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75"/>
            </w:tblGrid>
            <w:tr w:rsidR="004714BE" w14:paraId="4DFBF63D" w14:textId="77777777">
              <w:trPr>
                <w:jc w:val="center"/>
              </w:trPr>
              <w:tc>
                <w:tcPr>
                  <w:tcW w:w="3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82ABB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62265BD" w14:textId="77777777" w:rsidR="004714BE" w:rsidRDefault="004714BE">
            <w:pPr>
              <w:spacing w:line="1" w:lineRule="auto"/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95"/>
            </w:tblGrid>
            <w:tr w:rsidR="004714BE" w14:paraId="5D79C1F6" w14:textId="77777777">
              <w:trPr>
                <w:jc w:val="center"/>
              </w:trPr>
              <w:tc>
                <w:tcPr>
                  <w:tcW w:w="8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C8EA8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312D435" w14:textId="77777777" w:rsidR="004714BE" w:rsidRDefault="004714BE">
            <w:pPr>
              <w:spacing w:line="1" w:lineRule="auto"/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714BE" w14:paraId="1F03C8A3" w14:textId="7777777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34B7D" w14:textId="77777777" w:rsidR="004714BE" w:rsidRDefault="006E3B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F34E0F7" w14:textId="77777777" w:rsidR="004714BE" w:rsidRDefault="004714BE">
            <w:pPr>
              <w:spacing w:line="1" w:lineRule="auto"/>
            </w:pPr>
          </w:p>
        </w:tc>
      </w:tr>
      <w:tr w:rsidR="004714BE" w14:paraId="15EF0AF7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9DD192" w14:textId="77777777" w:rsidR="004714BE" w:rsidRDefault="004714B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7DB07F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E8C589" w14:textId="77777777" w:rsidR="004714BE" w:rsidRDefault="004714BE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14BE" w14:paraId="57B68EFB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845251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56A3D4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7AA8B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0030B4D5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981006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000 1 13 02065 10 0000 130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AB6BAF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4EC035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6D0904FE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96015B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000 1 13 02995 10 0000 130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BEDFD3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9D4266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0CB498F9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116396" w14:textId="77777777" w:rsidR="004714BE" w:rsidRDefault="004714B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2626C4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АДМИНИСТРАТИВНЫХ ПЛАТЕЖЕЙ И СБОРОВ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AA0CA9" w14:textId="77777777" w:rsidR="004714BE" w:rsidRDefault="004714BE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14BE" w14:paraId="7BAC785F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5D3964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000 1 15 02050 10 0000 140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6F55E5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3EFE3F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6EC64B84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92CB46" w14:textId="77777777" w:rsidR="004714BE" w:rsidRDefault="004714B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8D1285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ШТРАФОВ, САНКЦИЙ, ВОЗМЕЩЕНИЙ УЩЕРБА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C6D34" w14:textId="77777777" w:rsidR="004714BE" w:rsidRDefault="004714BE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14BE" w14:paraId="100A910C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4BE8CF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000 1 16 10061 10 0000 140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2F2FBB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46ED4D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70BF15A3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6B2652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000 1 16 10062 10 0000 140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A9CAAB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D0C268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50EA05DB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E0E91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000 1 16 10100 10 0000 140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71B05C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87919D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41C4BE17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EF89E3" w14:textId="77777777" w:rsidR="004714BE" w:rsidRDefault="004714B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898F73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50FB47" w14:textId="77777777" w:rsidR="004714BE" w:rsidRDefault="004714BE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14BE" w14:paraId="10FE71F0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BD5664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000 1 17 01050 10 0000 180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A81299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DE2A03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45854453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65AFB0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000 1 17 02020 10 0000 180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11A434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D535FF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0E137910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9B0DB1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000 1 17 05050 10 0000 180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68FFE3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2D9755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4D87A014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1824D8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000 1 17 14030 10 0000 150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54A37A0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44E810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580CD188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4F941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000 1 17 15030 10 0000 150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AAB1239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E6E5DA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44C5ABB0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CF39A0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000 1 17 16000 10 0000 180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E2AC8D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02A020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027EDECA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586463" w14:textId="77777777" w:rsidR="004714BE" w:rsidRDefault="004714BE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1027EB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D84940" w14:textId="77777777" w:rsidR="004714BE" w:rsidRDefault="004714BE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14BE" w14:paraId="2B6B4D04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35AA3F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000 2 18 05010 10 0000 150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D11BF1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29A9FD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3399523F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7660E7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000 2 18 05020 10 0000 150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705E94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E91362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6C43883E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F504D8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000 2 18 05030 10 0000 150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C790A9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057419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755A789B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EB652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000 2 18 60010 10 0000 150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3562E6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1FD5D1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2FA83258" w14:textId="77777777" w:rsidTr="00355A33">
        <w:trPr>
          <w:gridBefore w:val="1"/>
          <w:gridAfter w:val="1"/>
          <w:wBefore w:w="20" w:type="dxa"/>
          <w:wAfter w:w="80" w:type="dxa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D1CFAA" w14:textId="77777777" w:rsidR="004714BE" w:rsidRDefault="006E3B36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000 2 18 60020 10 0000 150</w:t>
            </w:r>
          </w:p>
        </w:tc>
        <w:tc>
          <w:tcPr>
            <w:tcW w:w="8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188240" w14:textId="77777777" w:rsidR="004714BE" w:rsidRDefault="006E3B36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49B4C2" w14:textId="77777777" w:rsidR="004714BE" w:rsidRDefault="006E3B36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714BE" w14:paraId="0A2D7260" w14:textId="77777777" w:rsidTr="00355A33">
        <w:tblPrEx>
          <w:tblCellMar>
            <w:left w:w="0" w:type="dxa"/>
            <w:right w:w="0" w:type="dxa"/>
          </w:tblCellMar>
        </w:tblPrEx>
        <w:tc>
          <w:tcPr>
            <w:tcW w:w="14570" w:type="dxa"/>
            <w:gridSpan w:val="5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1ABBC414" w14:textId="77777777" w:rsidR="004714BE" w:rsidRDefault="004714BE">
            <w:pPr>
              <w:jc w:val="both"/>
            </w:pPr>
          </w:p>
          <w:p w14:paraId="305DF43B" w14:textId="77777777" w:rsidR="004714BE" w:rsidRDefault="006E3B36">
            <w:pPr>
              <w:jc w:val="both"/>
            </w:pPr>
            <w:r>
              <w:rPr>
                <w:color w:val="000000"/>
                <w:sz w:val="28"/>
                <w:szCs w:val="28"/>
              </w:rPr>
              <w:t>Примечание.</w:t>
            </w:r>
          </w:p>
          <w:p w14:paraId="1F6F416B" w14:textId="77777777" w:rsidR="004714BE" w:rsidRDefault="006E3B36">
            <w:pPr>
              <w:jc w:val="both"/>
            </w:pPr>
            <w:r>
              <w:rPr>
                <w:color w:val="000000"/>
                <w:sz w:val="28"/>
                <w:szCs w:val="28"/>
              </w:rPr>
      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сельских поселений муниципального района Зилаирский район Республики Башкортостан</w:t>
            </w:r>
          </w:p>
        </w:tc>
      </w:tr>
    </w:tbl>
    <w:p w14:paraId="081D0B1A" w14:textId="77777777" w:rsidR="00355A33" w:rsidRDefault="00355A33" w:rsidP="00355A33">
      <w:pPr>
        <w:rPr>
          <w:sz w:val="28"/>
          <w:szCs w:val="28"/>
        </w:rPr>
      </w:pPr>
    </w:p>
    <w:p w14:paraId="5D3F9A78" w14:textId="77777777" w:rsidR="00355A33" w:rsidRDefault="00355A33" w:rsidP="00355A3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14:paraId="6C15C602" w14:textId="77777777" w:rsidR="00355A33" w:rsidRDefault="00355A33" w:rsidP="00355A33">
      <w:pPr>
        <w:tabs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>Зилаирский район Республики Башкортостан</w:t>
      </w:r>
      <w:r>
        <w:rPr>
          <w:sz w:val="28"/>
          <w:szCs w:val="28"/>
        </w:rPr>
        <w:tab/>
        <w:t>Г.В. Туленков</w:t>
      </w:r>
    </w:p>
    <w:p w14:paraId="0C8991D0" w14:textId="77777777" w:rsidR="002C5D8B" w:rsidRDefault="002C5D8B"/>
    <w:sectPr w:rsidR="002C5D8B" w:rsidSect="004714BE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5856" w14:textId="77777777" w:rsidR="00875885" w:rsidRDefault="00875885" w:rsidP="004714BE">
      <w:r>
        <w:separator/>
      </w:r>
    </w:p>
  </w:endnote>
  <w:endnote w:type="continuationSeparator" w:id="0">
    <w:p w14:paraId="38B220E9" w14:textId="77777777" w:rsidR="00875885" w:rsidRDefault="00875885" w:rsidP="0047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714BE" w14:paraId="622498A7" w14:textId="77777777">
      <w:tc>
        <w:tcPr>
          <w:tcW w:w="14785" w:type="dxa"/>
        </w:tcPr>
        <w:p w14:paraId="35570B8E" w14:textId="77777777" w:rsidR="004714BE" w:rsidRDefault="006E3B3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676328E4" w14:textId="77777777" w:rsidR="004714BE" w:rsidRDefault="004714B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153E" w14:textId="77777777" w:rsidR="00875885" w:rsidRDefault="00875885" w:rsidP="004714BE">
      <w:r>
        <w:separator/>
      </w:r>
    </w:p>
  </w:footnote>
  <w:footnote w:type="continuationSeparator" w:id="0">
    <w:p w14:paraId="66AF1656" w14:textId="77777777" w:rsidR="00875885" w:rsidRDefault="00875885" w:rsidP="0047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4714BE" w14:paraId="195A6006" w14:textId="77777777">
      <w:tc>
        <w:tcPr>
          <w:tcW w:w="14785" w:type="dxa"/>
        </w:tcPr>
        <w:p w14:paraId="426F5F2C" w14:textId="77777777" w:rsidR="004714BE" w:rsidRDefault="004714B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E3B3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F60E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14:paraId="45A30096" w14:textId="77777777" w:rsidR="004714BE" w:rsidRDefault="004714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BE"/>
    <w:rsid w:val="000005BC"/>
    <w:rsid w:val="002C5D8B"/>
    <w:rsid w:val="00355A33"/>
    <w:rsid w:val="004714BE"/>
    <w:rsid w:val="00663F2D"/>
    <w:rsid w:val="00687D2C"/>
    <w:rsid w:val="006E3B36"/>
    <w:rsid w:val="00862C7C"/>
    <w:rsid w:val="00875885"/>
    <w:rsid w:val="008F60EF"/>
    <w:rsid w:val="00CD1CA1"/>
    <w:rsid w:val="00E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E59"/>
  <w15:docId w15:val="{CD5051FD-1153-4278-8764-81A787F3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714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Соловова Галина</dc:creator>
  <cp:lastModifiedBy>Самохин Владимир</cp:lastModifiedBy>
  <cp:revision>3</cp:revision>
  <cp:lastPrinted>2024-11-01T09:31:00Z</cp:lastPrinted>
  <dcterms:created xsi:type="dcterms:W3CDTF">2024-11-01T09:41:00Z</dcterms:created>
  <dcterms:modified xsi:type="dcterms:W3CDTF">2024-11-01T11:41:00Z</dcterms:modified>
</cp:coreProperties>
</file>