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AF6A4F" w:rsidRDefault="004548B2">
      <w:pPr>
        <w:rPr>
          <w:rFonts w:ascii="Times New Roman" w:hAnsi="Times New Roman" w:cs="Times New Roman"/>
          <w:sz w:val="28"/>
          <w:szCs w:val="28"/>
        </w:rPr>
      </w:pPr>
      <w:r w:rsidRPr="004548B2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B2">
        <w:rPr>
          <w:rFonts w:ascii="Times New Roman" w:hAnsi="Times New Roman" w:cs="Times New Roman"/>
          <w:sz w:val="28"/>
          <w:szCs w:val="28"/>
        </w:rPr>
        <w:t>«Социальная поддержка граждан в муниципальном районе Зилаирский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76"/>
      </w:tblGrid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pStyle w:val="2"/>
              <w:rPr>
                <w:szCs w:val="28"/>
              </w:rPr>
            </w:pPr>
            <w:r w:rsidRPr="004548B2">
              <w:rPr>
                <w:szCs w:val="28"/>
              </w:rPr>
              <w:lastRenderedPageBreak/>
              <w:t>Наименование</w:t>
            </w:r>
          </w:p>
          <w:p w:rsidR="004548B2" w:rsidRPr="004548B2" w:rsidRDefault="004548B2" w:rsidP="00DC05BD">
            <w:pPr>
              <w:pStyle w:val="2"/>
              <w:rPr>
                <w:szCs w:val="28"/>
              </w:rPr>
            </w:pPr>
            <w:r w:rsidRPr="004548B2">
              <w:rPr>
                <w:szCs w:val="28"/>
              </w:rPr>
              <w:t>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«Социальная поддержка граждан в муниципальном районе Зилаирский район Республики Башкортостан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» включает в себя: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«Социальная поддержка граждан в муниципальном районе Зилаирский район Республики Башкортостан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» включает в себя: 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Доплаты к пенсии муниципальным служащим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br/>
              <w:t>из их числа по договорам найма специализированных жилых помещений за счет средств ФБ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ребенка в приемной семье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Вознаграждение</w:t>
            </w:r>
            <w:proofErr w:type="gramEnd"/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причитающееся приемному родителю                                   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ребенка в семье опекуна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Улучшение жилищных условий молодых семей и молодых специалистов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Закон Республики Башкортостан «Об адресной социальной помощи В Республике Башкортостан», иные нормативн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акты о мерах социальной поддержки населения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Цели:</w:t>
            </w:r>
          </w:p>
          <w:p w:rsidR="004548B2" w:rsidRPr="004548B2" w:rsidRDefault="004548B2" w:rsidP="00DC05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социальной защиты населения в муниципальном районе Зилаирский район Республики Башкортостан; обеспечение государственных гарантий в сфере социальной поддержки населения; содействие повышению уровня малоимущих слоев населения и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трудной жизненной ситуации; повышение эффективности системы социального обслуживания населения; адресное и рациональное использование бюджетных средств, выделенных на реализацию мероприятий по социальной поддержке населения.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поддержки и обеспечение 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населения;  повышение качества, увеличение объема и обеспечение доступности предоставляемых социальных услуг;  предоставление в полном объеме установленных законодательством мер социальной поддержки населения; обеспечение своевременной выплаты всех видов ежемесячных пособий и компенсаций; обеспечение взаимодействия государственных и муниципальных систем и служб, призванных способствовать решению социальных проблем населения района.</w:t>
            </w:r>
            <w:proofErr w:type="gramEnd"/>
          </w:p>
          <w:p w:rsidR="004548B2" w:rsidRPr="004548B2" w:rsidRDefault="004548B2" w:rsidP="00DC05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rPr>
          <w:trHeight w:val="10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F31C88" w:rsidP="003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11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41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8B2" w:rsidRPr="004548B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  <w:r w:rsidRPr="00454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осуществляться за счет средств, выделяемых из местного бюджета, бюджета Республики Башкортостан.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(Объемы финансирования Программы подлежат ежегодной корректировке с учетом возможностей бюджетов)</w:t>
            </w: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финансирование программы составляет</w:t>
            </w:r>
            <w:r w:rsidR="00F31C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31C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31C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31C8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31C8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11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34111E">
              <w:rPr>
                <w:rFonts w:ascii="Times New Roman" w:hAnsi="Times New Roman" w:cs="Times New Roman"/>
                <w:sz w:val="28"/>
                <w:szCs w:val="28"/>
              </w:rPr>
              <w:t>29836,1</w:t>
            </w:r>
          </w:p>
          <w:p w:rsid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1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111E">
              <w:rPr>
                <w:rFonts w:ascii="Times New Roman" w:hAnsi="Times New Roman" w:cs="Times New Roman"/>
                <w:sz w:val="28"/>
                <w:szCs w:val="28"/>
              </w:rPr>
              <w:t>29391,6</w:t>
            </w:r>
          </w:p>
          <w:p w:rsidR="00F31C88" w:rsidRDefault="00F31C88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1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111E">
              <w:rPr>
                <w:rFonts w:ascii="Times New Roman" w:hAnsi="Times New Roman" w:cs="Times New Roman"/>
                <w:sz w:val="28"/>
                <w:szCs w:val="28"/>
              </w:rPr>
              <w:t>31171,0</w:t>
            </w:r>
            <w:bookmarkStart w:id="0" w:name="_GoBack"/>
            <w:bookmarkEnd w:id="0"/>
          </w:p>
          <w:p w:rsidR="00F31C88" w:rsidRDefault="00F31C88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B2" w:rsidRPr="004548B2" w:rsidRDefault="000614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06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rPr>
          <w:trHeight w:val="13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материального положения граждан; повышение качества жизни и социальной защищенности населения; своевременное и качественное удовлетворение потребности граждан в социальных услугах; предоставление различного вида ежемесячных выплат. 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 Программы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  администрация муниципального района Зилаирский район Республики Башкортостан.</w:t>
            </w:r>
          </w:p>
        </w:tc>
      </w:tr>
    </w:tbl>
    <w:p w:rsidR="004548B2" w:rsidRPr="004548B2" w:rsidRDefault="004548B2" w:rsidP="004548B2">
      <w:pPr>
        <w:rPr>
          <w:rFonts w:ascii="Times New Roman" w:hAnsi="Times New Roman" w:cs="Times New Roman"/>
          <w:sz w:val="28"/>
          <w:szCs w:val="28"/>
        </w:rPr>
      </w:pPr>
    </w:p>
    <w:p w:rsidR="004548B2" w:rsidRPr="004548B2" w:rsidRDefault="004548B2">
      <w:pPr>
        <w:rPr>
          <w:rFonts w:ascii="Times New Roman" w:hAnsi="Times New Roman" w:cs="Times New Roman"/>
          <w:sz w:val="28"/>
          <w:szCs w:val="28"/>
        </w:rPr>
      </w:pPr>
    </w:p>
    <w:sectPr w:rsidR="004548B2" w:rsidRPr="0045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B2"/>
    <w:rsid w:val="000614B2"/>
    <w:rsid w:val="0034111E"/>
    <w:rsid w:val="004548B2"/>
    <w:rsid w:val="009A3C07"/>
    <w:rsid w:val="00AF6A4F"/>
    <w:rsid w:val="00F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48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48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dcterms:created xsi:type="dcterms:W3CDTF">2019-11-13T12:04:00Z</dcterms:created>
  <dcterms:modified xsi:type="dcterms:W3CDTF">2019-11-13T12:04:00Z</dcterms:modified>
</cp:coreProperties>
</file>