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B" w:rsidRDefault="00301AEB" w:rsidP="00301AE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301AEB" w:rsidRDefault="00301AEB" w:rsidP="00301AE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10</w:t>
      </w:r>
    </w:p>
    <w:p w:rsidR="00301AEB" w:rsidRDefault="00301AEB" w:rsidP="00301AE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301AEB" w:rsidRDefault="00301AEB" w:rsidP="00301AE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301AEB" w:rsidRDefault="00301AEB" w:rsidP="00301A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№______ от  _________ 2016г</w:t>
      </w:r>
    </w:p>
    <w:p w:rsidR="00301AEB" w:rsidRDefault="00301AEB" w:rsidP="00301AEB">
      <w:pPr>
        <w:jc w:val="right"/>
        <w:rPr>
          <w:rFonts w:ascii="Times New Roman" w:hAnsi="Times New Roman"/>
          <w:sz w:val="20"/>
          <w:szCs w:val="20"/>
        </w:rPr>
      </w:pPr>
    </w:p>
    <w:p w:rsidR="00F54D9F" w:rsidRDefault="00F54D9F" w:rsidP="00F54D9F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Ведомственная структура расходов бюджета муниципального района Зилаирский район Республики Башкортостан на 2017год</w:t>
      </w:r>
    </w:p>
    <w:p w:rsidR="00F54D9F" w:rsidRDefault="00F54D9F" w:rsidP="00F54D9F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4370" w:rsidRPr="00B354BA" w:rsidRDefault="00F54D9F" w:rsidP="00F54D9F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34370" w:rsidRPr="00B354BA" w:rsidRDefault="00D34370" w:rsidP="00D34370">
      <w:pPr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354BA">
        <w:rPr>
          <w:rFonts w:ascii="Times New Roman" w:hAnsi="Times New Roman"/>
          <w:sz w:val="20"/>
          <w:szCs w:val="20"/>
        </w:rPr>
        <w:t>тыс</w:t>
      </w:r>
      <w:proofErr w:type="gramStart"/>
      <w:r w:rsidRPr="00B354BA">
        <w:rPr>
          <w:rFonts w:ascii="Times New Roman" w:hAnsi="Times New Roman"/>
          <w:sz w:val="20"/>
          <w:szCs w:val="20"/>
        </w:rPr>
        <w:t>.р</w:t>
      </w:r>
      <w:proofErr w:type="gramEnd"/>
      <w:r w:rsidRPr="00B354BA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40"/>
        <w:gridCol w:w="15"/>
        <w:gridCol w:w="15"/>
        <w:gridCol w:w="30"/>
        <w:gridCol w:w="15"/>
        <w:gridCol w:w="1094"/>
        <w:gridCol w:w="1275"/>
        <w:gridCol w:w="426"/>
        <w:gridCol w:w="978"/>
      </w:tblGrid>
      <w:tr w:rsidR="008B5E94" w:rsidRPr="00A44F03" w:rsidTr="008B5E94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94" w:rsidRPr="00A44F03" w:rsidRDefault="008B5E9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A44F03" w:rsidRDefault="008B5E94" w:rsidP="008B5E94">
            <w:pPr>
              <w:spacing w:before="120" w:after="12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Вед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A44F03" w:rsidRDefault="008B5E94" w:rsidP="008B5E94">
            <w:pPr>
              <w:spacing w:before="120" w:after="12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A44F03" w:rsidRDefault="008B5E94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A44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A44F03" w:rsidRDefault="008B5E94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A44F03" w:rsidRDefault="008B5E94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E699E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A44F0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8B5E94" w:rsidRPr="00A44F03" w:rsidRDefault="008B5E94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8B5E94" w:rsidRPr="00A44F03" w:rsidTr="008B5E94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94" w:rsidRPr="00A44F03" w:rsidRDefault="008B5E9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94" w:rsidRPr="00A44F03" w:rsidRDefault="008B5E94" w:rsidP="008B5E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94" w:rsidRPr="00A44F03" w:rsidRDefault="008B5E9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94" w:rsidRPr="00A44F03" w:rsidRDefault="008B5E9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94" w:rsidRPr="00A44F03" w:rsidRDefault="008B5E9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94" w:rsidRPr="00A44F03" w:rsidRDefault="008B5E9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8B5E94" w:rsidRPr="00D55BD6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B2F6B" w:rsidRDefault="008B5E94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355196,4</w:t>
            </w:r>
          </w:p>
        </w:tc>
      </w:tr>
      <w:tr w:rsidR="008B5E94" w:rsidRPr="00D55BD6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A44F03" w:rsidRDefault="008B5E94" w:rsidP="008B5E94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         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87245,3</w:t>
            </w:r>
          </w:p>
        </w:tc>
      </w:tr>
      <w:tr w:rsidR="008B5E94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B2F6B" w:rsidRDefault="008B5E94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35262,3</w:t>
            </w:r>
          </w:p>
        </w:tc>
      </w:tr>
      <w:tr w:rsidR="008B5E94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A44F03" w:rsidRDefault="008B5E9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8B5E9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94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30650,0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C41F70">
            <w:pPr>
              <w:tabs>
                <w:tab w:val="center" w:pos="32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783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28500,0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13387,0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13113,0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C505E8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505E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экстремизма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обеспечение безопасности населения и территории муниципального района Зилаирский район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2017-2019 годы»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C505E8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C505E8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505E8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"Профилактика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правонарушений и борьбы с преступностью в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Зилаирский район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Республики Башкортостан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5-2017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C505E8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20000A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0000A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6712,3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580034" w:rsidRDefault="002E44A2" w:rsidP="007C2A42">
            <w:pPr>
              <w:rPr>
                <w:snapToGrid w:val="0"/>
                <w:sz w:val="20"/>
                <w:szCs w:val="20"/>
              </w:rPr>
            </w:pPr>
            <w:r w:rsidRPr="00783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6693,3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1072,8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440,4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B2F6B" w:rsidRDefault="002E44A2" w:rsidP="00C41F7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C41F70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C41F7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B2F6B" w:rsidRDefault="002E44A2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FF7445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F744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2015-2017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4D4222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4D4222">
              <w:rPr>
                <w:rFonts w:ascii="Times New Roman" w:hAnsi="Times New Roman"/>
                <w:sz w:val="20"/>
                <w:szCs w:val="20"/>
              </w:rPr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B2F6B" w:rsidRDefault="002E44A2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36085,1</w:t>
            </w:r>
          </w:p>
        </w:tc>
      </w:tr>
      <w:tr w:rsidR="002E44A2" w:rsidRPr="006B2F6B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5091,7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5A0421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z w:val="20"/>
                <w:szCs w:val="20"/>
              </w:rPr>
              <w:t>"Развитие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>Учреждения в сфере</w:t>
            </w:r>
          </w:p>
          <w:p w:rsidR="002E44A2" w:rsidRPr="00A44F03" w:rsidRDefault="002E44A2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28359,0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14390,0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14390,0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14390,0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657EF0">
              <w:rPr>
                <w:rFonts w:ascii="Times New Roman" w:hAnsi="Times New Roman"/>
                <w:sz w:val="20"/>
                <w:szCs w:val="20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F93D3E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2334,4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2015-2017 годы»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 xml:space="preserve">Муниципальная программа «Разработка </w:t>
            </w:r>
            <w:proofErr w:type="gramStart"/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>проектов планировки отдельных территорий сельских поселений муниципального района</w:t>
            </w:r>
            <w:proofErr w:type="gramEnd"/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 xml:space="preserve"> Зилаирский район  на 2016 год»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2200003300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2200003300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«Муниципальная программа развития рынка наружной рекламы муниципального района Зилаирский район Республики Башкортостан до 2020 года»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4F3A3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«Подготовка и выдача градостроительных планов земельных участков субъектам градостроительной деятельности в 2017году»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1200072110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</w:t>
            </w:r>
            <w:r w:rsidRPr="006E699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E699E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B2F6B" w:rsidRDefault="002E44A2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2249,4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F13C37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3C3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13C37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777189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777189">
              <w:rPr>
                <w:rFonts w:ascii="Times New Roman" w:hAnsi="Times New Roman"/>
                <w:sz w:val="20"/>
                <w:szCs w:val="20"/>
              </w:rPr>
              <w:t>«Строительство распределительных сетей газопровода в населенных муниципального района Зилаирский район на 2017-2019 года»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«Благоустройство общих дворовых территорий  с. Зилаир  муниципального района Зилаирский район Республики Башкортостан в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44F03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2017 </w:t>
              </w:r>
              <w:proofErr w:type="spellStart"/>
              <w:r w:rsidRPr="00A44F03">
                <w:rPr>
                  <w:rFonts w:ascii="Times New Roman" w:hAnsi="Times New Roman"/>
                  <w:snapToGrid w:val="0"/>
                  <w:sz w:val="20"/>
                  <w:szCs w:val="20"/>
                </w:rPr>
                <w:t>г</w:t>
              </w:r>
            </w:smartTag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.»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2100006050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2100006050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2E44A2" w:rsidRPr="00A975AB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C41F7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8348,5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3E208A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snapToGrid w:val="0"/>
                <w:sz w:val="20"/>
                <w:szCs w:val="20"/>
              </w:rPr>
              <w:t>Ремонт жилья детей сирот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3E208A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BF2DB2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2DB2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B2F6B" w:rsidRDefault="00A975AB" w:rsidP="00C41F7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5A4BD7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4BD7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на 2015-2017гг"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2300041870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870CED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CED">
              <w:rPr>
                <w:rFonts w:ascii="Times New Roman" w:hAnsi="Times New Roman"/>
                <w:sz w:val="20"/>
                <w:szCs w:val="20"/>
              </w:rPr>
              <w:t>"Развитие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870CED" w:rsidRDefault="00A975AB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CED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2017-2019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5AB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A44F03" w:rsidRDefault="00A975AB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B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8B5E94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Совет муниципального района Зилаирский район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A975A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  <w:t>2600,0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8B5E9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8B5E9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1341,3</w:t>
            </w:r>
          </w:p>
        </w:tc>
      </w:tr>
      <w:tr w:rsidR="002E44A2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A44F03" w:rsidRDefault="002E44A2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2" w:rsidRPr="006E699E" w:rsidRDefault="002E44A2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1258,7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Отдел культуры администрации муниципального района Зилаирский район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28500,0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600,0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муниципальным долгом муниципального района Зилаирский район Республики Башкортостан на 2015 -2017 годы"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487,6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112,4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B2F6B" w:rsidRDefault="00D17D0C" w:rsidP="00C41F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3200,0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556644" w:rsidRDefault="00D17D0C" w:rsidP="00C41F7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566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B2F6B" w:rsidRDefault="00D17D0C" w:rsidP="00C41F7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24700,0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 на 2015-2017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19000,0</w:t>
            </w:r>
          </w:p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D17D0C" w:rsidRPr="00D17D0C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Отдел образования муниципального района Зилаирский район Республики Башкортостан муниципального района Зилаирский район Республики Башкортостан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  <w:t>197369,7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B2F6B" w:rsidRDefault="00D17D0C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183080,3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39252,1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39252,1   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F91DAC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91DAC">
              <w:rPr>
                <w:rFonts w:ascii="Times New Roman" w:hAnsi="Times New Roman"/>
                <w:bCs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F91DAC">
              <w:rPr>
                <w:rFonts w:ascii="Times New Roman" w:hAnsi="Times New Roman"/>
                <w:bCs/>
                <w:szCs w:val="28"/>
              </w:rPr>
              <w:t xml:space="preserve"> муниципальных дошкольных образовательных организаций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556644" w:rsidRDefault="00D17D0C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566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123941,0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127141,0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4C15A4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4C15A4">
              <w:rPr>
                <w:rFonts w:ascii="Times New Roman" w:hAnsi="Times New Roman"/>
                <w:bCs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4C15A4">
              <w:rPr>
                <w:rFonts w:ascii="Times New Roman" w:hAnsi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4C15A4">
              <w:rPr>
                <w:rFonts w:ascii="Times New Roman" w:hAnsi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4C15A4">
              <w:rPr>
                <w:rFonts w:ascii="Times New Roman" w:hAnsi="Times New Roman"/>
                <w:bCs/>
                <w:szCs w:val="28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736B30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736B30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8300,0</w:t>
            </w:r>
          </w:p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A44F03">
              <w:rPr>
                <w:rFonts w:ascii="Times New Roman" w:hAnsi="Times New Roman"/>
                <w:sz w:val="20"/>
                <w:szCs w:val="20"/>
              </w:rPr>
              <w:t>детям</w:t>
            </w:r>
            <w:proofErr w:type="gramEnd"/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24,0</w:t>
            </w:r>
          </w:p>
        </w:tc>
      </w:tr>
      <w:tr w:rsidR="00D17D0C" w:rsidRPr="006B2F6B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5887,2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D17D0C" w:rsidRPr="006B2F6B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14289,4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3560,2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D17D0C" w:rsidRDefault="00D17D0C" w:rsidP="00C41F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7D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10729,2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A44F03">
              <w:rPr>
                <w:rFonts w:ascii="Times New Roman" w:hAnsi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02</w:t>
            </w:r>
            <w:r w:rsidRPr="006E699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sz w:val="20"/>
                <w:szCs w:val="20"/>
              </w:rPr>
              <w:t>060820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02</w:t>
            </w:r>
            <w:r w:rsidRPr="006E699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sz w:val="20"/>
                <w:szCs w:val="20"/>
              </w:rPr>
              <w:t>060820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35AEC" w:rsidRDefault="00D17D0C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35A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осуществление государственных полномочий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A35AEC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Финансовое управление Администрации муниципального района Зилаирский район Республики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  <w:t>39481,4</w:t>
            </w:r>
          </w:p>
        </w:tc>
      </w:tr>
      <w:tr w:rsidR="00D17D0C" w:rsidRPr="00A44F03" w:rsidTr="008B5E94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12000,0</w:t>
            </w:r>
          </w:p>
        </w:tc>
      </w:tr>
      <w:tr w:rsidR="00D17D0C" w:rsidRPr="00A44F03" w:rsidTr="008B5E94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2014-2016 годы в муниципальном районе Зилаирский район Республики Башкортостан "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6766,0</w:t>
            </w:r>
          </w:p>
        </w:tc>
      </w:tr>
      <w:tr w:rsidR="00D17D0C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A44F03" w:rsidRDefault="00D17D0C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Pr="006E699E" w:rsidRDefault="00D17D0C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5234,0</w:t>
            </w:r>
          </w:p>
        </w:tc>
      </w:tr>
      <w:tr w:rsidR="006E699E" w:rsidRPr="00A44F03" w:rsidTr="008B5E94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B2F6B" w:rsidRDefault="006E699E" w:rsidP="00C41F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1028,4</w:t>
            </w:r>
          </w:p>
        </w:tc>
      </w:tr>
      <w:tr w:rsidR="006E699E" w:rsidRPr="00A44F03" w:rsidTr="008B5E94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A44F03" w:rsidRDefault="006E699E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6E699E" w:rsidRPr="00A44F03" w:rsidTr="008B5E94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A44F03" w:rsidRDefault="006E699E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6E699E" w:rsidRPr="00A44F03" w:rsidTr="008B5E94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A44F03" w:rsidRDefault="006E699E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6E699E" w:rsidRPr="00A44F03" w:rsidTr="008B5E94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A44F03" w:rsidRDefault="006E699E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6E699E" w:rsidRPr="00A44F03" w:rsidTr="008B5E94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F91DAC" w:rsidRDefault="006E699E" w:rsidP="00C41F7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1DAC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6E699E" w:rsidRPr="00A44F03" w:rsidTr="008B5E94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A44F03" w:rsidRDefault="006E699E" w:rsidP="00C41F70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6E699E" w:rsidRPr="00A44F03" w:rsidTr="006E699E">
        <w:trPr>
          <w:cantSplit/>
          <w:trHeight w:val="809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19853,0</w:t>
            </w:r>
          </w:p>
        </w:tc>
      </w:tr>
      <w:tr w:rsidR="006E699E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A44F03" w:rsidRDefault="006E699E" w:rsidP="007C2A42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19853,0</w:t>
            </w:r>
          </w:p>
        </w:tc>
      </w:tr>
      <w:tr w:rsidR="006E699E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A44F03" w:rsidRDefault="006E699E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301AE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6E699E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A44F03" w:rsidRDefault="006E699E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301AE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6E699E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A44F03" w:rsidRDefault="006E699E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301AE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16289,5</w:t>
            </w:r>
          </w:p>
        </w:tc>
      </w:tr>
      <w:tr w:rsidR="006E699E" w:rsidRPr="00A44F03" w:rsidTr="008B5E94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A44F03" w:rsidRDefault="006E699E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6E699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9E" w:rsidRPr="006E699E" w:rsidRDefault="00301AE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16289,5</w:t>
            </w:r>
          </w:p>
        </w:tc>
      </w:tr>
    </w:tbl>
    <w:p w:rsidR="00D34370" w:rsidRPr="00A44F03" w:rsidRDefault="00D34370" w:rsidP="00D3437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A0EF9" w:rsidRDefault="00BA0EF9"/>
    <w:sectPr w:rsidR="00B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42BC7"/>
    <w:rsid w:val="000C3CB6"/>
    <w:rsid w:val="00212532"/>
    <w:rsid w:val="002E44A2"/>
    <w:rsid w:val="00301AEB"/>
    <w:rsid w:val="004915C7"/>
    <w:rsid w:val="004F3A32"/>
    <w:rsid w:val="0057034E"/>
    <w:rsid w:val="005920BB"/>
    <w:rsid w:val="006E6566"/>
    <w:rsid w:val="006E699E"/>
    <w:rsid w:val="00792182"/>
    <w:rsid w:val="007C2A42"/>
    <w:rsid w:val="008B4492"/>
    <w:rsid w:val="008B5E94"/>
    <w:rsid w:val="008E704B"/>
    <w:rsid w:val="00921190"/>
    <w:rsid w:val="00922833"/>
    <w:rsid w:val="00A975AB"/>
    <w:rsid w:val="00AF0A82"/>
    <w:rsid w:val="00B017FC"/>
    <w:rsid w:val="00BA0EF9"/>
    <w:rsid w:val="00C714BF"/>
    <w:rsid w:val="00C83F9F"/>
    <w:rsid w:val="00D17D0C"/>
    <w:rsid w:val="00D34370"/>
    <w:rsid w:val="00D55BD6"/>
    <w:rsid w:val="00DB32AE"/>
    <w:rsid w:val="00E17181"/>
    <w:rsid w:val="00E7157E"/>
    <w:rsid w:val="00F52BDB"/>
    <w:rsid w:val="00F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BA04-FCBF-45D8-B08E-0B07120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5</cp:revision>
  <cp:lastPrinted>2016-11-14T05:28:00Z</cp:lastPrinted>
  <dcterms:created xsi:type="dcterms:W3CDTF">2016-11-09T05:39:00Z</dcterms:created>
  <dcterms:modified xsi:type="dcterms:W3CDTF">2016-11-14T05:28:00Z</dcterms:modified>
</cp:coreProperties>
</file>