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0A" w:rsidRPr="004D1F01" w:rsidRDefault="00A6500A" w:rsidP="00A569EB">
      <w:pPr>
        <w:pStyle w:val="10"/>
        <w:spacing w:line="240" w:lineRule="auto"/>
        <w:ind w:firstLine="0"/>
        <w:rPr>
          <w:szCs w:val="28"/>
        </w:rPr>
      </w:pPr>
      <w:bookmarkStart w:id="0" w:name="_GoBack"/>
      <w:bookmarkEnd w:id="0"/>
      <w:r w:rsidRPr="004D1F01">
        <w:rPr>
          <w:szCs w:val="28"/>
        </w:rPr>
        <w:t>ОСНОВНЫЕ НАПРАВЛЕНИЯ</w:t>
      </w:r>
    </w:p>
    <w:p w:rsidR="00B94AAC" w:rsidRPr="004D1F01" w:rsidRDefault="00653331" w:rsidP="00A569EB">
      <w:pPr>
        <w:jc w:val="center"/>
        <w:rPr>
          <w:b/>
          <w:bCs/>
          <w:szCs w:val="28"/>
        </w:rPr>
      </w:pPr>
      <w:r w:rsidRPr="004D1F01">
        <w:rPr>
          <w:b/>
          <w:bCs/>
          <w:szCs w:val="28"/>
        </w:rPr>
        <w:t>бюджетной</w:t>
      </w:r>
      <w:r w:rsidR="00A6500A" w:rsidRPr="004D1F01">
        <w:rPr>
          <w:b/>
          <w:bCs/>
          <w:szCs w:val="28"/>
        </w:rPr>
        <w:t xml:space="preserve"> политики</w:t>
      </w:r>
      <w:r w:rsidR="00B94AAC" w:rsidRPr="004D1F01">
        <w:rPr>
          <w:b/>
          <w:bCs/>
          <w:szCs w:val="28"/>
        </w:rPr>
        <w:t xml:space="preserve"> </w:t>
      </w:r>
      <w:r w:rsidR="005E5E7E">
        <w:rPr>
          <w:b/>
          <w:bCs/>
          <w:szCs w:val="28"/>
        </w:rPr>
        <w:t xml:space="preserve">муниципального района Зилаирский район </w:t>
      </w:r>
      <w:r w:rsidR="00A6500A" w:rsidRPr="004D1F01">
        <w:rPr>
          <w:b/>
          <w:bCs/>
          <w:szCs w:val="28"/>
        </w:rPr>
        <w:t xml:space="preserve">Республики Башкортостан </w:t>
      </w:r>
    </w:p>
    <w:p w:rsidR="00A6500A" w:rsidRPr="004D1F01" w:rsidRDefault="00B94AAC" w:rsidP="00A569EB">
      <w:pPr>
        <w:jc w:val="center"/>
        <w:rPr>
          <w:b/>
          <w:bCs/>
          <w:szCs w:val="28"/>
        </w:rPr>
      </w:pPr>
      <w:r w:rsidRPr="004D1F01">
        <w:rPr>
          <w:b/>
          <w:bCs/>
          <w:szCs w:val="28"/>
        </w:rPr>
        <w:t>на</w:t>
      </w:r>
      <w:r w:rsidR="00A6500A" w:rsidRPr="004D1F01">
        <w:rPr>
          <w:b/>
          <w:bCs/>
          <w:szCs w:val="28"/>
        </w:rPr>
        <w:t xml:space="preserve"> 20</w:t>
      </w:r>
      <w:r w:rsidR="00C03BCD" w:rsidRPr="004D1F01">
        <w:rPr>
          <w:b/>
          <w:bCs/>
          <w:szCs w:val="28"/>
        </w:rPr>
        <w:t>2</w:t>
      </w:r>
      <w:r w:rsidR="00A9774D">
        <w:rPr>
          <w:b/>
          <w:bCs/>
          <w:szCs w:val="28"/>
        </w:rPr>
        <w:t>3</w:t>
      </w:r>
      <w:r w:rsidRPr="004D1F01">
        <w:rPr>
          <w:b/>
          <w:bCs/>
          <w:szCs w:val="28"/>
        </w:rPr>
        <w:t xml:space="preserve"> год и на </w:t>
      </w:r>
      <w:r w:rsidR="00F63878" w:rsidRPr="004D1F01">
        <w:rPr>
          <w:b/>
          <w:bCs/>
          <w:szCs w:val="28"/>
        </w:rPr>
        <w:t xml:space="preserve">плановый </w:t>
      </w:r>
      <w:r w:rsidRPr="004D1F01">
        <w:rPr>
          <w:b/>
          <w:bCs/>
          <w:szCs w:val="28"/>
        </w:rPr>
        <w:t xml:space="preserve">период </w:t>
      </w:r>
      <w:r w:rsidR="00EF4647" w:rsidRPr="004D1F01">
        <w:rPr>
          <w:b/>
          <w:bCs/>
          <w:szCs w:val="28"/>
        </w:rPr>
        <w:t>20</w:t>
      </w:r>
      <w:r w:rsidR="004534DD" w:rsidRPr="004D1F01">
        <w:rPr>
          <w:b/>
          <w:bCs/>
          <w:szCs w:val="28"/>
        </w:rPr>
        <w:t>2</w:t>
      </w:r>
      <w:r w:rsidR="00A9774D">
        <w:rPr>
          <w:b/>
          <w:bCs/>
          <w:szCs w:val="28"/>
        </w:rPr>
        <w:t>4</w:t>
      </w:r>
      <w:r w:rsidR="00A6500A" w:rsidRPr="004D1F01">
        <w:rPr>
          <w:b/>
          <w:bCs/>
          <w:szCs w:val="28"/>
        </w:rPr>
        <w:t xml:space="preserve"> </w:t>
      </w:r>
      <w:r w:rsidR="003518E0" w:rsidRPr="004D1F01">
        <w:rPr>
          <w:b/>
          <w:bCs/>
          <w:szCs w:val="28"/>
        </w:rPr>
        <w:t>и 202</w:t>
      </w:r>
      <w:r w:rsidR="00A9774D">
        <w:rPr>
          <w:b/>
          <w:bCs/>
          <w:szCs w:val="28"/>
        </w:rPr>
        <w:t>5</w:t>
      </w:r>
      <w:r w:rsidR="00F63878" w:rsidRPr="004D1F01">
        <w:rPr>
          <w:b/>
          <w:bCs/>
          <w:szCs w:val="28"/>
        </w:rPr>
        <w:t xml:space="preserve"> </w:t>
      </w:r>
      <w:r w:rsidR="00A6500A" w:rsidRPr="004D1F01">
        <w:rPr>
          <w:b/>
          <w:bCs/>
          <w:szCs w:val="28"/>
        </w:rPr>
        <w:t>год</w:t>
      </w:r>
      <w:r w:rsidR="00F63878" w:rsidRPr="004D1F01">
        <w:rPr>
          <w:b/>
          <w:bCs/>
          <w:szCs w:val="28"/>
        </w:rPr>
        <w:t>ов</w:t>
      </w:r>
    </w:p>
    <w:p w:rsidR="00354865" w:rsidRPr="004D1F01" w:rsidRDefault="00354865" w:rsidP="00844634">
      <w:pPr>
        <w:autoSpaceDE w:val="0"/>
        <w:autoSpaceDN w:val="0"/>
        <w:adjustRightInd w:val="0"/>
        <w:jc w:val="both"/>
        <w:rPr>
          <w:szCs w:val="28"/>
        </w:rPr>
      </w:pPr>
    </w:p>
    <w:p w:rsidR="00653331" w:rsidRPr="004D1F01" w:rsidRDefault="00653331" w:rsidP="008446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>Основные направления бюджетной политики</w:t>
      </w:r>
      <w:r w:rsidR="005E5E7E">
        <w:rPr>
          <w:szCs w:val="28"/>
        </w:rPr>
        <w:t xml:space="preserve"> муниципального района Зилаирский район </w:t>
      </w:r>
      <w:r w:rsidRPr="004D1F01">
        <w:rPr>
          <w:szCs w:val="28"/>
        </w:rPr>
        <w:t xml:space="preserve"> Республики Башкортостан на 20</w:t>
      </w:r>
      <w:r w:rsidR="00C03BCD" w:rsidRPr="004D1F01">
        <w:rPr>
          <w:szCs w:val="28"/>
        </w:rPr>
        <w:t>2</w:t>
      </w:r>
      <w:r w:rsidR="00A9774D">
        <w:rPr>
          <w:szCs w:val="28"/>
        </w:rPr>
        <w:t>3</w:t>
      </w:r>
      <w:r w:rsidR="002D7C90">
        <w:rPr>
          <w:szCs w:val="28"/>
        </w:rPr>
        <w:t xml:space="preserve"> </w:t>
      </w:r>
      <w:r w:rsidR="00DB69C3" w:rsidRPr="004D1F01">
        <w:rPr>
          <w:szCs w:val="28"/>
        </w:rPr>
        <w:t>год и на плановый период 20</w:t>
      </w:r>
      <w:r w:rsidR="004534DD" w:rsidRPr="004D1F01">
        <w:rPr>
          <w:szCs w:val="28"/>
        </w:rPr>
        <w:t>2</w:t>
      </w:r>
      <w:r w:rsidR="00A9774D">
        <w:rPr>
          <w:szCs w:val="28"/>
        </w:rPr>
        <w:t>4</w:t>
      </w:r>
      <w:r w:rsidRPr="004D1F01">
        <w:rPr>
          <w:szCs w:val="28"/>
        </w:rPr>
        <w:t xml:space="preserve"> и 20</w:t>
      </w:r>
      <w:r w:rsidR="003518E0" w:rsidRPr="004D1F01">
        <w:rPr>
          <w:szCs w:val="28"/>
        </w:rPr>
        <w:t>2</w:t>
      </w:r>
      <w:r w:rsidR="00A9774D">
        <w:rPr>
          <w:szCs w:val="28"/>
        </w:rPr>
        <w:t>5</w:t>
      </w:r>
      <w:r w:rsidRPr="004D1F01">
        <w:rPr>
          <w:szCs w:val="28"/>
        </w:rPr>
        <w:t xml:space="preserve"> годов (далее – Основные направления бюджетной политики) разработаны в </w:t>
      </w:r>
      <w:r w:rsidR="00DC136D" w:rsidRPr="00714170">
        <w:rPr>
          <w:szCs w:val="28"/>
        </w:rPr>
        <w:t xml:space="preserve">соответствии </w:t>
      </w:r>
      <w:r w:rsidR="00753B13" w:rsidRPr="008E141C">
        <w:rPr>
          <w:szCs w:val="28"/>
        </w:rPr>
        <w:t xml:space="preserve">с </w:t>
      </w:r>
      <w:r w:rsidR="00515A4F">
        <w:rPr>
          <w:szCs w:val="28"/>
        </w:rPr>
        <w:t xml:space="preserve">проектом </w:t>
      </w:r>
      <w:r w:rsidR="00753B13" w:rsidRPr="008E141C">
        <w:rPr>
          <w:szCs w:val="28"/>
        </w:rPr>
        <w:t>Основны</w:t>
      </w:r>
      <w:r w:rsidR="00515A4F">
        <w:rPr>
          <w:szCs w:val="28"/>
        </w:rPr>
        <w:t>х</w:t>
      </w:r>
      <w:r w:rsidR="00753B13" w:rsidRPr="008E141C">
        <w:rPr>
          <w:szCs w:val="28"/>
        </w:rPr>
        <w:t xml:space="preserve"> направлени</w:t>
      </w:r>
      <w:r w:rsidR="00515A4F">
        <w:rPr>
          <w:szCs w:val="28"/>
        </w:rPr>
        <w:t>й</w:t>
      </w:r>
      <w:r w:rsidR="00753B13" w:rsidRPr="008E141C">
        <w:rPr>
          <w:szCs w:val="28"/>
        </w:rPr>
        <w:t xml:space="preserve"> бюджетной, налоговой и таможенно-тарифной политики на 202</w:t>
      </w:r>
      <w:r w:rsidR="00A9774D">
        <w:rPr>
          <w:szCs w:val="28"/>
        </w:rPr>
        <w:t>3</w:t>
      </w:r>
      <w:r w:rsidR="00753B13" w:rsidRPr="008E141C">
        <w:rPr>
          <w:szCs w:val="28"/>
        </w:rPr>
        <w:t xml:space="preserve"> год и на плановый период 202</w:t>
      </w:r>
      <w:r w:rsidR="00A9774D">
        <w:rPr>
          <w:szCs w:val="28"/>
        </w:rPr>
        <w:t>4</w:t>
      </w:r>
      <w:r w:rsidR="00753B13" w:rsidRPr="008E141C">
        <w:rPr>
          <w:szCs w:val="28"/>
        </w:rPr>
        <w:t xml:space="preserve"> и 202</w:t>
      </w:r>
      <w:r w:rsidR="00A9774D">
        <w:rPr>
          <w:szCs w:val="28"/>
        </w:rPr>
        <w:t>5</w:t>
      </w:r>
      <w:r w:rsidR="00753B13" w:rsidRPr="008E141C">
        <w:rPr>
          <w:szCs w:val="28"/>
        </w:rPr>
        <w:t xml:space="preserve"> годов, </w:t>
      </w:r>
      <w:r w:rsidR="00DC136D" w:rsidRPr="00714170">
        <w:rPr>
          <w:szCs w:val="28"/>
        </w:rPr>
        <w:t>Стратегией</w:t>
      </w:r>
      <w:r w:rsidR="00DC136D" w:rsidRPr="00DC136D">
        <w:rPr>
          <w:szCs w:val="28"/>
        </w:rPr>
        <w:t xml:space="preserve"> социально-</w:t>
      </w:r>
      <w:r w:rsidR="00DC136D" w:rsidRPr="00C76EEA">
        <w:rPr>
          <w:szCs w:val="28"/>
        </w:rPr>
        <w:t>экономического развития Республики Башкортостан до 2030 года</w:t>
      </w:r>
      <w:r w:rsidR="00650706">
        <w:rPr>
          <w:szCs w:val="28"/>
        </w:rPr>
        <w:t>,</w:t>
      </w:r>
      <w:r w:rsidR="00DC136D" w:rsidRPr="00C76EEA">
        <w:rPr>
          <w:szCs w:val="28"/>
        </w:rPr>
        <w:t xml:space="preserve"> Планом оздоровления региональных финансов Республики Башкортостан,</w:t>
      </w:r>
      <w:r w:rsidR="00DC136D" w:rsidRPr="00DC136D">
        <w:rPr>
          <w:szCs w:val="28"/>
        </w:rPr>
        <w:t xml:space="preserve"> утвержденным распоряжением Правительства Республики Башкортостан </w:t>
      </w:r>
      <w:r w:rsidR="00E47D04">
        <w:rPr>
          <w:szCs w:val="28"/>
        </w:rPr>
        <w:br/>
      </w:r>
      <w:r w:rsidR="00DC136D" w:rsidRPr="00DC136D">
        <w:rPr>
          <w:szCs w:val="28"/>
        </w:rPr>
        <w:t>от 1 октября 2018 года № 936-р.</w:t>
      </w:r>
    </w:p>
    <w:p w:rsidR="00653331" w:rsidRDefault="00DD15B9" w:rsidP="008446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45EF">
        <w:rPr>
          <w:szCs w:val="28"/>
        </w:rPr>
        <w:t xml:space="preserve">При </w:t>
      </w:r>
      <w:r w:rsidR="00DD41BD" w:rsidRPr="00DD41BD">
        <w:rPr>
          <w:szCs w:val="28"/>
        </w:rPr>
        <w:t xml:space="preserve">формировании </w:t>
      </w:r>
      <w:r w:rsidRPr="005645EF">
        <w:rPr>
          <w:szCs w:val="28"/>
        </w:rPr>
        <w:t>Основных направлений бюджетной политики учтены положения Указ</w:t>
      </w:r>
      <w:r w:rsidR="00F56A9C">
        <w:rPr>
          <w:szCs w:val="28"/>
        </w:rPr>
        <w:t>ов</w:t>
      </w:r>
      <w:r w:rsidRPr="005645EF">
        <w:rPr>
          <w:szCs w:val="28"/>
        </w:rPr>
        <w:t xml:space="preserve"> Президента Российской Федерации от 7 мая 2018 года </w:t>
      </w:r>
      <w:r w:rsidR="00E47D04">
        <w:rPr>
          <w:szCs w:val="28"/>
        </w:rPr>
        <w:br/>
      </w:r>
      <w:r w:rsidRPr="005645EF">
        <w:rPr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 w:rsidR="001112B2">
        <w:rPr>
          <w:szCs w:val="28"/>
        </w:rPr>
        <w:t xml:space="preserve"> (далее – Указ № 204)</w:t>
      </w:r>
      <w:r w:rsidR="00F56A9C">
        <w:rPr>
          <w:szCs w:val="28"/>
        </w:rPr>
        <w:t xml:space="preserve"> и </w:t>
      </w:r>
      <w:r w:rsidR="00166C7E" w:rsidRPr="005645EF">
        <w:rPr>
          <w:szCs w:val="28"/>
        </w:rPr>
        <w:t>от 21</w:t>
      </w:r>
      <w:r w:rsidR="005645EF" w:rsidRPr="005645EF">
        <w:rPr>
          <w:szCs w:val="28"/>
        </w:rPr>
        <w:t xml:space="preserve"> июля </w:t>
      </w:r>
      <w:r w:rsidR="00E47D04">
        <w:rPr>
          <w:szCs w:val="28"/>
        </w:rPr>
        <w:br/>
      </w:r>
      <w:r w:rsidR="00166C7E" w:rsidRPr="005645EF">
        <w:rPr>
          <w:szCs w:val="28"/>
        </w:rPr>
        <w:t>2020</w:t>
      </w:r>
      <w:r w:rsidR="005645EF" w:rsidRPr="005645EF">
        <w:rPr>
          <w:szCs w:val="28"/>
        </w:rPr>
        <w:t xml:space="preserve"> года №</w:t>
      </w:r>
      <w:r w:rsidR="00166C7E" w:rsidRPr="005645EF">
        <w:rPr>
          <w:szCs w:val="28"/>
        </w:rPr>
        <w:t xml:space="preserve"> 474</w:t>
      </w:r>
      <w:r w:rsidR="005645EF" w:rsidRPr="005645EF">
        <w:rPr>
          <w:szCs w:val="28"/>
        </w:rPr>
        <w:t xml:space="preserve"> «</w:t>
      </w:r>
      <w:r w:rsidR="00166C7E" w:rsidRPr="005645EF">
        <w:rPr>
          <w:szCs w:val="28"/>
        </w:rPr>
        <w:t xml:space="preserve">О национальных целях развития Российской Федерации </w:t>
      </w:r>
      <w:r w:rsidR="00E47D04">
        <w:rPr>
          <w:szCs w:val="28"/>
        </w:rPr>
        <w:br/>
      </w:r>
      <w:r w:rsidR="00166C7E" w:rsidRPr="005645EF">
        <w:rPr>
          <w:szCs w:val="28"/>
        </w:rPr>
        <w:t>на период до 2030 года</w:t>
      </w:r>
      <w:r w:rsidR="005645EF" w:rsidRPr="005645EF">
        <w:rPr>
          <w:szCs w:val="28"/>
        </w:rPr>
        <w:t>»</w:t>
      </w:r>
      <w:r w:rsidR="00F56A9C">
        <w:rPr>
          <w:szCs w:val="28"/>
        </w:rPr>
        <w:t xml:space="preserve"> (далее – Указ № 474)</w:t>
      </w:r>
      <w:r w:rsidR="00166C7E" w:rsidRPr="005645EF">
        <w:rPr>
          <w:szCs w:val="28"/>
        </w:rPr>
        <w:t xml:space="preserve">, </w:t>
      </w:r>
      <w:r w:rsidRPr="00650706">
        <w:rPr>
          <w:szCs w:val="28"/>
        </w:rPr>
        <w:t xml:space="preserve">Послания Президента Российской Федерации Федеральному Собранию от </w:t>
      </w:r>
      <w:r w:rsidR="00515A4F" w:rsidRPr="00650706">
        <w:rPr>
          <w:szCs w:val="28"/>
        </w:rPr>
        <w:t>21</w:t>
      </w:r>
      <w:r w:rsidR="00166C7E" w:rsidRPr="00650706">
        <w:rPr>
          <w:szCs w:val="28"/>
        </w:rPr>
        <w:t xml:space="preserve"> </w:t>
      </w:r>
      <w:r w:rsidR="00515A4F" w:rsidRPr="00650706">
        <w:rPr>
          <w:szCs w:val="28"/>
        </w:rPr>
        <w:t>апреля</w:t>
      </w:r>
      <w:r w:rsidRPr="00650706">
        <w:rPr>
          <w:szCs w:val="28"/>
        </w:rPr>
        <w:t xml:space="preserve"> 20</w:t>
      </w:r>
      <w:r w:rsidR="00166C7E" w:rsidRPr="00650706">
        <w:rPr>
          <w:szCs w:val="28"/>
        </w:rPr>
        <w:t>2</w:t>
      </w:r>
      <w:r w:rsidR="00515A4F" w:rsidRPr="00650706">
        <w:rPr>
          <w:szCs w:val="28"/>
        </w:rPr>
        <w:t>1</w:t>
      </w:r>
      <w:r w:rsidRPr="00650706">
        <w:rPr>
          <w:szCs w:val="28"/>
        </w:rPr>
        <w:t xml:space="preserve"> года, </w:t>
      </w:r>
      <w:r w:rsidR="00515A4F" w:rsidRPr="00650706">
        <w:rPr>
          <w:szCs w:val="28"/>
        </w:rPr>
        <w:t>Послания Главы Республики Башкортостан Государственному Собранию – Курултаю Башкортостана от 28 января 2021</w:t>
      </w:r>
      <w:r w:rsidR="00334BF1" w:rsidRPr="00650706">
        <w:rPr>
          <w:szCs w:val="28"/>
        </w:rPr>
        <w:t xml:space="preserve"> </w:t>
      </w:r>
      <w:r w:rsidR="00515A4F" w:rsidRPr="00650706">
        <w:rPr>
          <w:szCs w:val="28"/>
        </w:rPr>
        <w:t>года,</w:t>
      </w:r>
      <w:r w:rsidR="00515A4F">
        <w:rPr>
          <w:szCs w:val="28"/>
        </w:rPr>
        <w:t xml:space="preserve"> </w:t>
      </w:r>
      <w:r w:rsidR="004471ED" w:rsidRPr="00515A4F">
        <w:rPr>
          <w:szCs w:val="28"/>
        </w:rPr>
        <w:t>У</w:t>
      </w:r>
      <w:r w:rsidR="004471ED" w:rsidRPr="00325764">
        <w:rPr>
          <w:szCs w:val="28"/>
        </w:rPr>
        <w:t>каз</w:t>
      </w:r>
      <w:r w:rsidR="004471ED">
        <w:rPr>
          <w:szCs w:val="28"/>
        </w:rPr>
        <w:t>а</w:t>
      </w:r>
      <w:r w:rsidR="004471ED" w:rsidRPr="00325764">
        <w:rPr>
          <w:szCs w:val="28"/>
        </w:rPr>
        <w:t xml:space="preserve">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 </w:t>
      </w:r>
      <w:r w:rsidR="004471ED">
        <w:rPr>
          <w:szCs w:val="28"/>
        </w:rPr>
        <w:t xml:space="preserve">(далее – Указ № УГ-310), </w:t>
      </w:r>
      <w:r w:rsidR="007B3800">
        <w:rPr>
          <w:szCs w:val="28"/>
        </w:rPr>
        <w:t xml:space="preserve">новации </w:t>
      </w:r>
      <w:r w:rsidR="00653331" w:rsidRPr="004D1F01">
        <w:rPr>
          <w:szCs w:val="28"/>
        </w:rPr>
        <w:t>бюджетного и налогового законодательства Российской Федерации и Республики Башкортостан, итог</w:t>
      </w:r>
      <w:r w:rsidR="007948ED">
        <w:rPr>
          <w:szCs w:val="28"/>
        </w:rPr>
        <w:t>и</w:t>
      </w:r>
      <w:r w:rsidR="00653331" w:rsidRPr="004D1F01">
        <w:rPr>
          <w:szCs w:val="28"/>
        </w:rPr>
        <w:t xml:space="preserve"> реализации бюджетной политики</w:t>
      </w:r>
      <w:r w:rsidR="001D4069">
        <w:rPr>
          <w:szCs w:val="28"/>
        </w:rPr>
        <w:t xml:space="preserve"> </w:t>
      </w:r>
      <w:r w:rsidR="007B3800">
        <w:rPr>
          <w:szCs w:val="28"/>
        </w:rPr>
        <w:t>за</w:t>
      </w:r>
      <w:r w:rsidR="00653331" w:rsidRPr="004D1F01">
        <w:rPr>
          <w:szCs w:val="28"/>
        </w:rPr>
        <w:t xml:space="preserve"> предыдущие периоды. </w:t>
      </w:r>
    </w:p>
    <w:p w:rsidR="00DD41BD" w:rsidRPr="004D1F01" w:rsidRDefault="00DD41BD" w:rsidP="008446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D41BD">
        <w:rPr>
          <w:szCs w:val="28"/>
        </w:rPr>
        <w:t xml:space="preserve">Целью </w:t>
      </w:r>
      <w:r w:rsidR="005C142F">
        <w:rPr>
          <w:szCs w:val="28"/>
        </w:rPr>
        <w:t>о</w:t>
      </w:r>
      <w:r w:rsidRPr="00DD41BD">
        <w:rPr>
          <w:szCs w:val="28"/>
        </w:rPr>
        <w:t xml:space="preserve">сновных направлений бюджетной политики является определение условий, используемых при составлении проекта бюджета Республики Башкортостан на очередной финансовый период, подходов </w:t>
      </w:r>
      <w:r w:rsidR="006A1B92">
        <w:rPr>
          <w:szCs w:val="28"/>
        </w:rPr>
        <w:br/>
      </w:r>
      <w:r w:rsidRPr="00DD41BD">
        <w:rPr>
          <w:szCs w:val="28"/>
        </w:rPr>
        <w:t xml:space="preserve">к его формированию, основных характеристик и прогнозируемых параметров бюджета Республики Башкортостан и местных бюджетов </w:t>
      </w:r>
      <w:r>
        <w:rPr>
          <w:szCs w:val="28"/>
        </w:rPr>
        <w:t>Республики Башкортостан</w:t>
      </w:r>
      <w:r w:rsidRPr="00DD41BD">
        <w:rPr>
          <w:szCs w:val="28"/>
        </w:rPr>
        <w:t xml:space="preserve"> на 20</w:t>
      </w:r>
      <w:r w:rsidR="00A9774D">
        <w:rPr>
          <w:szCs w:val="28"/>
        </w:rPr>
        <w:t>23 год и на плановый период 2024</w:t>
      </w:r>
      <w:r w:rsidRPr="00DD41BD">
        <w:rPr>
          <w:szCs w:val="28"/>
        </w:rPr>
        <w:t xml:space="preserve"> и 202</w:t>
      </w:r>
      <w:r w:rsidR="00A9774D">
        <w:rPr>
          <w:szCs w:val="28"/>
        </w:rPr>
        <w:t>5</w:t>
      </w:r>
      <w:r w:rsidRPr="00DD41BD">
        <w:rPr>
          <w:szCs w:val="28"/>
        </w:rPr>
        <w:t xml:space="preserve"> годов.</w:t>
      </w:r>
    </w:p>
    <w:p w:rsidR="007B6672" w:rsidRDefault="007B6672">
      <w:pPr>
        <w:rPr>
          <w:rFonts w:eastAsia="Calibri"/>
          <w:b/>
          <w:color w:val="000000"/>
          <w:szCs w:val="28"/>
          <w:lang w:eastAsia="en-US"/>
        </w:rPr>
      </w:pPr>
    </w:p>
    <w:p w:rsidR="00263D50" w:rsidRDefault="00263D50" w:rsidP="00A569EB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Основными и</w:t>
      </w:r>
      <w:r w:rsidRPr="007948ED">
        <w:rPr>
          <w:rFonts w:eastAsia="Calibri"/>
          <w:b/>
          <w:color w:val="000000"/>
          <w:szCs w:val="28"/>
          <w:lang w:eastAsia="en-US"/>
        </w:rPr>
        <w:t>тог</w:t>
      </w:r>
      <w:r>
        <w:rPr>
          <w:rFonts w:eastAsia="Calibri"/>
          <w:b/>
          <w:color w:val="000000"/>
          <w:szCs w:val="28"/>
          <w:lang w:eastAsia="en-US"/>
        </w:rPr>
        <w:t>ами</w:t>
      </w:r>
      <w:r w:rsidRPr="007948ED">
        <w:rPr>
          <w:rFonts w:eastAsia="Calibri"/>
          <w:b/>
          <w:color w:val="000000"/>
          <w:szCs w:val="28"/>
          <w:lang w:eastAsia="en-US"/>
        </w:rPr>
        <w:t xml:space="preserve"> реализации бюджетной политики </w:t>
      </w:r>
      <w:r w:rsidR="00081B56">
        <w:rPr>
          <w:rFonts w:eastAsia="Calibri"/>
          <w:b/>
          <w:color w:val="000000"/>
          <w:szCs w:val="28"/>
          <w:lang w:eastAsia="en-US"/>
        </w:rPr>
        <w:t xml:space="preserve">муниципального района Зилаирский район </w:t>
      </w:r>
      <w:r w:rsidRPr="007948ED">
        <w:rPr>
          <w:rFonts w:eastAsia="Calibri"/>
          <w:b/>
          <w:color w:val="000000"/>
          <w:szCs w:val="28"/>
          <w:lang w:eastAsia="en-US"/>
        </w:rPr>
        <w:t>Республики Башкортостан в 20</w:t>
      </w:r>
      <w:r w:rsidR="00515A4F">
        <w:rPr>
          <w:rFonts w:eastAsia="Calibri"/>
          <w:b/>
          <w:color w:val="000000"/>
          <w:szCs w:val="28"/>
          <w:lang w:eastAsia="en-US"/>
        </w:rPr>
        <w:t>2</w:t>
      </w:r>
      <w:r w:rsidR="00A9774D">
        <w:rPr>
          <w:rFonts w:eastAsia="Calibri"/>
          <w:b/>
          <w:color w:val="000000"/>
          <w:szCs w:val="28"/>
          <w:lang w:eastAsia="en-US"/>
        </w:rPr>
        <w:t>1</w:t>
      </w:r>
      <w:r w:rsidRPr="007948ED">
        <w:rPr>
          <w:rFonts w:eastAsia="Calibri"/>
          <w:b/>
          <w:color w:val="000000"/>
          <w:szCs w:val="28"/>
          <w:lang w:eastAsia="en-US"/>
        </w:rPr>
        <w:t xml:space="preserve"> году и первой половине 20</w:t>
      </w:r>
      <w:r>
        <w:rPr>
          <w:rFonts w:eastAsia="Calibri"/>
          <w:b/>
          <w:color w:val="000000"/>
          <w:szCs w:val="28"/>
          <w:lang w:eastAsia="en-US"/>
        </w:rPr>
        <w:t>2</w:t>
      </w:r>
      <w:r w:rsidR="00A9774D">
        <w:rPr>
          <w:rFonts w:eastAsia="Calibri"/>
          <w:b/>
          <w:color w:val="000000"/>
          <w:szCs w:val="28"/>
          <w:lang w:eastAsia="en-US"/>
        </w:rPr>
        <w:t>2</w:t>
      </w:r>
      <w:r w:rsidR="00334BF1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7948ED">
        <w:rPr>
          <w:rFonts w:eastAsia="Calibri"/>
          <w:b/>
          <w:color w:val="000000"/>
          <w:szCs w:val="28"/>
          <w:lang w:eastAsia="en-US"/>
        </w:rPr>
        <w:t>года</w:t>
      </w:r>
      <w:r>
        <w:rPr>
          <w:rFonts w:eastAsia="Calibri"/>
          <w:b/>
          <w:color w:val="000000"/>
          <w:szCs w:val="28"/>
          <w:lang w:eastAsia="en-US"/>
        </w:rPr>
        <w:t xml:space="preserve"> являются</w:t>
      </w:r>
      <w:r>
        <w:rPr>
          <w:rFonts w:eastAsia="Calibri"/>
          <w:color w:val="000000"/>
          <w:szCs w:val="28"/>
          <w:lang w:eastAsia="en-US"/>
        </w:rPr>
        <w:t>:</w:t>
      </w:r>
    </w:p>
    <w:p w:rsidR="00263D50" w:rsidRPr="00800E0D" w:rsidRDefault="00263D50" w:rsidP="00A569EB">
      <w:pPr>
        <w:ind w:firstLine="709"/>
        <w:jc w:val="both"/>
        <w:rPr>
          <w:szCs w:val="28"/>
        </w:rPr>
      </w:pPr>
      <w:r w:rsidRPr="00800E0D">
        <w:rPr>
          <w:rFonts w:eastAsia="Calibri"/>
          <w:color w:val="000000"/>
          <w:szCs w:val="28"/>
          <w:u w:val="single"/>
          <w:lang w:eastAsia="en-US"/>
        </w:rPr>
        <w:t xml:space="preserve">в части увеличения </w:t>
      </w:r>
      <w:r w:rsidRPr="00800E0D">
        <w:rPr>
          <w:szCs w:val="28"/>
          <w:u w:val="single"/>
        </w:rPr>
        <w:t xml:space="preserve">доходной базы консолидированного бюджета </w:t>
      </w:r>
      <w:r w:rsidR="001B56C6">
        <w:rPr>
          <w:szCs w:val="28"/>
          <w:u w:val="single"/>
        </w:rPr>
        <w:t xml:space="preserve">муниципального района Зилаирский район </w:t>
      </w:r>
      <w:r w:rsidRPr="00800E0D">
        <w:rPr>
          <w:szCs w:val="28"/>
          <w:u w:val="single"/>
        </w:rPr>
        <w:t>Республики Башкортостан</w:t>
      </w:r>
      <w:r w:rsidRPr="00800E0D">
        <w:rPr>
          <w:szCs w:val="28"/>
        </w:rPr>
        <w:t>:</w:t>
      </w:r>
    </w:p>
    <w:p w:rsidR="00B42C9A" w:rsidRPr="00C014AD" w:rsidRDefault="00B42C9A" w:rsidP="00A569EB">
      <w:pPr>
        <w:ind w:firstLine="709"/>
        <w:jc w:val="both"/>
        <w:rPr>
          <w:szCs w:val="28"/>
        </w:rPr>
      </w:pPr>
      <w:r w:rsidRPr="00C014AD">
        <w:rPr>
          <w:szCs w:val="28"/>
        </w:rPr>
        <w:t xml:space="preserve">реализация мер по достижению целевых индикаторов, установленных Комплексным планом мероприятий по увеличению поступлений налоговых </w:t>
      </w:r>
      <w:r w:rsidR="00F8220B">
        <w:rPr>
          <w:szCs w:val="28"/>
        </w:rPr>
        <w:br/>
      </w:r>
      <w:r w:rsidRPr="00C014AD">
        <w:rPr>
          <w:szCs w:val="28"/>
        </w:rPr>
        <w:t xml:space="preserve">и неналоговых доходов бюджета </w:t>
      </w:r>
      <w:r w:rsidR="001B56C6">
        <w:rPr>
          <w:szCs w:val="28"/>
        </w:rPr>
        <w:t xml:space="preserve">муниципального района Зилаирский район </w:t>
      </w:r>
      <w:r w:rsidRPr="00C014AD">
        <w:rPr>
          <w:szCs w:val="28"/>
        </w:rPr>
        <w:t xml:space="preserve">Республики Башкортостан и бюджетов </w:t>
      </w:r>
      <w:r w:rsidR="001B56C6">
        <w:rPr>
          <w:szCs w:val="28"/>
        </w:rPr>
        <w:t>сельских поселений</w:t>
      </w:r>
      <w:r w:rsidRPr="00C014AD">
        <w:rPr>
          <w:szCs w:val="28"/>
        </w:rPr>
        <w:t xml:space="preserve">; </w:t>
      </w:r>
    </w:p>
    <w:p w:rsidR="005C142F" w:rsidRPr="00C014AD" w:rsidRDefault="00F87A86" w:rsidP="005C142F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реализация </w:t>
      </w:r>
      <w:r w:rsidR="005C142F" w:rsidRPr="00C014AD">
        <w:rPr>
          <w:szCs w:val="28"/>
        </w:rPr>
        <w:t xml:space="preserve">мер по минимизации рисков снижения доходов консолидированного бюджета </w:t>
      </w:r>
      <w:r w:rsidR="001B56C6">
        <w:rPr>
          <w:szCs w:val="28"/>
        </w:rPr>
        <w:t xml:space="preserve">муниципального района Зилаирский район </w:t>
      </w:r>
      <w:r w:rsidR="008B39FD">
        <w:rPr>
          <w:szCs w:val="28"/>
        </w:rPr>
        <w:t>Р</w:t>
      </w:r>
      <w:r w:rsidR="005C142F" w:rsidRPr="00C014AD">
        <w:rPr>
          <w:szCs w:val="28"/>
        </w:rPr>
        <w:t xml:space="preserve">еспублики </w:t>
      </w:r>
      <w:r w:rsidR="008B39FD">
        <w:rPr>
          <w:szCs w:val="28"/>
        </w:rPr>
        <w:t xml:space="preserve">Башкортостан </w:t>
      </w:r>
      <w:r w:rsidR="005C142F" w:rsidRPr="00C014AD">
        <w:rPr>
          <w:szCs w:val="28"/>
        </w:rPr>
        <w:t>в условиях внешнего санкционного давления;</w:t>
      </w:r>
    </w:p>
    <w:p w:rsidR="00C014AD" w:rsidRPr="00774573" w:rsidRDefault="00C014AD" w:rsidP="00C014AD">
      <w:pPr>
        <w:ind w:firstLine="709"/>
        <w:jc w:val="both"/>
        <w:rPr>
          <w:szCs w:val="28"/>
        </w:rPr>
      </w:pPr>
      <w:r w:rsidRPr="00774573">
        <w:rPr>
          <w:szCs w:val="28"/>
        </w:rPr>
        <w:t xml:space="preserve">предоставление государственной поддержки отдельным категориям налогоплательщиков в виде налоговых преференций в соответствии с </w:t>
      </w:r>
      <w:r w:rsidR="004F66FB">
        <w:rPr>
          <w:szCs w:val="28"/>
        </w:rPr>
        <w:t>П</w:t>
      </w:r>
      <w:r w:rsidRPr="00774573">
        <w:rPr>
          <w:szCs w:val="28"/>
        </w:rPr>
        <w:t>ланом первоочередных мер по обеспечению устойчивости развития Республики Башкортостан в условиях внешнего санкционного давления, утвержденн</w:t>
      </w:r>
      <w:r w:rsidR="0066597C">
        <w:rPr>
          <w:szCs w:val="28"/>
        </w:rPr>
        <w:t>ым</w:t>
      </w:r>
      <w:r w:rsidRPr="00774573">
        <w:rPr>
          <w:szCs w:val="28"/>
        </w:rPr>
        <w:t xml:space="preserve"> распоряжением Главы Республики Башкортостан от 29 апреля 2022 года</w:t>
      </w:r>
      <w:r w:rsidR="005C142F">
        <w:rPr>
          <w:szCs w:val="28"/>
        </w:rPr>
        <w:t xml:space="preserve"> </w:t>
      </w:r>
      <w:r w:rsidR="00E47D04">
        <w:rPr>
          <w:szCs w:val="28"/>
        </w:rPr>
        <w:br/>
      </w:r>
      <w:r w:rsidRPr="00774573">
        <w:rPr>
          <w:szCs w:val="28"/>
        </w:rPr>
        <w:t>№ РГ-128;</w:t>
      </w:r>
    </w:p>
    <w:p w:rsidR="00B42C9A" w:rsidRPr="00C014AD" w:rsidRDefault="00B42C9A" w:rsidP="00B42C9A">
      <w:pPr>
        <w:ind w:firstLine="709"/>
        <w:jc w:val="both"/>
        <w:rPr>
          <w:szCs w:val="28"/>
        </w:rPr>
      </w:pPr>
      <w:r w:rsidRPr="00C014AD">
        <w:rPr>
          <w:szCs w:val="28"/>
        </w:rPr>
        <w:t xml:space="preserve">оценка эффективности налоговых расходов </w:t>
      </w:r>
      <w:r w:rsidR="006626A5">
        <w:rPr>
          <w:szCs w:val="28"/>
        </w:rPr>
        <w:t xml:space="preserve">с сохранением подходов </w:t>
      </w:r>
      <w:r w:rsidR="00E47D04">
        <w:rPr>
          <w:szCs w:val="28"/>
        </w:rPr>
        <w:br/>
      </w:r>
      <w:r w:rsidR="006626A5">
        <w:rPr>
          <w:szCs w:val="28"/>
        </w:rPr>
        <w:t xml:space="preserve">к установлению налоговых льгот только при условии положительной оценки их эффективности </w:t>
      </w:r>
      <w:r w:rsidRPr="00C014AD">
        <w:rPr>
          <w:szCs w:val="28"/>
        </w:rPr>
        <w:t xml:space="preserve">и формирование перечня налоговых расходов </w:t>
      </w:r>
      <w:r w:rsidR="001B56C6">
        <w:rPr>
          <w:szCs w:val="28"/>
        </w:rPr>
        <w:t>муниципального образования</w:t>
      </w:r>
      <w:r w:rsidRPr="00C014AD">
        <w:rPr>
          <w:szCs w:val="28"/>
        </w:rPr>
        <w:t>;</w:t>
      </w:r>
    </w:p>
    <w:p w:rsidR="00263D50" w:rsidRPr="00800E0D" w:rsidRDefault="00263D50" w:rsidP="00263D50">
      <w:pPr>
        <w:ind w:firstLine="709"/>
        <w:jc w:val="both"/>
        <w:rPr>
          <w:rFonts w:eastAsia="Calibri"/>
          <w:color w:val="000000"/>
          <w:szCs w:val="28"/>
          <w:u w:val="single"/>
          <w:lang w:eastAsia="en-US"/>
        </w:rPr>
      </w:pPr>
      <w:r w:rsidRPr="00800E0D">
        <w:rPr>
          <w:szCs w:val="28"/>
          <w:u w:val="single"/>
        </w:rPr>
        <w:t xml:space="preserve">в части </w:t>
      </w:r>
      <w:r w:rsidRPr="00800E0D">
        <w:rPr>
          <w:rFonts w:eastAsia="Calibri"/>
          <w:color w:val="000000"/>
          <w:szCs w:val="28"/>
          <w:u w:val="single"/>
          <w:lang w:eastAsia="en-US"/>
        </w:rPr>
        <w:t xml:space="preserve">концентрации бюджетных средств на решении ключевых вопросов развития </w:t>
      </w:r>
      <w:r w:rsidR="001B56C6">
        <w:rPr>
          <w:rFonts w:eastAsia="Calibri"/>
          <w:color w:val="000000"/>
          <w:szCs w:val="28"/>
          <w:u w:val="single"/>
          <w:lang w:eastAsia="en-US"/>
        </w:rPr>
        <w:t>муниципального района Зилаирский район Республики Башкортостан</w:t>
      </w:r>
      <w:r w:rsidRPr="00800E0D">
        <w:rPr>
          <w:rFonts w:eastAsia="Calibri"/>
          <w:color w:val="000000"/>
          <w:szCs w:val="28"/>
          <w:u w:val="single"/>
          <w:lang w:eastAsia="en-US"/>
        </w:rPr>
        <w:t>:</w:t>
      </w:r>
    </w:p>
    <w:p w:rsidR="00A16C98" w:rsidRPr="004F08D7" w:rsidRDefault="004F08D7" w:rsidP="00CF2642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9B608B">
        <w:rPr>
          <w:rFonts w:eastAsia="Calibri"/>
          <w:color w:val="000000"/>
          <w:szCs w:val="28"/>
          <w:lang w:eastAsia="en-US"/>
        </w:rPr>
        <w:t xml:space="preserve">сохранение </w:t>
      </w:r>
      <w:r w:rsidR="00CF2642" w:rsidRPr="009B608B">
        <w:rPr>
          <w:rFonts w:eastAsia="Calibri"/>
          <w:color w:val="000000"/>
          <w:szCs w:val="28"/>
          <w:lang w:eastAsia="en-US"/>
        </w:rPr>
        <w:t xml:space="preserve">режима первоочередных расходов при исполнении бюджета </w:t>
      </w:r>
      <w:r w:rsidR="001B56C6">
        <w:rPr>
          <w:rFonts w:eastAsia="Calibri"/>
          <w:color w:val="000000"/>
          <w:szCs w:val="28"/>
          <w:lang w:eastAsia="en-US"/>
        </w:rPr>
        <w:t xml:space="preserve">муниципального района Зилаирский район </w:t>
      </w:r>
      <w:r w:rsidR="00CF2642" w:rsidRPr="009B608B">
        <w:rPr>
          <w:rFonts w:eastAsia="Calibri"/>
          <w:color w:val="000000"/>
          <w:szCs w:val="28"/>
          <w:lang w:eastAsia="en-US"/>
        </w:rPr>
        <w:t>Республики Башкортостан</w:t>
      </w:r>
      <w:r w:rsidR="00A16C98" w:rsidRPr="009B608B">
        <w:rPr>
          <w:rFonts w:eastAsia="Calibri"/>
          <w:color w:val="000000"/>
          <w:szCs w:val="28"/>
          <w:lang w:eastAsia="en-US"/>
        </w:rPr>
        <w:t>;</w:t>
      </w:r>
    </w:p>
    <w:p w:rsidR="001813AE" w:rsidRPr="003650D9" w:rsidRDefault="001813AE" w:rsidP="00263D50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971B09">
        <w:rPr>
          <w:rFonts w:eastAsia="Calibri"/>
          <w:color w:val="000000"/>
          <w:szCs w:val="28"/>
          <w:lang w:eastAsia="en-US"/>
        </w:rPr>
        <w:t>принятие мер, предусматривающи</w:t>
      </w:r>
      <w:r w:rsidR="008E6B5F" w:rsidRPr="00971B09">
        <w:rPr>
          <w:rFonts w:eastAsia="Calibri"/>
          <w:color w:val="000000"/>
          <w:szCs w:val="28"/>
          <w:lang w:eastAsia="en-US"/>
        </w:rPr>
        <w:t>х</w:t>
      </w:r>
      <w:r w:rsidRPr="00971B09">
        <w:rPr>
          <w:rFonts w:eastAsia="Calibri"/>
          <w:color w:val="000000"/>
          <w:szCs w:val="28"/>
          <w:lang w:eastAsia="en-US"/>
        </w:rPr>
        <w:t xml:space="preserve"> усиление поддержки населения</w:t>
      </w:r>
      <w:r w:rsidR="00A16C98" w:rsidRPr="00971B09">
        <w:rPr>
          <w:rFonts w:eastAsia="Calibri"/>
          <w:color w:val="000000"/>
          <w:szCs w:val="28"/>
          <w:lang w:eastAsia="en-US"/>
        </w:rPr>
        <w:t xml:space="preserve"> </w:t>
      </w:r>
      <w:r w:rsidR="00F8220B">
        <w:rPr>
          <w:rFonts w:eastAsia="Calibri"/>
          <w:color w:val="000000"/>
          <w:szCs w:val="28"/>
          <w:lang w:eastAsia="en-US"/>
        </w:rPr>
        <w:br/>
      </w:r>
      <w:r w:rsidR="00A16C98" w:rsidRPr="00971B09">
        <w:rPr>
          <w:rFonts w:eastAsia="Calibri"/>
          <w:color w:val="000000"/>
          <w:szCs w:val="28"/>
          <w:lang w:eastAsia="en-US"/>
        </w:rPr>
        <w:t>и</w:t>
      </w:r>
      <w:r w:rsidRPr="00971B09">
        <w:rPr>
          <w:rFonts w:eastAsia="Calibri"/>
          <w:color w:val="000000"/>
          <w:szCs w:val="28"/>
          <w:lang w:eastAsia="en-US"/>
        </w:rPr>
        <w:t xml:space="preserve"> субъектов предпринимательской деятельности</w:t>
      </w:r>
      <w:r w:rsidR="008E6B5F" w:rsidRPr="00971B09">
        <w:rPr>
          <w:rFonts w:eastAsia="Calibri"/>
          <w:color w:val="000000"/>
          <w:szCs w:val="28"/>
          <w:lang w:eastAsia="en-US"/>
        </w:rPr>
        <w:t>;</w:t>
      </w:r>
    </w:p>
    <w:p w:rsidR="00621936" w:rsidRPr="00621936" w:rsidRDefault="001B56C6" w:rsidP="0062193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участие </w:t>
      </w:r>
      <w:r w:rsidR="00621936" w:rsidRPr="00621936">
        <w:rPr>
          <w:szCs w:val="28"/>
        </w:rPr>
        <w:t xml:space="preserve"> федерального бюджета в финансовом обеспечении мер по достижению целей, задач и целевых показателей региональных проектов в рамках реализации федеральных и национальных проектов, принятых в соответствии с Указами №№ 204</w:t>
      </w:r>
      <w:r w:rsidR="00DD21D2">
        <w:rPr>
          <w:szCs w:val="28"/>
        </w:rPr>
        <w:t xml:space="preserve"> и</w:t>
      </w:r>
      <w:r w:rsidR="00621936" w:rsidRPr="00621936">
        <w:rPr>
          <w:szCs w:val="28"/>
        </w:rPr>
        <w:t xml:space="preserve"> 474, приоритетное направление на эти цели средств бюджетов Республики Башкортостан; </w:t>
      </w:r>
    </w:p>
    <w:p w:rsidR="0093132D" w:rsidRDefault="0093132D" w:rsidP="001E799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3132D">
        <w:rPr>
          <w:rFonts w:eastAsia="Calibri"/>
          <w:szCs w:val="28"/>
          <w:lang w:eastAsia="en-US"/>
        </w:rPr>
        <w:t>повышение эффективности расходования бюджетных средств</w:t>
      </w:r>
      <w:r w:rsidR="001B56C6">
        <w:rPr>
          <w:rFonts w:eastAsia="Calibri"/>
          <w:szCs w:val="28"/>
          <w:lang w:eastAsia="en-US"/>
        </w:rPr>
        <w:t xml:space="preserve"> муниципального района Зилаирский район</w:t>
      </w:r>
      <w:r w:rsidRPr="0093132D">
        <w:rPr>
          <w:rFonts w:eastAsia="Calibri"/>
          <w:szCs w:val="28"/>
          <w:lang w:eastAsia="en-US"/>
        </w:rPr>
        <w:t xml:space="preserve"> Республики Башкортостан, направленных на реализацию национальных проектов, путем внедрения механизма казначейского сопровождения целевых средств;</w:t>
      </w:r>
    </w:p>
    <w:p w:rsidR="001E7996" w:rsidRPr="00E2277D" w:rsidRDefault="001E7996" w:rsidP="001E799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2277D">
        <w:rPr>
          <w:rFonts w:eastAsia="Calibri"/>
          <w:szCs w:val="28"/>
          <w:lang w:eastAsia="en-US"/>
        </w:rPr>
        <w:t xml:space="preserve">сохранение достигнутых соотношений </w:t>
      </w:r>
      <w:r w:rsidR="00A16C98" w:rsidRPr="00E2277D">
        <w:rPr>
          <w:rFonts w:eastAsia="Calibri"/>
          <w:szCs w:val="28"/>
          <w:lang w:eastAsia="en-US"/>
        </w:rPr>
        <w:t xml:space="preserve">между уровнем оплаты труда </w:t>
      </w:r>
      <w:r w:rsidRPr="00E2277D">
        <w:rPr>
          <w:rFonts w:eastAsia="Calibri"/>
          <w:szCs w:val="28"/>
          <w:lang w:eastAsia="en-US"/>
        </w:rPr>
        <w:t>«указных» категорий работников бюджетной сферы в 202</w:t>
      </w:r>
      <w:r w:rsidR="00E2277D" w:rsidRPr="00E2277D">
        <w:rPr>
          <w:rFonts w:eastAsia="Calibri"/>
          <w:szCs w:val="28"/>
          <w:lang w:eastAsia="en-US"/>
        </w:rPr>
        <w:t>1</w:t>
      </w:r>
      <w:r w:rsidRPr="00E2277D">
        <w:rPr>
          <w:rFonts w:eastAsia="Calibri"/>
          <w:szCs w:val="28"/>
          <w:lang w:eastAsia="en-US"/>
        </w:rPr>
        <w:t xml:space="preserve"> году и уровнем дохода от трудовой деятельности в Республике Башкортостан;</w:t>
      </w:r>
    </w:p>
    <w:p w:rsidR="00263D50" w:rsidRPr="000C30B8" w:rsidRDefault="00DD21D2" w:rsidP="00263D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достижение </w:t>
      </w:r>
      <w:r w:rsidR="003A26BB">
        <w:rPr>
          <w:rFonts w:eastAsia="Calibri"/>
          <w:szCs w:val="28"/>
          <w:lang w:eastAsia="en-US"/>
        </w:rPr>
        <w:t xml:space="preserve">ожидаемых </w:t>
      </w:r>
      <w:r>
        <w:rPr>
          <w:rFonts w:eastAsia="Calibri"/>
          <w:szCs w:val="28"/>
          <w:lang w:eastAsia="en-US"/>
        </w:rPr>
        <w:t xml:space="preserve">результатов </w:t>
      </w:r>
      <w:r w:rsidR="003A26BB">
        <w:rPr>
          <w:rFonts w:eastAsia="Calibri"/>
          <w:szCs w:val="28"/>
          <w:lang w:eastAsia="en-US"/>
        </w:rPr>
        <w:t xml:space="preserve">от исполнения </w:t>
      </w:r>
      <w:r>
        <w:rPr>
          <w:rFonts w:eastAsia="Calibri"/>
          <w:szCs w:val="28"/>
          <w:lang w:eastAsia="en-US"/>
        </w:rPr>
        <w:t>мероприятий</w:t>
      </w:r>
      <w:r w:rsidR="003A26BB">
        <w:rPr>
          <w:rFonts w:eastAsia="Calibri"/>
          <w:szCs w:val="28"/>
          <w:lang w:eastAsia="en-US"/>
        </w:rPr>
        <w:t xml:space="preserve"> </w:t>
      </w:r>
      <w:r w:rsidR="00263D50" w:rsidRPr="00055773">
        <w:rPr>
          <w:szCs w:val="28"/>
        </w:rPr>
        <w:t xml:space="preserve">«дорожных карт» по оптимизации бюджетных расходов, сокращению нерезультативных расходов и увеличению доходов </w:t>
      </w:r>
      <w:r>
        <w:rPr>
          <w:szCs w:val="28"/>
        </w:rPr>
        <w:t xml:space="preserve">за счет имеющихся резервов </w:t>
      </w:r>
      <w:r w:rsidR="001B56C6">
        <w:rPr>
          <w:szCs w:val="28"/>
        </w:rPr>
        <w:t>муниципального образования</w:t>
      </w:r>
      <w:r w:rsidR="00263D50" w:rsidRPr="00055773">
        <w:rPr>
          <w:szCs w:val="28"/>
        </w:rPr>
        <w:t>;</w:t>
      </w:r>
    </w:p>
    <w:p w:rsidR="00263D50" w:rsidRPr="004F08D7" w:rsidRDefault="00263D50" w:rsidP="00263D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D7">
        <w:rPr>
          <w:szCs w:val="28"/>
        </w:rPr>
        <w:t xml:space="preserve">осуществление мониторинга состава показателей результативности предоставления межбюджетных субсидий и достижения их значений </w:t>
      </w:r>
      <w:r w:rsidR="00E47D04">
        <w:rPr>
          <w:szCs w:val="28"/>
        </w:rPr>
        <w:br/>
      </w:r>
      <w:r w:rsidRPr="004F08D7">
        <w:rPr>
          <w:szCs w:val="28"/>
        </w:rPr>
        <w:t xml:space="preserve">во </w:t>
      </w:r>
      <w:r w:rsidRPr="004F08D7">
        <w:rPr>
          <w:rFonts w:eastAsia="Calibri"/>
          <w:szCs w:val="28"/>
          <w:lang w:eastAsia="en-US"/>
        </w:rPr>
        <w:t xml:space="preserve">взаимоувязке с показателями </w:t>
      </w:r>
      <w:r w:rsidR="001B56C6">
        <w:rPr>
          <w:rFonts w:eastAsia="Calibri"/>
          <w:szCs w:val="28"/>
          <w:lang w:eastAsia="en-US"/>
        </w:rPr>
        <w:t>муниципальных</w:t>
      </w:r>
      <w:r w:rsidRPr="004F08D7">
        <w:rPr>
          <w:rFonts w:eastAsia="Calibri"/>
          <w:szCs w:val="28"/>
          <w:lang w:eastAsia="en-US"/>
        </w:rPr>
        <w:t xml:space="preserve"> программ</w:t>
      </w:r>
      <w:r w:rsidR="007E4CDF">
        <w:rPr>
          <w:szCs w:val="28"/>
        </w:rPr>
        <w:t>.</w:t>
      </w:r>
    </w:p>
    <w:p w:rsidR="002300FF" w:rsidRPr="00492786" w:rsidRDefault="008C6947" w:rsidP="002300FF">
      <w:pPr>
        <w:ind w:firstLine="709"/>
        <w:jc w:val="both"/>
        <w:rPr>
          <w:szCs w:val="28"/>
          <w:highlight w:val="yellow"/>
        </w:rPr>
      </w:pPr>
      <w:r w:rsidRPr="0047496B">
        <w:rPr>
          <w:b/>
          <w:szCs w:val="28"/>
        </w:rPr>
        <w:t>Цели</w:t>
      </w:r>
      <w:r w:rsidR="004471ED" w:rsidRPr="0047496B">
        <w:rPr>
          <w:b/>
          <w:szCs w:val="28"/>
        </w:rPr>
        <w:t xml:space="preserve"> бюджетной политики </w:t>
      </w:r>
      <w:r w:rsidR="007E4CDF">
        <w:rPr>
          <w:b/>
          <w:szCs w:val="28"/>
        </w:rPr>
        <w:t xml:space="preserve">муниципального района Зилаирский район </w:t>
      </w:r>
      <w:r w:rsidR="004471ED" w:rsidRPr="0047496B">
        <w:rPr>
          <w:b/>
          <w:szCs w:val="28"/>
        </w:rPr>
        <w:t>Республики Башкортостан на 202</w:t>
      </w:r>
      <w:r w:rsidR="00A9774D" w:rsidRPr="0047496B">
        <w:rPr>
          <w:b/>
          <w:szCs w:val="28"/>
        </w:rPr>
        <w:t>3</w:t>
      </w:r>
      <w:r w:rsidR="004471ED" w:rsidRPr="0047496B">
        <w:rPr>
          <w:b/>
          <w:szCs w:val="28"/>
        </w:rPr>
        <w:t xml:space="preserve"> год </w:t>
      </w:r>
      <w:r w:rsidR="00F8220B">
        <w:rPr>
          <w:b/>
          <w:szCs w:val="28"/>
        </w:rPr>
        <w:br/>
      </w:r>
      <w:r w:rsidR="004471ED" w:rsidRPr="0047496B">
        <w:rPr>
          <w:b/>
          <w:szCs w:val="28"/>
        </w:rPr>
        <w:t>и на плановый период 202</w:t>
      </w:r>
      <w:r w:rsidR="00A9774D" w:rsidRPr="0047496B">
        <w:rPr>
          <w:b/>
          <w:szCs w:val="28"/>
        </w:rPr>
        <w:t>4</w:t>
      </w:r>
      <w:r w:rsidR="004471ED" w:rsidRPr="0047496B">
        <w:rPr>
          <w:b/>
          <w:szCs w:val="28"/>
        </w:rPr>
        <w:t xml:space="preserve"> и 202</w:t>
      </w:r>
      <w:r w:rsidR="00A9774D" w:rsidRPr="0047496B">
        <w:rPr>
          <w:b/>
          <w:szCs w:val="28"/>
        </w:rPr>
        <w:t>5</w:t>
      </w:r>
      <w:r w:rsidR="004471ED" w:rsidRPr="0047496B">
        <w:rPr>
          <w:b/>
          <w:szCs w:val="28"/>
        </w:rPr>
        <w:t xml:space="preserve"> годов</w:t>
      </w:r>
      <w:r w:rsidR="004471ED" w:rsidRPr="0047496B">
        <w:rPr>
          <w:szCs w:val="28"/>
        </w:rPr>
        <w:t xml:space="preserve"> будут сконцентрированы</w:t>
      </w:r>
      <w:r w:rsidR="00DD41BD" w:rsidRPr="0047496B">
        <w:rPr>
          <w:szCs w:val="28"/>
        </w:rPr>
        <w:t xml:space="preserve"> </w:t>
      </w:r>
      <w:r w:rsidR="00E47D04">
        <w:rPr>
          <w:szCs w:val="28"/>
        </w:rPr>
        <w:br/>
      </w:r>
      <w:r w:rsidR="002300FF">
        <w:rPr>
          <w:bCs/>
          <w:kern w:val="36"/>
          <w:szCs w:val="28"/>
        </w:rPr>
        <w:t xml:space="preserve">на </w:t>
      </w:r>
      <w:r w:rsidR="002300FF" w:rsidRPr="0047496B">
        <w:rPr>
          <w:bCs/>
          <w:kern w:val="36"/>
          <w:szCs w:val="28"/>
        </w:rPr>
        <w:t>приоритетно</w:t>
      </w:r>
      <w:r w:rsidR="002300FF">
        <w:rPr>
          <w:bCs/>
          <w:kern w:val="36"/>
          <w:szCs w:val="28"/>
        </w:rPr>
        <w:t>м</w:t>
      </w:r>
      <w:r w:rsidR="002300FF" w:rsidRPr="0047496B">
        <w:rPr>
          <w:bCs/>
          <w:kern w:val="36"/>
          <w:szCs w:val="28"/>
        </w:rPr>
        <w:t xml:space="preserve"> финансировани</w:t>
      </w:r>
      <w:r w:rsidR="002300FF">
        <w:rPr>
          <w:bCs/>
          <w:kern w:val="36"/>
          <w:szCs w:val="28"/>
        </w:rPr>
        <w:t>и</w:t>
      </w:r>
      <w:r w:rsidR="002300FF" w:rsidRPr="0047496B">
        <w:rPr>
          <w:bCs/>
          <w:kern w:val="36"/>
          <w:szCs w:val="28"/>
        </w:rPr>
        <w:t xml:space="preserve"> мер социальной поддержки населения</w:t>
      </w:r>
      <w:r w:rsidR="002300FF">
        <w:rPr>
          <w:bCs/>
          <w:kern w:val="36"/>
          <w:szCs w:val="28"/>
        </w:rPr>
        <w:t xml:space="preserve">, направленных </w:t>
      </w:r>
      <w:r w:rsidR="002300FF" w:rsidRPr="0047496B">
        <w:rPr>
          <w:szCs w:val="28"/>
        </w:rPr>
        <w:t>на</w:t>
      </w:r>
      <w:r w:rsidR="002300FF" w:rsidRPr="0047496B">
        <w:rPr>
          <w:bCs/>
          <w:kern w:val="36"/>
          <w:szCs w:val="28"/>
        </w:rPr>
        <w:t xml:space="preserve"> повышени</w:t>
      </w:r>
      <w:r w:rsidR="002300FF">
        <w:rPr>
          <w:bCs/>
          <w:kern w:val="36"/>
          <w:szCs w:val="28"/>
        </w:rPr>
        <w:t>е</w:t>
      </w:r>
      <w:r w:rsidR="002300FF" w:rsidRPr="0047496B">
        <w:rPr>
          <w:bCs/>
          <w:kern w:val="36"/>
          <w:szCs w:val="28"/>
        </w:rPr>
        <w:t xml:space="preserve"> качества жизни, сбережени</w:t>
      </w:r>
      <w:r w:rsidR="002300FF">
        <w:rPr>
          <w:bCs/>
          <w:kern w:val="36"/>
          <w:szCs w:val="28"/>
        </w:rPr>
        <w:t>е</w:t>
      </w:r>
      <w:r w:rsidR="002300FF" w:rsidRPr="0047496B">
        <w:rPr>
          <w:bCs/>
          <w:kern w:val="36"/>
          <w:szCs w:val="28"/>
        </w:rPr>
        <w:t xml:space="preserve"> здоровья </w:t>
      </w:r>
      <w:r w:rsidR="00F8220B">
        <w:rPr>
          <w:bCs/>
          <w:kern w:val="36"/>
          <w:szCs w:val="28"/>
        </w:rPr>
        <w:br/>
      </w:r>
      <w:r w:rsidR="002300FF" w:rsidRPr="0047496B">
        <w:rPr>
          <w:bCs/>
          <w:kern w:val="36"/>
          <w:szCs w:val="28"/>
        </w:rPr>
        <w:t>и благополучи</w:t>
      </w:r>
      <w:r w:rsidR="002300FF">
        <w:rPr>
          <w:bCs/>
          <w:kern w:val="36"/>
          <w:szCs w:val="28"/>
        </w:rPr>
        <w:t>е</w:t>
      </w:r>
      <w:r w:rsidR="002300FF" w:rsidRPr="0047496B">
        <w:rPr>
          <w:bCs/>
          <w:kern w:val="36"/>
          <w:szCs w:val="28"/>
        </w:rPr>
        <w:t xml:space="preserve"> людей,</w:t>
      </w:r>
      <w:r w:rsidR="002300FF" w:rsidRPr="00087591">
        <w:rPr>
          <w:bCs/>
          <w:kern w:val="36"/>
          <w:szCs w:val="28"/>
        </w:rPr>
        <w:t xml:space="preserve"> </w:t>
      </w:r>
      <w:r w:rsidR="002300FF" w:rsidRPr="0047496B">
        <w:rPr>
          <w:bCs/>
          <w:kern w:val="36"/>
          <w:szCs w:val="28"/>
        </w:rPr>
        <w:t>формировани</w:t>
      </w:r>
      <w:r w:rsidR="002300FF">
        <w:rPr>
          <w:bCs/>
          <w:kern w:val="36"/>
          <w:szCs w:val="28"/>
        </w:rPr>
        <w:t>е</w:t>
      </w:r>
      <w:r w:rsidR="002300FF" w:rsidRPr="0047496B">
        <w:rPr>
          <w:bCs/>
          <w:kern w:val="36"/>
          <w:szCs w:val="28"/>
        </w:rPr>
        <w:t xml:space="preserve"> комфортной и безопасной среды,</w:t>
      </w:r>
      <w:r w:rsidR="002300FF">
        <w:rPr>
          <w:bCs/>
          <w:kern w:val="36"/>
          <w:szCs w:val="28"/>
        </w:rPr>
        <w:t xml:space="preserve"> </w:t>
      </w:r>
      <w:r w:rsidR="00567EF0" w:rsidRPr="0047496B">
        <w:rPr>
          <w:bCs/>
          <w:kern w:val="36"/>
          <w:szCs w:val="28"/>
        </w:rPr>
        <w:lastRenderedPageBreak/>
        <w:t>поддержк</w:t>
      </w:r>
      <w:r w:rsidR="00567EF0">
        <w:rPr>
          <w:bCs/>
          <w:kern w:val="36"/>
          <w:szCs w:val="28"/>
        </w:rPr>
        <w:t>е</w:t>
      </w:r>
      <w:r w:rsidR="00567EF0" w:rsidRPr="0047496B">
        <w:rPr>
          <w:bCs/>
          <w:kern w:val="36"/>
          <w:szCs w:val="28"/>
        </w:rPr>
        <w:t xml:space="preserve"> хозяйствующих субъектов</w:t>
      </w:r>
      <w:r w:rsidR="002E733B">
        <w:rPr>
          <w:bCs/>
          <w:kern w:val="36"/>
          <w:szCs w:val="28"/>
        </w:rPr>
        <w:t>,</w:t>
      </w:r>
      <w:r w:rsidR="00567EF0" w:rsidRPr="0047496B">
        <w:rPr>
          <w:bCs/>
          <w:kern w:val="36"/>
          <w:szCs w:val="28"/>
        </w:rPr>
        <w:t xml:space="preserve"> в наибольшей степени пострадавших </w:t>
      </w:r>
      <w:r w:rsidR="00E47D04">
        <w:rPr>
          <w:bCs/>
          <w:kern w:val="36"/>
          <w:szCs w:val="28"/>
        </w:rPr>
        <w:br/>
      </w:r>
      <w:r w:rsidR="00567EF0" w:rsidRPr="0047496B">
        <w:rPr>
          <w:bCs/>
          <w:kern w:val="36"/>
          <w:szCs w:val="28"/>
        </w:rPr>
        <w:t>в условиях пандемии коронавируса</w:t>
      </w:r>
      <w:r w:rsidR="00567EF0">
        <w:rPr>
          <w:bCs/>
          <w:kern w:val="36"/>
          <w:szCs w:val="28"/>
        </w:rPr>
        <w:t xml:space="preserve"> и санкционного давления</w:t>
      </w:r>
      <w:r w:rsidR="00567EF0" w:rsidRPr="0047496B">
        <w:rPr>
          <w:bCs/>
          <w:kern w:val="36"/>
          <w:szCs w:val="28"/>
        </w:rPr>
        <w:t xml:space="preserve">, </w:t>
      </w:r>
      <w:r w:rsidR="002300FF">
        <w:rPr>
          <w:bCs/>
          <w:kern w:val="36"/>
          <w:szCs w:val="28"/>
        </w:rPr>
        <w:t xml:space="preserve">а также </w:t>
      </w:r>
      <w:r w:rsidR="00E47D04">
        <w:rPr>
          <w:bCs/>
          <w:kern w:val="36"/>
          <w:szCs w:val="28"/>
        </w:rPr>
        <w:br/>
      </w:r>
      <w:r w:rsidR="002300FF">
        <w:rPr>
          <w:szCs w:val="28"/>
        </w:rPr>
        <w:t xml:space="preserve">на </w:t>
      </w:r>
      <w:r w:rsidR="002300FF" w:rsidRPr="00087591">
        <w:rPr>
          <w:szCs w:val="28"/>
        </w:rPr>
        <w:t>мобилизаци</w:t>
      </w:r>
      <w:r w:rsidR="002300FF">
        <w:rPr>
          <w:szCs w:val="28"/>
        </w:rPr>
        <w:t>ю</w:t>
      </w:r>
      <w:r w:rsidR="002300FF" w:rsidRPr="00087591">
        <w:rPr>
          <w:szCs w:val="28"/>
        </w:rPr>
        <w:t xml:space="preserve"> доходных источников и оптимизаци</w:t>
      </w:r>
      <w:r w:rsidR="002300FF">
        <w:rPr>
          <w:szCs w:val="28"/>
        </w:rPr>
        <w:t>ю</w:t>
      </w:r>
      <w:r w:rsidR="002300FF" w:rsidRPr="00087591">
        <w:rPr>
          <w:szCs w:val="28"/>
        </w:rPr>
        <w:t xml:space="preserve"> расходных обязательств на принципах повышения их результативности для скорейшей адаптации </w:t>
      </w:r>
      <w:r w:rsidR="002300FF">
        <w:rPr>
          <w:szCs w:val="28"/>
        </w:rPr>
        <w:t xml:space="preserve">региональной </w:t>
      </w:r>
      <w:r w:rsidR="002300FF" w:rsidRPr="00087591">
        <w:rPr>
          <w:szCs w:val="28"/>
        </w:rPr>
        <w:t>экономики</w:t>
      </w:r>
      <w:r w:rsidR="002300FF">
        <w:rPr>
          <w:szCs w:val="28"/>
        </w:rPr>
        <w:t xml:space="preserve">, </w:t>
      </w:r>
      <w:r w:rsidR="002300FF" w:rsidRPr="00087591">
        <w:rPr>
          <w:szCs w:val="28"/>
        </w:rPr>
        <w:t>не наруш</w:t>
      </w:r>
      <w:r w:rsidR="002300FF">
        <w:rPr>
          <w:szCs w:val="28"/>
        </w:rPr>
        <w:t>ая</w:t>
      </w:r>
      <w:r w:rsidR="002300FF" w:rsidRPr="00087591">
        <w:rPr>
          <w:szCs w:val="28"/>
        </w:rPr>
        <w:t xml:space="preserve"> макроэкономическую устойчивость, основанную на финансовой стабильности</w:t>
      </w:r>
      <w:r w:rsidR="002300FF">
        <w:rPr>
          <w:szCs w:val="28"/>
        </w:rPr>
        <w:t>.</w:t>
      </w:r>
    </w:p>
    <w:p w:rsidR="00F637AE" w:rsidRPr="00F73823" w:rsidRDefault="00F637AE" w:rsidP="00087591">
      <w:pPr>
        <w:ind w:firstLine="709"/>
        <w:jc w:val="both"/>
        <w:rPr>
          <w:szCs w:val="28"/>
        </w:rPr>
      </w:pPr>
    </w:p>
    <w:p w:rsidR="004471ED" w:rsidRPr="00F73823" w:rsidRDefault="00394071" w:rsidP="00394071">
      <w:pPr>
        <w:ind w:firstLine="709"/>
        <w:jc w:val="both"/>
        <w:rPr>
          <w:szCs w:val="28"/>
        </w:rPr>
      </w:pPr>
      <w:r w:rsidRPr="00F73823">
        <w:rPr>
          <w:szCs w:val="28"/>
        </w:rPr>
        <w:t>П</w:t>
      </w:r>
      <w:r w:rsidR="004471ED" w:rsidRPr="00F73823">
        <w:rPr>
          <w:szCs w:val="28"/>
        </w:rPr>
        <w:t>риоритетными направлениями бюджетной политики в среднесрочной перспективе являются:</w:t>
      </w:r>
    </w:p>
    <w:p w:rsidR="00C014AD" w:rsidRPr="00C014AD" w:rsidRDefault="00C014AD" w:rsidP="00C014AD">
      <w:pPr>
        <w:ind w:firstLine="709"/>
        <w:contextualSpacing/>
        <w:jc w:val="both"/>
        <w:rPr>
          <w:szCs w:val="28"/>
        </w:rPr>
      </w:pPr>
      <w:r w:rsidRPr="00C014AD">
        <w:rPr>
          <w:szCs w:val="28"/>
        </w:rPr>
        <w:t xml:space="preserve">минимизация рисков несбалансированности бюджета в условиях внешнего санкционного давления, стимулирование инвестиционной </w:t>
      </w:r>
      <w:r w:rsidR="00F8220B">
        <w:rPr>
          <w:szCs w:val="28"/>
        </w:rPr>
        <w:br/>
      </w:r>
      <w:r w:rsidRPr="00C014AD">
        <w:rPr>
          <w:szCs w:val="28"/>
        </w:rPr>
        <w:t>и инновационной активности в сложившихся экономических условиях;</w:t>
      </w:r>
    </w:p>
    <w:p w:rsidR="00C014AD" w:rsidRDefault="00C014AD" w:rsidP="00C014AD">
      <w:pPr>
        <w:ind w:firstLine="709"/>
        <w:contextualSpacing/>
        <w:jc w:val="both"/>
        <w:rPr>
          <w:szCs w:val="28"/>
        </w:rPr>
      </w:pPr>
      <w:r w:rsidRPr="00C014AD">
        <w:rPr>
          <w:szCs w:val="28"/>
        </w:rPr>
        <w:t xml:space="preserve">реализация комплексного плана мероприятий по увеличению поступлений налоговых и неналоговых доходов консолидированного бюджета </w:t>
      </w:r>
      <w:r w:rsidR="00D86A88">
        <w:rPr>
          <w:szCs w:val="28"/>
        </w:rPr>
        <w:t xml:space="preserve">муниципального района Зилаирский район </w:t>
      </w:r>
      <w:r w:rsidRPr="00C014AD">
        <w:rPr>
          <w:szCs w:val="28"/>
        </w:rPr>
        <w:t>Республики Башкортостан до 20</w:t>
      </w:r>
      <w:r w:rsidR="00D86A88">
        <w:rPr>
          <w:szCs w:val="28"/>
        </w:rPr>
        <w:t>24</w:t>
      </w:r>
      <w:r w:rsidRPr="00C014AD">
        <w:rPr>
          <w:szCs w:val="28"/>
        </w:rPr>
        <w:t xml:space="preserve"> года, утвержденного </w:t>
      </w:r>
      <w:r w:rsidR="00D86A88">
        <w:rPr>
          <w:szCs w:val="28"/>
        </w:rPr>
        <w:t xml:space="preserve">постановлением Администрации муниципального района Зилаирский район Республики Башкортостан </w:t>
      </w:r>
      <w:r w:rsidRPr="00C014AD">
        <w:rPr>
          <w:szCs w:val="28"/>
        </w:rPr>
        <w:t xml:space="preserve"> от </w:t>
      </w:r>
      <w:r w:rsidR="00D86A88">
        <w:rPr>
          <w:szCs w:val="28"/>
        </w:rPr>
        <w:t xml:space="preserve">16 </w:t>
      </w:r>
      <w:r w:rsidRPr="00C014AD">
        <w:rPr>
          <w:szCs w:val="28"/>
        </w:rPr>
        <w:t>августа 20</w:t>
      </w:r>
      <w:r w:rsidR="00D86A88">
        <w:rPr>
          <w:szCs w:val="28"/>
        </w:rPr>
        <w:t>19</w:t>
      </w:r>
      <w:r w:rsidRPr="00C014AD">
        <w:rPr>
          <w:szCs w:val="28"/>
        </w:rPr>
        <w:t xml:space="preserve"> года № </w:t>
      </w:r>
      <w:r w:rsidR="00D86A88">
        <w:rPr>
          <w:szCs w:val="28"/>
        </w:rPr>
        <w:t>652</w:t>
      </w:r>
      <w:r w:rsidRPr="00C014AD">
        <w:rPr>
          <w:szCs w:val="28"/>
        </w:rPr>
        <w:t>;</w:t>
      </w:r>
    </w:p>
    <w:p w:rsidR="002E733B" w:rsidRDefault="002E733B" w:rsidP="002E733B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 w:rsidRPr="00637971">
        <w:rPr>
          <w:szCs w:val="28"/>
        </w:rPr>
        <w:t xml:space="preserve">реализация </w:t>
      </w:r>
      <w:r>
        <w:rPr>
          <w:szCs w:val="28"/>
        </w:rPr>
        <w:t>н</w:t>
      </w:r>
      <w:r w:rsidRPr="00637971">
        <w:rPr>
          <w:szCs w:val="28"/>
        </w:rPr>
        <w:t>овой системы уплаты налогов в форме единого налогового платежа, введенного в целях улучшения условий ведения бизнеса за счет повышения качества ад</w:t>
      </w:r>
      <w:r>
        <w:rPr>
          <w:szCs w:val="28"/>
        </w:rPr>
        <w:t>министрирования доходов бюджета;</w:t>
      </w:r>
    </w:p>
    <w:p w:rsidR="00F73823" w:rsidRDefault="00F73823" w:rsidP="00F73823">
      <w:pPr>
        <w:ind w:firstLine="709"/>
        <w:contextualSpacing/>
        <w:jc w:val="both"/>
        <w:rPr>
          <w:szCs w:val="28"/>
        </w:rPr>
      </w:pPr>
      <w:r w:rsidRPr="00D33C95">
        <w:rPr>
          <w:szCs w:val="28"/>
        </w:rPr>
        <w:t>обеспечение исполнени</w:t>
      </w:r>
      <w:r w:rsidR="002E733B">
        <w:rPr>
          <w:szCs w:val="28"/>
        </w:rPr>
        <w:t>я</w:t>
      </w:r>
      <w:r w:rsidRPr="00D33C95">
        <w:rPr>
          <w:szCs w:val="28"/>
        </w:rPr>
        <w:t xml:space="preserve"> плановых назначений по доходам </w:t>
      </w:r>
      <w:r w:rsidR="00F8220B">
        <w:rPr>
          <w:szCs w:val="28"/>
        </w:rPr>
        <w:br/>
      </w:r>
      <w:r w:rsidRPr="00D33C95">
        <w:rPr>
          <w:szCs w:val="28"/>
        </w:rPr>
        <w:t>и своевременного исполнения расходных обязательств в условиях введения единого налогового платежа;</w:t>
      </w:r>
    </w:p>
    <w:p w:rsidR="002E733B" w:rsidRPr="00800E0D" w:rsidRDefault="002E733B" w:rsidP="002E733B">
      <w:pPr>
        <w:ind w:firstLine="709"/>
        <w:contextualSpacing/>
        <w:jc w:val="both"/>
        <w:rPr>
          <w:szCs w:val="28"/>
        </w:rPr>
      </w:pPr>
      <w:r w:rsidRPr="00637971">
        <w:rPr>
          <w:szCs w:val="28"/>
        </w:rPr>
        <w:t>повышение эффективности использования государственного имущества</w:t>
      </w:r>
      <w:r>
        <w:rPr>
          <w:szCs w:val="28"/>
        </w:rPr>
        <w:t xml:space="preserve"> </w:t>
      </w:r>
      <w:r w:rsidR="00F8220B">
        <w:rPr>
          <w:szCs w:val="28"/>
        </w:rPr>
        <w:br/>
      </w:r>
      <w:r>
        <w:rPr>
          <w:szCs w:val="28"/>
        </w:rPr>
        <w:t>и</w:t>
      </w:r>
      <w:r w:rsidRPr="00637971">
        <w:rPr>
          <w:szCs w:val="28"/>
        </w:rPr>
        <w:t xml:space="preserve"> управления земельными ресурсами;</w:t>
      </w:r>
    </w:p>
    <w:p w:rsidR="00DD41BD" w:rsidRPr="004F08D7" w:rsidRDefault="00DD41BD" w:rsidP="00C014AD">
      <w:pPr>
        <w:ind w:firstLine="709"/>
        <w:contextualSpacing/>
        <w:jc w:val="both"/>
        <w:rPr>
          <w:szCs w:val="28"/>
        </w:rPr>
      </w:pPr>
      <w:r w:rsidRPr="004F08D7">
        <w:rPr>
          <w:szCs w:val="28"/>
        </w:rPr>
        <w:t xml:space="preserve">анализ достижения целевых показателей реализуемых мероприятий </w:t>
      </w:r>
      <w:r w:rsidR="00F8220B">
        <w:rPr>
          <w:szCs w:val="28"/>
        </w:rPr>
        <w:br/>
      </w:r>
      <w:r w:rsidRPr="004F08D7">
        <w:rPr>
          <w:szCs w:val="28"/>
        </w:rPr>
        <w:t xml:space="preserve">в рамках национальных проектов, </w:t>
      </w:r>
      <w:r w:rsidR="00D86A88">
        <w:rPr>
          <w:szCs w:val="28"/>
        </w:rPr>
        <w:t>муниципальных</w:t>
      </w:r>
      <w:r w:rsidRPr="004F08D7">
        <w:rPr>
          <w:szCs w:val="28"/>
        </w:rPr>
        <w:t xml:space="preserve"> программ </w:t>
      </w:r>
      <w:r w:rsidR="00F8220B">
        <w:rPr>
          <w:szCs w:val="28"/>
        </w:rPr>
        <w:br/>
      </w:r>
      <w:r w:rsidRPr="004F08D7">
        <w:rPr>
          <w:szCs w:val="28"/>
        </w:rPr>
        <w:t>и непрограммных направлений, их эффективности в увязке с объемами финансового обеспечения;</w:t>
      </w:r>
    </w:p>
    <w:p w:rsidR="00394071" w:rsidRPr="004F08D7" w:rsidRDefault="004F08D7" w:rsidP="00394071">
      <w:pPr>
        <w:ind w:firstLine="709"/>
        <w:contextualSpacing/>
        <w:jc w:val="both"/>
        <w:rPr>
          <w:szCs w:val="28"/>
        </w:rPr>
      </w:pPr>
      <w:r w:rsidRPr="004F08D7">
        <w:rPr>
          <w:szCs w:val="28"/>
        </w:rPr>
        <w:t xml:space="preserve">строгий контроль роста расходов, </w:t>
      </w:r>
      <w:r w:rsidR="00394071" w:rsidRPr="004F08D7">
        <w:rPr>
          <w:szCs w:val="28"/>
        </w:rPr>
        <w:t xml:space="preserve">гарантированное исполнение социальных обязательств бюджета </w:t>
      </w:r>
      <w:r w:rsidR="00D86A88">
        <w:rPr>
          <w:szCs w:val="28"/>
        </w:rPr>
        <w:t xml:space="preserve">муниципального района Зилаирский район </w:t>
      </w:r>
      <w:r w:rsidR="00394071" w:rsidRPr="004F08D7">
        <w:rPr>
          <w:szCs w:val="28"/>
        </w:rPr>
        <w:t>Республики Башкортостан;</w:t>
      </w:r>
    </w:p>
    <w:p w:rsidR="00371CA1" w:rsidRDefault="00371CA1" w:rsidP="007274D0">
      <w:pPr>
        <w:ind w:firstLine="709"/>
        <w:contextualSpacing/>
        <w:jc w:val="both"/>
        <w:rPr>
          <w:snapToGrid w:val="0"/>
          <w:szCs w:val="28"/>
        </w:rPr>
      </w:pPr>
      <w:r w:rsidRPr="00E5657A">
        <w:rPr>
          <w:snapToGrid w:val="0"/>
          <w:szCs w:val="28"/>
        </w:rPr>
        <w:t>реализация инвестиционных проектов за счет привлечения заемных источников финансирования в рамках «инфраструктурного меню»</w:t>
      </w:r>
      <w:r>
        <w:rPr>
          <w:snapToGrid w:val="0"/>
          <w:szCs w:val="28"/>
        </w:rPr>
        <w:t>;</w:t>
      </w:r>
    </w:p>
    <w:p w:rsidR="004471ED" w:rsidRDefault="004471ED" w:rsidP="007274D0">
      <w:pPr>
        <w:ind w:firstLine="709"/>
        <w:contextualSpacing/>
        <w:jc w:val="both"/>
        <w:rPr>
          <w:snapToGrid w:val="0"/>
          <w:szCs w:val="28"/>
        </w:rPr>
      </w:pPr>
      <w:r w:rsidRPr="0093132D">
        <w:rPr>
          <w:szCs w:val="28"/>
        </w:rPr>
        <w:t xml:space="preserve">повышение </w:t>
      </w:r>
      <w:r w:rsidR="0093132D">
        <w:rPr>
          <w:szCs w:val="28"/>
        </w:rPr>
        <w:t xml:space="preserve">прозрачности использования бюджетных средств </w:t>
      </w:r>
      <w:r w:rsidR="00E47D04">
        <w:rPr>
          <w:szCs w:val="28"/>
        </w:rPr>
        <w:br/>
      </w:r>
      <w:r w:rsidR="0093132D">
        <w:rPr>
          <w:szCs w:val="28"/>
        </w:rPr>
        <w:t>с прим</w:t>
      </w:r>
      <w:r w:rsidR="007437B7">
        <w:rPr>
          <w:szCs w:val="28"/>
        </w:rPr>
        <w:t>е</w:t>
      </w:r>
      <w:r w:rsidR="0093132D">
        <w:rPr>
          <w:szCs w:val="28"/>
        </w:rPr>
        <w:t>нением</w:t>
      </w:r>
      <w:r w:rsidR="001A743F" w:rsidRPr="0093132D">
        <w:rPr>
          <w:szCs w:val="28"/>
        </w:rPr>
        <w:t xml:space="preserve"> механизма казначейского сопровождения </w:t>
      </w:r>
      <w:r w:rsidR="0093132D">
        <w:rPr>
          <w:szCs w:val="28"/>
        </w:rPr>
        <w:t xml:space="preserve">целевых </w:t>
      </w:r>
      <w:r w:rsidR="001A743F" w:rsidRPr="0093132D">
        <w:rPr>
          <w:szCs w:val="28"/>
        </w:rPr>
        <w:t>средств, направленных на реализацию национальных проектов</w:t>
      </w:r>
      <w:r w:rsidRPr="0093132D">
        <w:rPr>
          <w:snapToGrid w:val="0"/>
          <w:szCs w:val="28"/>
        </w:rPr>
        <w:t>.</w:t>
      </w:r>
    </w:p>
    <w:p w:rsidR="00844634" w:rsidRPr="001A743F" w:rsidRDefault="00844634" w:rsidP="007274D0">
      <w:pPr>
        <w:ind w:firstLine="709"/>
        <w:contextualSpacing/>
        <w:jc w:val="both"/>
        <w:rPr>
          <w:szCs w:val="28"/>
        </w:rPr>
      </w:pPr>
    </w:p>
    <w:p w:rsidR="002F5773" w:rsidRPr="008C6947" w:rsidRDefault="004216E5" w:rsidP="002F5773">
      <w:pPr>
        <w:ind w:firstLine="709"/>
        <w:jc w:val="both"/>
        <w:rPr>
          <w:szCs w:val="28"/>
        </w:rPr>
      </w:pPr>
      <w:r w:rsidRPr="004D1F01">
        <w:rPr>
          <w:b/>
          <w:szCs w:val="28"/>
        </w:rPr>
        <w:t xml:space="preserve">Особенности формирования расходной части консолидированного </w:t>
      </w:r>
      <w:r w:rsidRPr="008C6947">
        <w:rPr>
          <w:b/>
          <w:szCs w:val="28"/>
        </w:rPr>
        <w:t xml:space="preserve">бюджета </w:t>
      </w:r>
      <w:r w:rsidR="00D86A88">
        <w:rPr>
          <w:b/>
          <w:szCs w:val="28"/>
        </w:rPr>
        <w:t xml:space="preserve">муниципального района Зилаирский район </w:t>
      </w:r>
      <w:r w:rsidRPr="008C6947">
        <w:rPr>
          <w:b/>
          <w:szCs w:val="28"/>
        </w:rPr>
        <w:t>Республики Башкортостан в 202</w:t>
      </w:r>
      <w:r w:rsidR="00A9774D">
        <w:rPr>
          <w:b/>
          <w:szCs w:val="28"/>
        </w:rPr>
        <w:t>3</w:t>
      </w:r>
      <w:r w:rsidRPr="008C6947">
        <w:rPr>
          <w:b/>
          <w:szCs w:val="28"/>
        </w:rPr>
        <w:t xml:space="preserve"> году и на период до 202</w:t>
      </w:r>
      <w:r w:rsidR="00A9774D">
        <w:rPr>
          <w:b/>
          <w:szCs w:val="28"/>
        </w:rPr>
        <w:t>5</w:t>
      </w:r>
      <w:r w:rsidRPr="008C6947">
        <w:rPr>
          <w:b/>
          <w:szCs w:val="28"/>
        </w:rPr>
        <w:t xml:space="preserve"> года </w:t>
      </w:r>
      <w:r w:rsidR="002F5773" w:rsidRPr="008C6947">
        <w:rPr>
          <w:szCs w:val="28"/>
        </w:rPr>
        <w:t xml:space="preserve">обусловлены необходимостью </w:t>
      </w:r>
      <w:r w:rsidR="008C6947" w:rsidRPr="008C6947">
        <w:rPr>
          <w:szCs w:val="28"/>
        </w:rPr>
        <w:t xml:space="preserve">реализации </w:t>
      </w:r>
      <w:r w:rsidR="002F5773" w:rsidRPr="008C6947">
        <w:rPr>
          <w:szCs w:val="28"/>
        </w:rPr>
        <w:t>следующих подходов:</w:t>
      </w:r>
    </w:p>
    <w:p w:rsidR="005371CB" w:rsidRDefault="001E7996" w:rsidP="001E799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2277D">
        <w:rPr>
          <w:bCs/>
          <w:szCs w:val="28"/>
        </w:rPr>
        <w:t xml:space="preserve">соблюдение установленных Правительством Российской Федерации </w:t>
      </w:r>
      <w:r w:rsidR="006A1B92">
        <w:rPr>
          <w:bCs/>
          <w:szCs w:val="28"/>
        </w:rPr>
        <w:br/>
      </w:r>
      <w:r w:rsidRPr="00E2277D">
        <w:rPr>
          <w:bCs/>
          <w:szCs w:val="28"/>
        </w:rPr>
        <w:t xml:space="preserve">для Республики Башкортостан нормативов формирования расходов </w:t>
      </w:r>
      <w:r w:rsidR="006A1B92">
        <w:rPr>
          <w:bCs/>
          <w:szCs w:val="28"/>
        </w:rPr>
        <w:br/>
      </w:r>
      <w:r w:rsidRPr="00E2277D">
        <w:rPr>
          <w:bCs/>
          <w:szCs w:val="28"/>
        </w:rPr>
        <w:t xml:space="preserve">на содержание органов </w:t>
      </w:r>
      <w:r w:rsidR="005371CB">
        <w:rPr>
          <w:bCs/>
          <w:szCs w:val="28"/>
        </w:rPr>
        <w:t>местного самоуправления;</w:t>
      </w:r>
    </w:p>
    <w:p w:rsidR="002E14B9" w:rsidRPr="00E2277D" w:rsidRDefault="002E14B9" w:rsidP="001E799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2277D">
        <w:rPr>
          <w:bCs/>
          <w:szCs w:val="28"/>
        </w:rPr>
        <w:lastRenderedPageBreak/>
        <w:t>сохранение установленных указами Президента Российской Федерации показателей заработной платы работников в сфере образования, культуры, в размере 100 и 200 процентов к доходу от трудовой деятельности в Республике Башкортостан;</w:t>
      </w:r>
    </w:p>
    <w:p w:rsidR="001E7996" w:rsidRPr="00E2277D" w:rsidRDefault="001E7996" w:rsidP="001E799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2277D">
        <w:rPr>
          <w:bCs/>
          <w:szCs w:val="28"/>
        </w:rPr>
        <w:t xml:space="preserve">обеспечение заработной платы работников учреждений бюджетной сферы с учетом установленного с 1 </w:t>
      </w:r>
      <w:r w:rsidR="00E2277D">
        <w:rPr>
          <w:bCs/>
          <w:szCs w:val="28"/>
        </w:rPr>
        <w:t>июня</w:t>
      </w:r>
      <w:r w:rsidRPr="00E2277D">
        <w:rPr>
          <w:bCs/>
          <w:szCs w:val="28"/>
        </w:rPr>
        <w:t xml:space="preserve"> 202</w:t>
      </w:r>
      <w:r w:rsidR="00E2277D">
        <w:rPr>
          <w:bCs/>
          <w:szCs w:val="28"/>
        </w:rPr>
        <w:t>2</w:t>
      </w:r>
      <w:r w:rsidRPr="00E2277D">
        <w:rPr>
          <w:bCs/>
          <w:szCs w:val="28"/>
        </w:rPr>
        <w:t xml:space="preserve"> года минимального размера оплаты труда </w:t>
      </w:r>
      <w:r w:rsidR="00E2277D">
        <w:rPr>
          <w:bCs/>
          <w:szCs w:val="28"/>
        </w:rPr>
        <w:t>15 279</w:t>
      </w:r>
      <w:r w:rsidRPr="00E2277D">
        <w:rPr>
          <w:bCs/>
          <w:szCs w:val="28"/>
        </w:rPr>
        <w:t xml:space="preserve"> рубл</w:t>
      </w:r>
      <w:r w:rsidR="004F66FB">
        <w:rPr>
          <w:bCs/>
          <w:szCs w:val="28"/>
        </w:rPr>
        <w:t>ей</w:t>
      </w:r>
      <w:r w:rsidRPr="00E2277D">
        <w:rPr>
          <w:bCs/>
          <w:szCs w:val="28"/>
        </w:rPr>
        <w:t xml:space="preserve"> (с районным коэффициентом –</w:t>
      </w:r>
      <w:r w:rsidR="00AC27BC">
        <w:rPr>
          <w:bCs/>
          <w:szCs w:val="28"/>
        </w:rPr>
        <w:t xml:space="preserve"> </w:t>
      </w:r>
      <w:r w:rsidR="00E2277D">
        <w:rPr>
          <w:bCs/>
          <w:szCs w:val="28"/>
        </w:rPr>
        <w:t>17 570,85</w:t>
      </w:r>
      <w:r w:rsidRPr="00E2277D">
        <w:rPr>
          <w:bCs/>
          <w:szCs w:val="28"/>
        </w:rPr>
        <w:t xml:space="preserve"> рубл</w:t>
      </w:r>
      <w:r w:rsidR="004F66FB">
        <w:rPr>
          <w:bCs/>
          <w:szCs w:val="28"/>
        </w:rPr>
        <w:t>ей</w:t>
      </w:r>
      <w:r w:rsidRPr="00E2277D">
        <w:rPr>
          <w:bCs/>
          <w:szCs w:val="28"/>
        </w:rPr>
        <w:t>);</w:t>
      </w:r>
    </w:p>
    <w:p w:rsidR="00121D83" w:rsidRPr="00C5719E" w:rsidRDefault="00121D83" w:rsidP="00121D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3A77">
        <w:rPr>
          <w:szCs w:val="28"/>
        </w:rPr>
        <w:t>концентрация финансовых ресурсов в сфере образования на создани</w:t>
      </w:r>
      <w:r w:rsidR="00A16065">
        <w:rPr>
          <w:szCs w:val="28"/>
        </w:rPr>
        <w:t>и</w:t>
      </w:r>
      <w:r w:rsidRPr="00FB3A77">
        <w:rPr>
          <w:szCs w:val="28"/>
        </w:rPr>
        <w:t xml:space="preserve"> современной и безопасной инфраструктуры в рамках программы модернизации школ, развити</w:t>
      </w:r>
      <w:r w:rsidR="00A16065">
        <w:rPr>
          <w:szCs w:val="28"/>
        </w:rPr>
        <w:t>и и поддержке</w:t>
      </w:r>
      <w:r w:rsidRPr="00FB3A77">
        <w:rPr>
          <w:szCs w:val="28"/>
        </w:rPr>
        <w:t xml:space="preserve"> общего, дошкольного и дополнительного образования, профессиональных и научных организаций;</w:t>
      </w:r>
    </w:p>
    <w:p w:rsidR="001E7996" w:rsidRPr="008C6947" w:rsidRDefault="006114AE" w:rsidP="006114A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2277D">
        <w:rPr>
          <w:bCs/>
          <w:szCs w:val="28"/>
        </w:rPr>
        <w:t xml:space="preserve">создание благоприятной культурной среды в малых городах и сельских поселениях, поддержка статуса работника культуры, </w:t>
      </w:r>
      <w:r w:rsidR="00E2277D" w:rsidRPr="00E2277D">
        <w:rPr>
          <w:bCs/>
          <w:szCs w:val="28"/>
        </w:rPr>
        <w:t xml:space="preserve">поддержка и </w:t>
      </w:r>
      <w:r w:rsidRPr="00E2277D">
        <w:rPr>
          <w:bCs/>
          <w:szCs w:val="28"/>
        </w:rPr>
        <w:t xml:space="preserve">развитие </w:t>
      </w:r>
      <w:r w:rsidR="00E2277D" w:rsidRPr="00E2277D">
        <w:rPr>
          <w:bCs/>
          <w:szCs w:val="28"/>
        </w:rPr>
        <w:t xml:space="preserve">театров юного зрителя и театров кукол, муниципальных музеев, детских школ искусств, развитие </w:t>
      </w:r>
      <w:r w:rsidRPr="00E2277D">
        <w:rPr>
          <w:bCs/>
          <w:szCs w:val="28"/>
        </w:rPr>
        <w:t xml:space="preserve">форм и направлений культурных </w:t>
      </w:r>
      <w:r w:rsidR="00E2277D" w:rsidRPr="00E2277D">
        <w:rPr>
          <w:bCs/>
          <w:szCs w:val="28"/>
        </w:rPr>
        <w:t>мероприятий</w:t>
      </w:r>
      <w:r w:rsidRPr="00E2277D">
        <w:rPr>
          <w:bCs/>
          <w:szCs w:val="28"/>
        </w:rPr>
        <w:t>;</w:t>
      </w:r>
    </w:p>
    <w:p w:rsidR="00207BCE" w:rsidRDefault="00207BCE" w:rsidP="00207BCE">
      <w:pPr>
        <w:ind w:firstLine="709"/>
        <w:jc w:val="both"/>
        <w:rPr>
          <w:szCs w:val="28"/>
        </w:rPr>
      </w:pPr>
      <w:r w:rsidRPr="00793AE6">
        <w:rPr>
          <w:szCs w:val="28"/>
        </w:rPr>
        <w:t>апробаци</w:t>
      </w:r>
      <w:r w:rsidR="008C6947" w:rsidRPr="00793AE6">
        <w:rPr>
          <w:szCs w:val="28"/>
        </w:rPr>
        <w:t>я</w:t>
      </w:r>
      <w:r w:rsidRPr="00793AE6">
        <w:rPr>
          <w:szCs w:val="28"/>
        </w:rPr>
        <w:t xml:space="preserve"> механизма организации оказания </w:t>
      </w:r>
      <w:r w:rsidR="005371CB">
        <w:rPr>
          <w:szCs w:val="28"/>
        </w:rPr>
        <w:t>муниципальных</w:t>
      </w:r>
      <w:r w:rsidRPr="00793AE6">
        <w:rPr>
          <w:szCs w:val="28"/>
        </w:rPr>
        <w:t xml:space="preserve"> ус</w:t>
      </w:r>
      <w:r w:rsidR="005371CB">
        <w:rPr>
          <w:szCs w:val="28"/>
        </w:rPr>
        <w:t>луг в социальной сфере в рамках муниципального</w:t>
      </w:r>
      <w:r w:rsidR="00E062B3">
        <w:rPr>
          <w:szCs w:val="28"/>
        </w:rPr>
        <w:t xml:space="preserve"> заказа</w:t>
      </w:r>
      <w:r w:rsidRPr="00793AE6">
        <w:rPr>
          <w:szCs w:val="28"/>
        </w:rPr>
        <w:t>;</w:t>
      </w:r>
    </w:p>
    <w:p w:rsidR="001E7996" w:rsidRPr="00800E0D" w:rsidRDefault="001E7996" w:rsidP="001E7996">
      <w:pPr>
        <w:ind w:firstLine="709"/>
        <w:jc w:val="both"/>
        <w:rPr>
          <w:szCs w:val="28"/>
        </w:rPr>
      </w:pPr>
      <w:r w:rsidRPr="00055773">
        <w:rPr>
          <w:szCs w:val="28"/>
        </w:rPr>
        <w:t xml:space="preserve">оказание мер государственной поддержки отдельным категориям граждан для улучшения жилищных условий и осуществление мероприятий </w:t>
      </w:r>
      <w:r w:rsidR="00E47D04">
        <w:rPr>
          <w:szCs w:val="28"/>
        </w:rPr>
        <w:br/>
      </w:r>
      <w:r w:rsidRPr="00055773">
        <w:rPr>
          <w:szCs w:val="28"/>
        </w:rPr>
        <w:t xml:space="preserve">по </w:t>
      </w:r>
      <w:r w:rsidRPr="00800E0D">
        <w:rPr>
          <w:szCs w:val="28"/>
        </w:rPr>
        <w:t>увеличению объема ввода жилья;</w:t>
      </w:r>
    </w:p>
    <w:p w:rsidR="00FB1538" w:rsidRDefault="00FB1538" w:rsidP="001E79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2E66">
        <w:rPr>
          <w:szCs w:val="28"/>
        </w:rPr>
        <w:t>создание благоприятных условий проживания граждан, проведение ремонтов подъездов и крыш многоквартирных домов, общественных пространств и дворовых территорий, модернизация и обеспечение бесперебойного функциони</w:t>
      </w:r>
      <w:r>
        <w:rPr>
          <w:szCs w:val="28"/>
        </w:rPr>
        <w:t>рования</w:t>
      </w:r>
      <w:r w:rsidRPr="00412E66">
        <w:rPr>
          <w:szCs w:val="28"/>
        </w:rPr>
        <w:t xml:space="preserve"> систем коммунальной инфраструктуры</w:t>
      </w:r>
      <w:r>
        <w:rPr>
          <w:szCs w:val="28"/>
        </w:rPr>
        <w:t>;</w:t>
      </w:r>
    </w:p>
    <w:p w:rsidR="00842AA2" w:rsidRPr="00800E0D" w:rsidRDefault="00842AA2" w:rsidP="00842AA2">
      <w:pPr>
        <w:autoSpaceDE w:val="0"/>
        <w:autoSpaceDN w:val="0"/>
        <w:adjustRightInd w:val="0"/>
        <w:ind w:firstLine="709"/>
        <w:jc w:val="both"/>
        <w:rPr>
          <w:color w:val="222222"/>
          <w:szCs w:val="28"/>
        </w:rPr>
      </w:pPr>
      <w:r w:rsidRPr="00800E0D">
        <w:rPr>
          <w:color w:val="222222"/>
          <w:szCs w:val="28"/>
        </w:rPr>
        <w:t xml:space="preserve">оказание мер государственной поддержки </w:t>
      </w:r>
      <w:r w:rsidRPr="00800E0D">
        <w:rPr>
          <w:snapToGrid w:val="0"/>
          <w:szCs w:val="28"/>
        </w:rPr>
        <w:t xml:space="preserve">в сфере сельского хозяйства, </w:t>
      </w:r>
      <w:r w:rsidRPr="00800E0D">
        <w:rPr>
          <w:color w:val="000000"/>
          <w:szCs w:val="28"/>
        </w:rPr>
        <w:t>направленных</w:t>
      </w:r>
      <w:r w:rsidR="008B5E50">
        <w:rPr>
          <w:color w:val="000000"/>
          <w:szCs w:val="28"/>
        </w:rPr>
        <w:t xml:space="preserve"> </w:t>
      </w:r>
      <w:r w:rsidRPr="00800E0D">
        <w:rPr>
          <w:bCs/>
          <w:color w:val="000000"/>
          <w:szCs w:val="28"/>
        </w:rPr>
        <w:t xml:space="preserve">на повышение эффективности и рост конкурентоспособности российских продовольственных товаров на внутреннем и внешнем рынках, приток инвестиций, </w:t>
      </w:r>
      <w:r w:rsidRPr="00800E0D">
        <w:rPr>
          <w:color w:val="222222"/>
          <w:szCs w:val="28"/>
        </w:rPr>
        <w:t>ускоренное импортозамещение, укрепление финансовой устойчивости предприятий агропромышленного комплекса, развитие сельских территорий;</w:t>
      </w:r>
    </w:p>
    <w:p w:rsidR="00842AA2" w:rsidRPr="00800E0D" w:rsidRDefault="00842AA2" w:rsidP="00842AA2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800E0D">
        <w:rPr>
          <w:snapToGrid w:val="0"/>
          <w:szCs w:val="28"/>
        </w:rPr>
        <w:t>оказание государственной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(самозанятым гражданам), путем оказания финансовых и нефинансовых услуг центрами «Мой бизнес», организациями инфраструктуры и сервисами поддержки предпринимательства в целях формирования благоприятных условий, способствующих эффективной предпринимательской деятельности;</w:t>
      </w:r>
    </w:p>
    <w:p w:rsidR="0093132D" w:rsidRDefault="0093132D" w:rsidP="0093132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32D">
        <w:rPr>
          <w:szCs w:val="28"/>
        </w:rPr>
        <w:t xml:space="preserve">обеспечение целевого использования средств бюджета Республики Башкортостан, направленных на реализацию национальных проектов, </w:t>
      </w:r>
      <w:r w:rsidR="00F8220B">
        <w:rPr>
          <w:szCs w:val="28"/>
        </w:rPr>
        <w:br/>
      </w:r>
      <w:r w:rsidRPr="0093132D">
        <w:rPr>
          <w:szCs w:val="28"/>
        </w:rPr>
        <w:t>и снижения дебиторской задолженности путем осуществления казначейского сопровождения авансовых платежей;</w:t>
      </w:r>
    </w:p>
    <w:p w:rsidR="00621936" w:rsidRPr="00BC2AFD" w:rsidRDefault="00621936" w:rsidP="0062193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2AFD">
        <w:rPr>
          <w:szCs w:val="28"/>
        </w:rPr>
        <w:t>углубление анализа действующих форм и способов реализации полномочий органов местного самоуправления Республики Башкортостан, в том числе с участием государственных и муниципальных учреждений, а также конкурентных механизмов исполнения</w:t>
      </w:r>
      <w:r w:rsidR="003C75E3">
        <w:rPr>
          <w:szCs w:val="28"/>
        </w:rPr>
        <w:t xml:space="preserve"> полномочий</w:t>
      </w:r>
      <w:r w:rsidRPr="00BC2AFD">
        <w:rPr>
          <w:szCs w:val="28"/>
        </w:rPr>
        <w:t>.</w:t>
      </w:r>
    </w:p>
    <w:p w:rsidR="0005221E" w:rsidRPr="00F25A1A" w:rsidRDefault="0005221E" w:rsidP="00AE36B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216E5" w:rsidRPr="007274D0" w:rsidRDefault="004216E5" w:rsidP="00B763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74D0">
        <w:rPr>
          <w:szCs w:val="28"/>
        </w:rPr>
        <w:t>В предстоящий трехлетний период необходимо обеспечить безусловную реализацию мероприятий, направленных на качественное управление финансами:</w:t>
      </w:r>
    </w:p>
    <w:p w:rsidR="00234B22" w:rsidRDefault="00234B22" w:rsidP="006219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продолжить </w:t>
      </w:r>
      <w:r w:rsidRPr="00621936">
        <w:rPr>
          <w:szCs w:val="28"/>
        </w:rPr>
        <w:t>выработк</w:t>
      </w:r>
      <w:r>
        <w:rPr>
          <w:szCs w:val="28"/>
        </w:rPr>
        <w:t>у</w:t>
      </w:r>
      <w:r w:rsidRPr="00621936">
        <w:rPr>
          <w:szCs w:val="28"/>
        </w:rPr>
        <w:t xml:space="preserve"> и оперативное внедрение </w:t>
      </w:r>
      <w:r>
        <w:rPr>
          <w:szCs w:val="28"/>
        </w:rPr>
        <w:t xml:space="preserve">инструментов и </w:t>
      </w:r>
      <w:r w:rsidRPr="00621936">
        <w:rPr>
          <w:szCs w:val="28"/>
        </w:rPr>
        <w:t>мер, обеспечивающих баланс экономической и бюджетной эффективности</w:t>
      </w:r>
      <w:r>
        <w:rPr>
          <w:szCs w:val="28"/>
        </w:rPr>
        <w:t>, позволяющих сохранить бюджетную устойчивость;</w:t>
      </w:r>
    </w:p>
    <w:p w:rsidR="00621936" w:rsidRPr="00621936" w:rsidRDefault="00C50FFC" w:rsidP="006219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обеспечить </w:t>
      </w:r>
      <w:r w:rsidR="00621936" w:rsidRPr="00621936">
        <w:rPr>
          <w:szCs w:val="28"/>
        </w:rPr>
        <w:t>финанс</w:t>
      </w:r>
      <w:r>
        <w:rPr>
          <w:szCs w:val="28"/>
        </w:rPr>
        <w:t>ирование</w:t>
      </w:r>
      <w:r w:rsidR="00621936" w:rsidRPr="00621936">
        <w:rPr>
          <w:szCs w:val="28"/>
        </w:rPr>
        <w:t xml:space="preserve"> мер по достижению целей и результатов </w:t>
      </w:r>
      <w:r w:rsidR="005371CB">
        <w:rPr>
          <w:szCs w:val="28"/>
        </w:rPr>
        <w:t xml:space="preserve">муниципальных </w:t>
      </w:r>
      <w:r w:rsidR="00621936" w:rsidRPr="00621936">
        <w:rPr>
          <w:szCs w:val="28"/>
        </w:rPr>
        <w:t xml:space="preserve">программ в рамках реализации федеральных </w:t>
      </w:r>
      <w:r w:rsidR="00F8220B">
        <w:rPr>
          <w:szCs w:val="28"/>
        </w:rPr>
        <w:br/>
      </w:r>
      <w:r w:rsidR="00621936" w:rsidRPr="00621936">
        <w:rPr>
          <w:szCs w:val="28"/>
        </w:rPr>
        <w:t>и нац</w:t>
      </w:r>
      <w:r w:rsidR="005371CB">
        <w:rPr>
          <w:szCs w:val="28"/>
        </w:rPr>
        <w:t>иональных проектов, показателей муниципальных</w:t>
      </w:r>
      <w:r w:rsidR="00621936" w:rsidRPr="00621936">
        <w:rPr>
          <w:szCs w:val="28"/>
        </w:rPr>
        <w:t xml:space="preserve"> заданий с учетом их эффективности;</w:t>
      </w:r>
    </w:p>
    <w:p w:rsidR="004216E5" w:rsidRPr="00800E0D" w:rsidRDefault="003B2725" w:rsidP="009912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0E0D">
        <w:rPr>
          <w:szCs w:val="28"/>
        </w:rPr>
        <w:t>продолжить</w:t>
      </w:r>
      <w:r w:rsidR="004216E5" w:rsidRPr="00800E0D">
        <w:rPr>
          <w:szCs w:val="28"/>
        </w:rPr>
        <w:t xml:space="preserve"> реализаци</w:t>
      </w:r>
      <w:r w:rsidRPr="00800E0D">
        <w:rPr>
          <w:szCs w:val="28"/>
        </w:rPr>
        <w:t>ю</w:t>
      </w:r>
      <w:r w:rsidR="004216E5" w:rsidRPr="00800E0D">
        <w:rPr>
          <w:szCs w:val="28"/>
        </w:rPr>
        <w:t xml:space="preserve"> </w:t>
      </w:r>
      <w:r w:rsidR="00991255" w:rsidRPr="00800E0D">
        <w:rPr>
          <w:szCs w:val="28"/>
        </w:rPr>
        <w:t>Плана оздоровления региональных финансов Республики Башкортостан, утвержденного распоряжением Правительства Республики Башкортостан от 1 октября 2018 года № 936-р</w:t>
      </w:r>
      <w:r w:rsidR="004216E5" w:rsidRPr="00800E0D">
        <w:rPr>
          <w:szCs w:val="28"/>
        </w:rPr>
        <w:t xml:space="preserve">; </w:t>
      </w:r>
    </w:p>
    <w:p w:rsidR="0062271F" w:rsidRDefault="0062271F" w:rsidP="00B763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расширить сферу применения механизмов структурных </w:t>
      </w:r>
      <w:r w:rsidR="00C54351">
        <w:rPr>
          <w:szCs w:val="28"/>
        </w:rPr>
        <w:t>изменений бюджетной политики в части переориентации и повышения результативности расх</w:t>
      </w:r>
      <w:r w:rsidR="004216A2">
        <w:rPr>
          <w:szCs w:val="28"/>
        </w:rPr>
        <w:t xml:space="preserve">одов, минимизации влияния вынужденной перестройки хозяйственных связей на потенциал развития </w:t>
      </w:r>
      <w:r w:rsidR="005371CB">
        <w:rPr>
          <w:szCs w:val="28"/>
        </w:rPr>
        <w:t>муниципального образования</w:t>
      </w:r>
      <w:r w:rsidR="004216A2">
        <w:rPr>
          <w:szCs w:val="28"/>
        </w:rPr>
        <w:t>;</w:t>
      </w:r>
    </w:p>
    <w:p w:rsidR="004216E5" w:rsidRPr="00800E0D" w:rsidRDefault="00020944" w:rsidP="00B763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0E0D">
        <w:rPr>
          <w:szCs w:val="28"/>
        </w:rPr>
        <w:t xml:space="preserve">обеспечить </w:t>
      </w:r>
      <w:r w:rsidR="004216E5" w:rsidRPr="00800E0D">
        <w:rPr>
          <w:szCs w:val="28"/>
        </w:rPr>
        <w:t>открытость и прозрачность бюджетного процесса</w:t>
      </w:r>
      <w:r w:rsidR="005371CB">
        <w:rPr>
          <w:szCs w:val="28"/>
        </w:rPr>
        <w:t xml:space="preserve"> муниципального образования</w:t>
      </w:r>
      <w:r w:rsidR="00B76370" w:rsidRPr="00800E0D">
        <w:rPr>
          <w:szCs w:val="28"/>
        </w:rPr>
        <w:t>;</w:t>
      </w:r>
    </w:p>
    <w:p w:rsidR="00741D5A" w:rsidRPr="00E062B3" w:rsidRDefault="004542DD" w:rsidP="001B46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2B3">
        <w:rPr>
          <w:szCs w:val="28"/>
        </w:rPr>
        <w:t xml:space="preserve">продолжить развитие на региональном и </w:t>
      </w:r>
      <w:r w:rsidR="00E062B3" w:rsidRPr="00E062B3">
        <w:rPr>
          <w:szCs w:val="28"/>
        </w:rPr>
        <w:t xml:space="preserve">внедрение на </w:t>
      </w:r>
      <w:r w:rsidRPr="00E062B3">
        <w:rPr>
          <w:szCs w:val="28"/>
        </w:rPr>
        <w:t>муниципальном уровн</w:t>
      </w:r>
      <w:r w:rsidR="00286F2F">
        <w:rPr>
          <w:szCs w:val="28"/>
        </w:rPr>
        <w:t>ях</w:t>
      </w:r>
      <w:r w:rsidRPr="00E062B3">
        <w:rPr>
          <w:szCs w:val="28"/>
        </w:rPr>
        <w:t xml:space="preserve"> государственной информационной системы «Единая информационная система управления государственными финансами Республики Башкортостан»;</w:t>
      </w:r>
    </w:p>
    <w:p w:rsidR="00121D83" w:rsidRDefault="00121D83" w:rsidP="001A743F">
      <w:pPr>
        <w:widowControl w:val="0"/>
        <w:autoSpaceDE w:val="0"/>
        <w:autoSpaceDN w:val="0"/>
        <w:ind w:firstLine="709"/>
        <w:jc w:val="both"/>
      </w:pPr>
      <w:r>
        <w:t xml:space="preserve">обеспечить внедрение механизмов риск-ориентированного планирования контрольных мероприятий </w:t>
      </w:r>
      <w:r w:rsidR="00C92B56">
        <w:t xml:space="preserve">с целью повышения результативности контроля </w:t>
      </w:r>
      <w:r w:rsidR="00E47D04">
        <w:br/>
      </w:r>
      <w:r w:rsidR="00C92B56">
        <w:t xml:space="preserve">за использованием средств бюджета </w:t>
      </w:r>
      <w:r w:rsidR="005371CB">
        <w:t xml:space="preserve">муниципального района Зилаисркий район </w:t>
      </w:r>
      <w:r w:rsidR="00C92B56">
        <w:t xml:space="preserve">Республики Башкортостан </w:t>
      </w:r>
      <w:r>
        <w:t xml:space="preserve">на основе </w:t>
      </w:r>
      <w:r w:rsidRPr="005A4247">
        <w:t xml:space="preserve">аналитической информации Единой информационной системы в сфере закупок </w:t>
      </w:r>
      <w:r>
        <w:t>(</w:t>
      </w:r>
      <w:r w:rsidRPr="005A4247">
        <w:t>подсистем</w:t>
      </w:r>
      <w:r>
        <w:t>ы</w:t>
      </w:r>
      <w:r w:rsidRPr="005A4247">
        <w:t xml:space="preserve"> </w:t>
      </w:r>
      <w:r w:rsidR="00A56E0C">
        <w:t>«</w:t>
      </w:r>
      <w:r w:rsidRPr="005A4247">
        <w:t>Мониторинг закупок</w:t>
      </w:r>
      <w:r w:rsidR="00A56E0C">
        <w:t>»</w:t>
      </w:r>
      <w:r w:rsidRPr="005A4247">
        <w:t xml:space="preserve"> и </w:t>
      </w:r>
      <w:r w:rsidR="00A56E0C">
        <w:t>«</w:t>
      </w:r>
      <w:r w:rsidRPr="005A4247">
        <w:t>Риск-модул</w:t>
      </w:r>
      <w:r>
        <w:t>ь</w:t>
      </w:r>
      <w:r w:rsidR="00A56E0C">
        <w:t>»</w:t>
      </w:r>
      <w:r>
        <w:t>);</w:t>
      </w:r>
    </w:p>
    <w:p w:rsidR="00B675C0" w:rsidRPr="00B675C0" w:rsidRDefault="001A743F" w:rsidP="001A743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21D83">
        <w:rPr>
          <w:color w:val="000000"/>
          <w:szCs w:val="28"/>
        </w:rPr>
        <w:t xml:space="preserve">продолжить </w:t>
      </w:r>
      <w:r w:rsidR="005371CB">
        <w:rPr>
          <w:color w:val="000000"/>
          <w:szCs w:val="28"/>
        </w:rPr>
        <w:t>работу</w:t>
      </w:r>
      <w:r w:rsidRPr="00121D83">
        <w:rPr>
          <w:color w:val="000000"/>
          <w:szCs w:val="28"/>
        </w:rPr>
        <w:t xml:space="preserve"> органов внутреннего муниципального финансового контроля с целью повышения эффективности</w:t>
      </w:r>
      <w:r w:rsidR="005371CB">
        <w:rPr>
          <w:color w:val="000000"/>
          <w:szCs w:val="28"/>
        </w:rPr>
        <w:t xml:space="preserve"> контрольной деятельности</w:t>
      </w:r>
      <w:r w:rsidR="00121D83" w:rsidRPr="00121D83">
        <w:rPr>
          <w:color w:val="000000"/>
          <w:szCs w:val="28"/>
        </w:rPr>
        <w:t xml:space="preserve"> на регулярной основе в рамках проекта «Обмен опытом»</w:t>
      </w:r>
      <w:r w:rsidRPr="00121D83">
        <w:rPr>
          <w:color w:val="000000"/>
          <w:szCs w:val="28"/>
        </w:rPr>
        <w:t>.</w:t>
      </w:r>
    </w:p>
    <w:p w:rsidR="002D3851" w:rsidRDefault="002D3851" w:rsidP="002D3851">
      <w:pPr>
        <w:ind w:firstLine="708"/>
        <w:contextualSpacing/>
        <w:jc w:val="both"/>
        <w:rPr>
          <w:szCs w:val="28"/>
        </w:rPr>
      </w:pPr>
    </w:p>
    <w:p w:rsidR="004216E5" w:rsidRDefault="004216E5" w:rsidP="002D3851">
      <w:pPr>
        <w:ind w:firstLine="708"/>
        <w:contextualSpacing/>
        <w:jc w:val="both"/>
        <w:rPr>
          <w:szCs w:val="28"/>
        </w:rPr>
      </w:pPr>
      <w:r w:rsidRPr="004D1F01">
        <w:rPr>
          <w:color w:val="000000"/>
          <w:szCs w:val="28"/>
        </w:rPr>
        <w:t xml:space="preserve">Бюджетная политика в сфере </w:t>
      </w:r>
      <w:r w:rsidRPr="004D1F01">
        <w:rPr>
          <w:b/>
          <w:szCs w:val="28"/>
        </w:rPr>
        <w:t xml:space="preserve">межбюджетных отношений между бюджетом </w:t>
      </w:r>
      <w:r w:rsidR="002D3851">
        <w:rPr>
          <w:b/>
          <w:szCs w:val="28"/>
        </w:rPr>
        <w:t>муниципального района Зилаирский район Республики Башкортостан</w:t>
      </w:r>
      <w:r w:rsidRPr="004D1F01">
        <w:rPr>
          <w:b/>
          <w:szCs w:val="28"/>
        </w:rPr>
        <w:t xml:space="preserve"> и бюджетами</w:t>
      </w:r>
      <w:r w:rsidR="00081B56">
        <w:rPr>
          <w:b/>
          <w:szCs w:val="28"/>
        </w:rPr>
        <w:t xml:space="preserve"> сельских поселений муниципального района Зилаирский район Республики</w:t>
      </w:r>
      <w:r w:rsidRPr="004D1F01">
        <w:rPr>
          <w:b/>
          <w:szCs w:val="28"/>
        </w:rPr>
        <w:t xml:space="preserve"> Башкортостан на период </w:t>
      </w:r>
      <w:r w:rsidR="00E47D04">
        <w:rPr>
          <w:b/>
          <w:szCs w:val="28"/>
        </w:rPr>
        <w:br/>
      </w:r>
      <w:r w:rsidRPr="004D1F01">
        <w:rPr>
          <w:b/>
          <w:szCs w:val="28"/>
        </w:rPr>
        <w:t>202</w:t>
      </w:r>
      <w:r w:rsidR="00A9774D">
        <w:rPr>
          <w:b/>
          <w:szCs w:val="28"/>
        </w:rPr>
        <w:t>3</w:t>
      </w:r>
      <w:r w:rsidR="00AC27BC">
        <w:rPr>
          <w:b/>
          <w:szCs w:val="28"/>
        </w:rPr>
        <w:noBreakHyphen/>
      </w:r>
      <w:r w:rsidRPr="004D1F01">
        <w:rPr>
          <w:b/>
          <w:szCs w:val="28"/>
        </w:rPr>
        <w:t>202</w:t>
      </w:r>
      <w:r w:rsidR="00A9774D">
        <w:rPr>
          <w:b/>
          <w:szCs w:val="28"/>
        </w:rPr>
        <w:t>5</w:t>
      </w:r>
      <w:r w:rsidRPr="004D1F01">
        <w:rPr>
          <w:b/>
          <w:szCs w:val="28"/>
        </w:rPr>
        <w:t xml:space="preserve"> годов</w:t>
      </w:r>
      <w:r w:rsidRPr="004D1F01">
        <w:rPr>
          <w:color w:val="000000"/>
          <w:szCs w:val="28"/>
        </w:rPr>
        <w:t xml:space="preserve"> будет сосредоточена на решении следующих задач</w:t>
      </w:r>
      <w:r w:rsidRPr="004D1F01">
        <w:rPr>
          <w:szCs w:val="28"/>
        </w:rPr>
        <w:t>:</w:t>
      </w:r>
    </w:p>
    <w:p w:rsidR="00032D93" w:rsidRDefault="00032D93" w:rsidP="00032D93">
      <w:pPr>
        <w:ind w:firstLine="709"/>
        <w:contextualSpacing/>
        <w:jc w:val="both"/>
        <w:rPr>
          <w:szCs w:val="28"/>
        </w:rPr>
      </w:pPr>
      <w:r w:rsidRPr="00C6197A">
        <w:rPr>
          <w:szCs w:val="28"/>
        </w:rPr>
        <w:t xml:space="preserve">содействие в обеспечении сбалансированности местных бюджетов </w:t>
      </w:r>
      <w:r w:rsidR="00E47D04">
        <w:rPr>
          <w:szCs w:val="28"/>
        </w:rPr>
        <w:br/>
      </w:r>
      <w:r w:rsidRPr="00C6197A">
        <w:rPr>
          <w:szCs w:val="28"/>
        </w:rPr>
        <w:t>в целях исключения рисков неисполнения первоочередных расходных обязательств;</w:t>
      </w:r>
    </w:p>
    <w:p w:rsidR="00032D93" w:rsidRDefault="00032D93" w:rsidP="00032D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C6197A">
        <w:rPr>
          <w:szCs w:val="28"/>
        </w:rPr>
        <w:t>беспечени</w:t>
      </w:r>
      <w:r>
        <w:rPr>
          <w:szCs w:val="28"/>
        </w:rPr>
        <w:t>е</w:t>
      </w:r>
      <w:r w:rsidRPr="00C6197A">
        <w:rPr>
          <w:szCs w:val="28"/>
        </w:rPr>
        <w:t xml:space="preserve"> открытости и прозрачности бюджетного процесса </w:t>
      </w:r>
      <w:r w:rsidR="00E47D04">
        <w:rPr>
          <w:szCs w:val="28"/>
        </w:rPr>
        <w:br/>
      </w:r>
      <w:r w:rsidRPr="00C6197A">
        <w:rPr>
          <w:szCs w:val="28"/>
        </w:rPr>
        <w:t>в муниципальных образованиях</w:t>
      </w:r>
      <w:r>
        <w:rPr>
          <w:szCs w:val="28"/>
        </w:rPr>
        <w:t>;</w:t>
      </w:r>
      <w:r w:rsidRPr="00C6197A">
        <w:rPr>
          <w:szCs w:val="28"/>
        </w:rPr>
        <w:t xml:space="preserve"> </w:t>
      </w:r>
    </w:p>
    <w:p w:rsidR="00032D93" w:rsidRDefault="00032D93" w:rsidP="00032D93">
      <w:pPr>
        <w:ind w:firstLine="709"/>
        <w:contextualSpacing/>
        <w:jc w:val="both"/>
        <w:rPr>
          <w:szCs w:val="28"/>
        </w:rPr>
      </w:pPr>
      <w:r w:rsidRPr="00564D82">
        <w:rPr>
          <w:szCs w:val="28"/>
        </w:rPr>
        <w:lastRenderedPageBreak/>
        <w:t xml:space="preserve">повышение ответственности органов местного самоуправления </w:t>
      </w:r>
      <w:r w:rsidR="00E47D04">
        <w:rPr>
          <w:szCs w:val="28"/>
        </w:rPr>
        <w:br/>
      </w:r>
      <w:r w:rsidRPr="00564D82">
        <w:rPr>
          <w:szCs w:val="28"/>
        </w:rPr>
        <w:t>за проводимую бюджетную политику, качество управления муниципальными финансами</w:t>
      </w:r>
      <w:r>
        <w:rPr>
          <w:szCs w:val="28"/>
        </w:rPr>
        <w:t>;</w:t>
      </w:r>
    </w:p>
    <w:p w:rsidR="00256EFD" w:rsidRPr="00032D93" w:rsidRDefault="00256EFD" w:rsidP="00256EFD">
      <w:pPr>
        <w:ind w:firstLine="709"/>
        <w:contextualSpacing/>
        <w:jc w:val="both"/>
        <w:rPr>
          <w:szCs w:val="28"/>
        </w:rPr>
      </w:pPr>
      <w:r w:rsidRPr="00032D93">
        <w:rPr>
          <w:szCs w:val="28"/>
        </w:rPr>
        <w:t xml:space="preserve">повышение эффективности и результативности предоставления </w:t>
      </w:r>
      <w:r w:rsidR="00F8220B">
        <w:rPr>
          <w:szCs w:val="28"/>
        </w:rPr>
        <w:br/>
      </w:r>
      <w:r w:rsidRPr="00032D93">
        <w:rPr>
          <w:szCs w:val="28"/>
        </w:rPr>
        <w:t>и использования межбюджетных трансфертов, с использованием механизмов контроля за достижением целевых индикаторов и совершенствования нормативной правовой базы, регулирующей межбюджетные отношения.</w:t>
      </w:r>
    </w:p>
    <w:p w:rsidR="00256EFD" w:rsidRPr="00032D93" w:rsidRDefault="00256EFD" w:rsidP="00256EFD">
      <w:pPr>
        <w:ind w:firstLine="709"/>
        <w:contextualSpacing/>
        <w:jc w:val="both"/>
        <w:rPr>
          <w:szCs w:val="28"/>
        </w:rPr>
      </w:pPr>
      <w:r w:rsidRPr="00032D93">
        <w:rPr>
          <w:szCs w:val="28"/>
        </w:rPr>
        <w:t>В целях решения поставленных задач планируется:</w:t>
      </w:r>
    </w:p>
    <w:p w:rsidR="00032D93" w:rsidRPr="00032D93" w:rsidRDefault="00C50FFC" w:rsidP="002D385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продолжить работу по </w:t>
      </w:r>
      <w:r w:rsidR="00032D93" w:rsidRPr="00032D93">
        <w:rPr>
          <w:szCs w:val="28"/>
        </w:rPr>
        <w:t>реализаци</w:t>
      </w:r>
      <w:r>
        <w:rPr>
          <w:szCs w:val="28"/>
        </w:rPr>
        <w:t>и</w:t>
      </w:r>
      <w:r w:rsidR="00032D93" w:rsidRPr="00032D93">
        <w:rPr>
          <w:szCs w:val="28"/>
        </w:rPr>
        <w:t xml:space="preserve"> соглашений о предоставлении дотации на выравнивание бюджетной обеспеченности муниципальных районов из бюджета </w:t>
      </w:r>
      <w:r w:rsidR="002D3851">
        <w:rPr>
          <w:szCs w:val="28"/>
        </w:rPr>
        <w:t>муниципального района</w:t>
      </w:r>
      <w:r w:rsidR="00032D93" w:rsidRPr="00032D93">
        <w:rPr>
          <w:szCs w:val="28"/>
        </w:rPr>
        <w:t>, которыми предусматриваются меры по социально-экономическому развитию</w:t>
      </w:r>
      <w:r w:rsidR="002D3851">
        <w:rPr>
          <w:szCs w:val="28"/>
        </w:rPr>
        <w:t xml:space="preserve"> </w:t>
      </w:r>
      <w:r w:rsidR="00032D93" w:rsidRPr="00032D93">
        <w:rPr>
          <w:szCs w:val="28"/>
        </w:rPr>
        <w:t>и оздоровлению муниципальных финансов;</w:t>
      </w:r>
    </w:p>
    <w:p w:rsidR="00256EFD" w:rsidRPr="00032D93" w:rsidRDefault="00256EFD" w:rsidP="00256EFD">
      <w:pPr>
        <w:ind w:firstLine="709"/>
        <w:contextualSpacing/>
        <w:jc w:val="both"/>
        <w:rPr>
          <w:szCs w:val="28"/>
        </w:rPr>
      </w:pPr>
      <w:r w:rsidRPr="00032D93">
        <w:rPr>
          <w:szCs w:val="28"/>
        </w:rPr>
        <w:t xml:space="preserve">продолжить осуществление мониторинга и оценки качества управления муниципальными финансами; </w:t>
      </w:r>
    </w:p>
    <w:p w:rsidR="00032D93" w:rsidRPr="00032D93" w:rsidRDefault="00C50FFC" w:rsidP="00032D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продолжить</w:t>
      </w:r>
      <w:r w:rsidR="00032D93" w:rsidRPr="00032D93">
        <w:rPr>
          <w:szCs w:val="28"/>
        </w:rPr>
        <w:t xml:space="preserve"> мониторинг эффективност</w:t>
      </w:r>
      <w:r w:rsidR="00B7280B">
        <w:rPr>
          <w:szCs w:val="28"/>
        </w:rPr>
        <w:t>и</w:t>
      </w:r>
      <w:r w:rsidR="00032D93" w:rsidRPr="00032D93">
        <w:rPr>
          <w:szCs w:val="28"/>
        </w:rPr>
        <w:t xml:space="preserve"> </w:t>
      </w:r>
      <w:r w:rsidR="00A16065" w:rsidRPr="00032D93">
        <w:rPr>
          <w:szCs w:val="28"/>
        </w:rPr>
        <w:t>выполнения,</w:t>
      </w:r>
      <w:r w:rsidR="00032D93" w:rsidRPr="00032D93">
        <w:rPr>
          <w:szCs w:val="28"/>
        </w:rPr>
        <w:t xml:space="preserve"> утвержденных органами местного самоуправления</w:t>
      </w:r>
      <w:r w:rsidR="00A16065">
        <w:rPr>
          <w:szCs w:val="28"/>
        </w:rPr>
        <w:t>,</w:t>
      </w:r>
      <w:r w:rsidR="00032D93" w:rsidRPr="00032D93">
        <w:rPr>
          <w:szCs w:val="28"/>
        </w:rPr>
        <w:t xml:space="preserve"> планов мероприятий («дорожных карт») по оптимизации бюджетных расходов, сокращению нерезультативных расходов, увеличению доходов за счет имеющихся резервов муниципальн</w:t>
      </w:r>
      <w:r w:rsidR="002D3851">
        <w:rPr>
          <w:szCs w:val="28"/>
        </w:rPr>
        <w:t>ого</w:t>
      </w:r>
      <w:r w:rsidR="00032D93" w:rsidRPr="00032D93">
        <w:rPr>
          <w:szCs w:val="28"/>
        </w:rPr>
        <w:t xml:space="preserve"> р</w:t>
      </w:r>
      <w:r w:rsidR="002D3851">
        <w:rPr>
          <w:szCs w:val="28"/>
        </w:rPr>
        <w:t>айона</w:t>
      </w:r>
      <w:r w:rsidR="00032D93" w:rsidRPr="00032D93">
        <w:rPr>
          <w:szCs w:val="28"/>
        </w:rPr>
        <w:t>;</w:t>
      </w:r>
    </w:p>
    <w:p w:rsidR="00256EFD" w:rsidRPr="00032D93" w:rsidRDefault="00256EFD" w:rsidP="00256EFD">
      <w:pPr>
        <w:ind w:firstLine="709"/>
        <w:contextualSpacing/>
        <w:jc w:val="both"/>
        <w:rPr>
          <w:szCs w:val="28"/>
        </w:rPr>
      </w:pPr>
      <w:r w:rsidRPr="00032D93">
        <w:rPr>
          <w:szCs w:val="28"/>
        </w:rPr>
        <w:t>обеспечить своевременное и эффективное освоение межбюджетных трансфертов, в том числе в рамках реализации национальных проектов;</w:t>
      </w:r>
    </w:p>
    <w:p w:rsidR="00256EFD" w:rsidRPr="008E1470" w:rsidRDefault="00B310CA" w:rsidP="0099125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</w:t>
      </w:r>
      <w:r w:rsidR="00C50FFC">
        <w:rPr>
          <w:szCs w:val="28"/>
        </w:rPr>
        <w:t>охранить</w:t>
      </w:r>
      <w:r w:rsidR="00032D93" w:rsidRPr="007F3019">
        <w:rPr>
          <w:szCs w:val="28"/>
        </w:rPr>
        <w:t xml:space="preserve"> практики общественного участия в управлении муниципальными финансами посредством развития механизмов инициативного бюджетирования и самообложения граждан</w:t>
      </w:r>
      <w:r w:rsidR="00032D93">
        <w:rPr>
          <w:szCs w:val="28"/>
        </w:rPr>
        <w:t>.</w:t>
      </w:r>
    </w:p>
    <w:sectPr w:rsidR="00256EFD" w:rsidRPr="008E1470" w:rsidSect="00991255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88" w:rsidRDefault="00D74F88">
      <w:r>
        <w:separator/>
      </w:r>
    </w:p>
  </w:endnote>
  <w:endnote w:type="continuationSeparator" w:id="0">
    <w:p w:rsidR="00D74F88" w:rsidRDefault="00D7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13" w:rsidRDefault="00753B13">
    <w:pPr>
      <w:pStyle w:val="a6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88" w:rsidRDefault="00D74F88">
      <w:r>
        <w:separator/>
      </w:r>
    </w:p>
  </w:footnote>
  <w:footnote w:type="continuationSeparator" w:id="0">
    <w:p w:rsidR="00D74F88" w:rsidRDefault="00D74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13" w:rsidRDefault="00753B13" w:rsidP="00B47A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53B13" w:rsidRDefault="00753B13">
    <w:pPr>
      <w:pStyle w:val="a4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13" w:rsidRPr="00B907BA" w:rsidRDefault="00753B13" w:rsidP="00B47A4B">
    <w:pPr>
      <w:pStyle w:val="a4"/>
      <w:framePr w:wrap="around" w:vAnchor="text" w:hAnchor="margin" w:xAlign="center" w:y="1"/>
      <w:rPr>
        <w:rStyle w:val="a5"/>
        <w:szCs w:val="28"/>
      </w:rPr>
    </w:pPr>
    <w:r w:rsidRPr="00B907BA">
      <w:rPr>
        <w:rStyle w:val="a5"/>
        <w:szCs w:val="28"/>
      </w:rPr>
      <w:fldChar w:fldCharType="begin"/>
    </w:r>
    <w:r w:rsidRPr="00B907BA">
      <w:rPr>
        <w:rStyle w:val="a5"/>
        <w:szCs w:val="28"/>
      </w:rPr>
      <w:instrText xml:space="preserve">PAGE  </w:instrText>
    </w:r>
    <w:r w:rsidRPr="00B907BA">
      <w:rPr>
        <w:rStyle w:val="a5"/>
        <w:szCs w:val="28"/>
      </w:rPr>
      <w:fldChar w:fldCharType="separate"/>
    </w:r>
    <w:r w:rsidR="00016F8C">
      <w:rPr>
        <w:rStyle w:val="a5"/>
        <w:noProof/>
        <w:szCs w:val="28"/>
      </w:rPr>
      <w:t>4</w:t>
    </w:r>
    <w:r w:rsidRPr="00B907BA">
      <w:rPr>
        <w:rStyle w:val="a5"/>
        <w:szCs w:val="28"/>
      </w:rPr>
      <w:fldChar w:fldCharType="end"/>
    </w:r>
  </w:p>
  <w:p w:rsidR="00753B13" w:rsidRPr="00EB6654" w:rsidRDefault="00753B13">
    <w:pPr>
      <w:pStyle w:val="a4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13" w:rsidRDefault="00753B13">
    <w:pPr>
      <w:pStyle w:val="a4"/>
      <w:tabs>
        <w:tab w:val="clear" w:pos="4677"/>
        <w:tab w:val="clear" w:pos="9355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516"/>
    <w:multiLevelType w:val="hybridMultilevel"/>
    <w:tmpl w:val="8F5C3D5C"/>
    <w:lvl w:ilvl="0" w:tplc="8062A4B8">
      <w:start w:val="2"/>
      <w:numFmt w:val="decimal"/>
      <w:lvlText w:val="%1)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04E02C5"/>
    <w:multiLevelType w:val="hybridMultilevel"/>
    <w:tmpl w:val="BE50B194"/>
    <w:lvl w:ilvl="0" w:tplc="5D702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7D677C"/>
    <w:multiLevelType w:val="hybridMultilevel"/>
    <w:tmpl w:val="35E8595A"/>
    <w:lvl w:ilvl="0" w:tplc="E4145520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0A"/>
    <w:rsid w:val="00000408"/>
    <w:rsid w:val="00000893"/>
    <w:rsid w:val="00000CCF"/>
    <w:rsid w:val="00000E18"/>
    <w:rsid w:val="000013FD"/>
    <w:rsid w:val="0000184F"/>
    <w:rsid w:val="0000188A"/>
    <w:rsid w:val="0000370F"/>
    <w:rsid w:val="00003D02"/>
    <w:rsid w:val="00003DE9"/>
    <w:rsid w:val="00004AB7"/>
    <w:rsid w:val="00004D47"/>
    <w:rsid w:val="00005CEB"/>
    <w:rsid w:val="0000673C"/>
    <w:rsid w:val="000072B4"/>
    <w:rsid w:val="00010CD7"/>
    <w:rsid w:val="000119F0"/>
    <w:rsid w:val="00012206"/>
    <w:rsid w:val="000123A0"/>
    <w:rsid w:val="000128FE"/>
    <w:rsid w:val="00012D94"/>
    <w:rsid w:val="000152D7"/>
    <w:rsid w:val="00016F8C"/>
    <w:rsid w:val="00017662"/>
    <w:rsid w:val="00020944"/>
    <w:rsid w:val="00022461"/>
    <w:rsid w:val="00024488"/>
    <w:rsid w:val="0002563D"/>
    <w:rsid w:val="00025D10"/>
    <w:rsid w:val="000276E8"/>
    <w:rsid w:val="00032D93"/>
    <w:rsid w:val="00040BDD"/>
    <w:rsid w:val="00041EE6"/>
    <w:rsid w:val="000421D8"/>
    <w:rsid w:val="00042252"/>
    <w:rsid w:val="00042AD2"/>
    <w:rsid w:val="00043F8D"/>
    <w:rsid w:val="0004450B"/>
    <w:rsid w:val="00044C9D"/>
    <w:rsid w:val="00045801"/>
    <w:rsid w:val="00046A34"/>
    <w:rsid w:val="00046C4C"/>
    <w:rsid w:val="00047AC2"/>
    <w:rsid w:val="000516C0"/>
    <w:rsid w:val="0005221E"/>
    <w:rsid w:val="00052E73"/>
    <w:rsid w:val="00055483"/>
    <w:rsid w:val="00055494"/>
    <w:rsid w:val="00055513"/>
    <w:rsid w:val="00055773"/>
    <w:rsid w:val="00055DF9"/>
    <w:rsid w:val="00057D4C"/>
    <w:rsid w:val="000626FF"/>
    <w:rsid w:val="000670BF"/>
    <w:rsid w:val="00067951"/>
    <w:rsid w:val="00070102"/>
    <w:rsid w:val="00071950"/>
    <w:rsid w:val="000725DF"/>
    <w:rsid w:val="0007263E"/>
    <w:rsid w:val="00073046"/>
    <w:rsid w:val="00074F62"/>
    <w:rsid w:val="00075F9C"/>
    <w:rsid w:val="00077624"/>
    <w:rsid w:val="00081B56"/>
    <w:rsid w:val="0008265C"/>
    <w:rsid w:val="00082C31"/>
    <w:rsid w:val="00083328"/>
    <w:rsid w:val="00083616"/>
    <w:rsid w:val="0008646F"/>
    <w:rsid w:val="00086693"/>
    <w:rsid w:val="00087591"/>
    <w:rsid w:val="0008767A"/>
    <w:rsid w:val="000901CE"/>
    <w:rsid w:val="0009082B"/>
    <w:rsid w:val="00091A1E"/>
    <w:rsid w:val="00091C23"/>
    <w:rsid w:val="000926D3"/>
    <w:rsid w:val="00094F76"/>
    <w:rsid w:val="00097CA1"/>
    <w:rsid w:val="000A0B76"/>
    <w:rsid w:val="000A2081"/>
    <w:rsid w:val="000A32D4"/>
    <w:rsid w:val="000A4AF3"/>
    <w:rsid w:val="000B0908"/>
    <w:rsid w:val="000B0961"/>
    <w:rsid w:val="000B38AE"/>
    <w:rsid w:val="000B3CD9"/>
    <w:rsid w:val="000B3F6C"/>
    <w:rsid w:val="000B43BB"/>
    <w:rsid w:val="000B6B0F"/>
    <w:rsid w:val="000C12FA"/>
    <w:rsid w:val="000C15E9"/>
    <w:rsid w:val="000C1729"/>
    <w:rsid w:val="000C30B8"/>
    <w:rsid w:val="000C400E"/>
    <w:rsid w:val="000C4E08"/>
    <w:rsid w:val="000C53CA"/>
    <w:rsid w:val="000C5774"/>
    <w:rsid w:val="000C69D5"/>
    <w:rsid w:val="000D02D4"/>
    <w:rsid w:val="000D07A9"/>
    <w:rsid w:val="000D12AD"/>
    <w:rsid w:val="000D1459"/>
    <w:rsid w:val="000D19C9"/>
    <w:rsid w:val="000D1F60"/>
    <w:rsid w:val="000D298E"/>
    <w:rsid w:val="000D52F1"/>
    <w:rsid w:val="000D5594"/>
    <w:rsid w:val="000D74DE"/>
    <w:rsid w:val="000E02CE"/>
    <w:rsid w:val="000E04C7"/>
    <w:rsid w:val="000E1D63"/>
    <w:rsid w:val="000E25D1"/>
    <w:rsid w:val="000E51D3"/>
    <w:rsid w:val="000E545C"/>
    <w:rsid w:val="000F0516"/>
    <w:rsid w:val="000F0D46"/>
    <w:rsid w:val="000F1CA5"/>
    <w:rsid w:val="000F204C"/>
    <w:rsid w:val="000F34F7"/>
    <w:rsid w:val="000F380D"/>
    <w:rsid w:val="000F4777"/>
    <w:rsid w:val="000F52DE"/>
    <w:rsid w:val="000F5C63"/>
    <w:rsid w:val="000F6311"/>
    <w:rsid w:val="00102416"/>
    <w:rsid w:val="00102D75"/>
    <w:rsid w:val="00103116"/>
    <w:rsid w:val="0010355C"/>
    <w:rsid w:val="00104295"/>
    <w:rsid w:val="00104773"/>
    <w:rsid w:val="001050ED"/>
    <w:rsid w:val="00105F8B"/>
    <w:rsid w:val="001065D1"/>
    <w:rsid w:val="00106F33"/>
    <w:rsid w:val="00110780"/>
    <w:rsid w:val="00110C0D"/>
    <w:rsid w:val="001112B2"/>
    <w:rsid w:val="00113B6C"/>
    <w:rsid w:val="00121D83"/>
    <w:rsid w:val="00121E4F"/>
    <w:rsid w:val="001235E5"/>
    <w:rsid w:val="00123F95"/>
    <w:rsid w:val="00124CB5"/>
    <w:rsid w:val="00125178"/>
    <w:rsid w:val="001274FB"/>
    <w:rsid w:val="001314FE"/>
    <w:rsid w:val="00131C6A"/>
    <w:rsid w:val="001337EC"/>
    <w:rsid w:val="00134401"/>
    <w:rsid w:val="001355D1"/>
    <w:rsid w:val="001364BF"/>
    <w:rsid w:val="0013669F"/>
    <w:rsid w:val="00137666"/>
    <w:rsid w:val="00137D31"/>
    <w:rsid w:val="00144558"/>
    <w:rsid w:val="00144F6F"/>
    <w:rsid w:val="00152483"/>
    <w:rsid w:val="00154C71"/>
    <w:rsid w:val="00157F90"/>
    <w:rsid w:val="00161100"/>
    <w:rsid w:val="00163CCF"/>
    <w:rsid w:val="0016417A"/>
    <w:rsid w:val="0016637A"/>
    <w:rsid w:val="00166B59"/>
    <w:rsid w:val="00166C7E"/>
    <w:rsid w:val="0016775B"/>
    <w:rsid w:val="00167905"/>
    <w:rsid w:val="001729D8"/>
    <w:rsid w:val="00172C0F"/>
    <w:rsid w:val="001753D9"/>
    <w:rsid w:val="0017545F"/>
    <w:rsid w:val="00175878"/>
    <w:rsid w:val="00176605"/>
    <w:rsid w:val="00176B10"/>
    <w:rsid w:val="00176ED8"/>
    <w:rsid w:val="001813AE"/>
    <w:rsid w:val="00185A86"/>
    <w:rsid w:val="001907A3"/>
    <w:rsid w:val="001919EA"/>
    <w:rsid w:val="0019275A"/>
    <w:rsid w:val="001928BE"/>
    <w:rsid w:val="00195B6C"/>
    <w:rsid w:val="00195E1D"/>
    <w:rsid w:val="001A0D91"/>
    <w:rsid w:val="001A0ED6"/>
    <w:rsid w:val="001A1042"/>
    <w:rsid w:val="001A227C"/>
    <w:rsid w:val="001A4D33"/>
    <w:rsid w:val="001A56BB"/>
    <w:rsid w:val="001A743F"/>
    <w:rsid w:val="001B0EAE"/>
    <w:rsid w:val="001B1097"/>
    <w:rsid w:val="001B24EE"/>
    <w:rsid w:val="001B2C7D"/>
    <w:rsid w:val="001B4212"/>
    <w:rsid w:val="001B4635"/>
    <w:rsid w:val="001B56C6"/>
    <w:rsid w:val="001B73ED"/>
    <w:rsid w:val="001B7E90"/>
    <w:rsid w:val="001C1E89"/>
    <w:rsid w:val="001C3141"/>
    <w:rsid w:val="001C3DC3"/>
    <w:rsid w:val="001C6BC4"/>
    <w:rsid w:val="001C6F78"/>
    <w:rsid w:val="001D130E"/>
    <w:rsid w:val="001D14A6"/>
    <w:rsid w:val="001D1E66"/>
    <w:rsid w:val="001D2710"/>
    <w:rsid w:val="001D2F13"/>
    <w:rsid w:val="001D3C01"/>
    <w:rsid w:val="001D4069"/>
    <w:rsid w:val="001D5CFF"/>
    <w:rsid w:val="001D611A"/>
    <w:rsid w:val="001D7DBB"/>
    <w:rsid w:val="001E0142"/>
    <w:rsid w:val="001E07E3"/>
    <w:rsid w:val="001E17D5"/>
    <w:rsid w:val="001E22AE"/>
    <w:rsid w:val="001E30AF"/>
    <w:rsid w:val="001E3497"/>
    <w:rsid w:val="001E376D"/>
    <w:rsid w:val="001E4041"/>
    <w:rsid w:val="001E4945"/>
    <w:rsid w:val="001E4B23"/>
    <w:rsid w:val="001E65BC"/>
    <w:rsid w:val="001E6D63"/>
    <w:rsid w:val="001E6FAA"/>
    <w:rsid w:val="001E7996"/>
    <w:rsid w:val="001F0D89"/>
    <w:rsid w:val="001F223F"/>
    <w:rsid w:val="001F3464"/>
    <w:rsid w:val="001F366C"/>
    <w:rsid w:val="001F4FD4"/>
    <w:rsid w:val="001F5916"/>
    <w:rsid w:val="001F62F2"/>
    <w:rsid w:val="001F74F2"/>
    <w:rsid w:val="001F7CAF"/>
    <w:rsid w:val="002043A3"/>
    <w:rsid w:val="002043BC"/>
    <w:rsid w:val="00204716"/>
    <w:rsid w:val="00207BCE"/>
    <w:rsid w:val="0021015A"/>
    <w:rsid w:val="002104AB"/>
    <w:rsid w:val="00211E01"/>
    <w:rsid w:val="002120AC"/>
    <w:rsid w:val="002126F9"/>
    <w:rsid w:val="00212CCD"/>
    <w:rsid w:val="00215510"/>
    <w:rsid w:val="002162B5"/>
    <w:rsid w:val="00217343"/>
    <w:rsid w:val="002174F7"/>
    <w:rsid w:val="00223AA9"/>
    <w:rsid w:val="00223EA3"/>
    <w:rsid w:val="002243D3"/>
    <w:rsid w:val="00224807"/>
    <w:rsid w:val="002300FF"/>
    <w:rsid w:val="002306B8"/>
    <w:rsid w:val="00231044"/>
    <w:rsid w:val="0023189B"/>
    <w:rsid w:val="00233AD5"/>
    <w:rsid w:val="00233DF4"/>
    <w:rsid w:val="00234B22"/>
    <w:rsid w:val="00234E0A"/>
    <w:rsid w:val="002355E0"/>
    <w:rsid w:val="002405D1"/>
    <w:rsid w:val="0024061B"/>
    <w:rsid w:val="00240C6B"/>
    <w:rsid w:val="002410FD"/>
    <w:rsid w:val="002438E6"/>
    <w:rsid w:val="00244D92"/>
    <w:rsid w:val="00244E82"/>
    <w:rsid w:val="00246C0E"/>
    <w:rsid w:val="00247836"/>
    <w:rsid w:val="002505D6"/>
    <w:rsid w:val="00250B2F"/>
    <w:rsid w:val="002510FC"/>
    <w:rsid w:val="0025303F"/>
    <w:rsid w:val="0025430C"/>
    <w:rsid w:val="0025472E"/>
    <w:rsid w:val="00255614"/>
    <w:rsid w:val="00256DB0"/>
    <w:rsid w:val="00256EFD"/>
    <w:rsid w:val="00260796"/>
    <w:rsid w:val="002608A2"/>
    <w:rsid w:val="00261C72"/>
    <w:rsid w:val="002629C7"/>
    <w:rsid w:val="00262D62"/>
    <w:rsid w:val="00263096"/>
    <w:rsid w:val="00263976"/>
    <w:rsid w:val="00263D50"/>
    <w:rsid w:val="002640E7"/>
    <w:rsid w:val="00264301"/>
    <w:rsid w:val="0026438A"/>
    <w:rsid w:val="00271ECD"/>
    <w:rsid w:val="00272424"/>
    <w:rsid w:val="00272E6F"/>
    <w:rsid w:val="00274317"/>
    <w:rsid w:val="00275674"/>
    <w:rsid w:val="0027652B"/>
    <w:rsid w:val="00277231"/>
    <w:rsid w:val="002838D4"/>
    <w:rsid w:val="00285C87"/>
    <w:rsid w:val="00286F2F"/>
    <w:rsid w:val="00287362"/>
    <w:rsid w:val="0028799B"/>
    <w:rsid w:val="00290A7E"/>
    <w:rsid w:val="002914D7"/>
    <w:rsid w:val="00292BBB"/>
    <w:rsid w:val="00293718"/>
    <w:rsid w:val="00293743"/>
    <w:rsid w:val="00293A7E"/>
    <w:rsid w:val="00296843"/>
    <w:rsid w:val="002968CF"/>
    <w:rsid w:val="002A0B39"/>
    <w:rsid w:val="002A1E48"/>
    <w:rsid w:val="002A21EB"/>
    <w:rsid w:val="002A2B48"/>
    <w:rsid w:val="002A48B2"/>
    <w:rsid w:val="002A4AF7"/>
    <w:rsid w:val="002A5A29"/>
    <w:rsid w:val="002A5D0E"/>
    <w:rsid w:val="002A5DB1"/>
    <w:rsid w:val="002A7805"/>
    <w:rsid w:val="002A78F0"/>
    <w:rsid w:val="002B08A5"/>
    <w:rsid w:val="002B0AA1"/>
    <w:rsid w:val="002B0FFA"/>
    <w:rsid w:val="002B294D"/>
    <w:rsid w:val="002B32E0"/>
    <w:rsid w:val="002B3503"/>
    <w:rsid w:val="002B4363"/>
    <w:rsid w:val="002B4E95"/>
    <w:rsid w:val="002B6416"/>
    <w:rsid w:val="002B707E"/>
    <w:rsid w:val="002B73CF"/>
    <w:rsid w:val="002B79F5"/>
    <w:rsid w:val="002C0022"/>
    <w:rsid w:val="002C0526"/>
    <w:rsid w:val="002C2102"/>
    <w:rsid w:val="002C2185"/>
    <w:rsid w:val="002C2984"/>
    <w:rsid w:val="002C3A23"/>
    <w:rsid w:val="002C410B"/>
    <w:rsid w:val="002C47E7"/>
    <w:rsid w:val="002C5572"/>
    <w:rsid w:val="002C56D2"/>
    <w:rsid w:val="002C61F7"/>
    <w:rsid w:val="002D00EC"/>
    <w:rsid w:val="002D1913"/>
    <w:rsid w:val="002D1C88"/>
    <w:rsid w:val="002D29A7"/>
    <w:rsid w:val="002D3851"/>
    <w:rsid w:val="002D3F19"/>
    <w:rsid w:val="002D7958"/>
    <w:rsid w:val="002D7C90"/>
    <w:rsid w:val="002E061B"/>
    <w:rsid w:val="002E14B9"/>
    <w:rsid w:val="002E2D43"/>
    <w:rsid w:val="002E3308"/>
    <w:rsid w:val="002E3AD5"/>
    <w:rsid w:val="002E3C3A"/>
    <w:rsid w:val="002E40D7"/>
    <w:rsid w:val="002E4521"/>
    <w:rsid w:val="002E60FA"/>
    <w:rsid w:val="002E66AE"/>
    <w:rsid w:val="002E733B"/>
    <w:rsid w:val="002E744C"/>
    <w:rsid w:val="002E78F2"/>
    <w:rsid w:val="002F0C27"/>
    <w:rsid w:val="002F10E4"/>
    <w:rsid w:val="002F3AD5"/>
    <w:rsid w:val="002F5773"/>
    <w:rsid w:val="002F5782"/>
    <w:rsid w:val="0030035F"/>
    <w:rsid w:val="003013A8"/>
    <w:rsid w:val="00301511"/>
    <w:rsid w:val="00303148"/>
    <w:rsid w:val="003068FE"/>
    <w:rsid w:val="00307218"/>
    <w:rsid w:val="00307DE0"/>
    <w:rsid w:val="003104BD"/>
    <w:rsid w:val="00311B41"/>
    <w:rsid w:val="00312771"/>
    <w:rsid w:val="00313422"/>
    <w:rsid w:val="0031353F"/>
    <w:rsid w:val="00314470"/>
    <w:rsid w:val="0031452A"/>
    <w:rsid w:val="00314E6F"/>
    <w:rsid w:val="00316BA1"/>
    <w:rsid w:val="003174A1"/>
    <w:rsid w:val="00317A9F"/>
    <w:rsid w:val="00317FD2"/>
    <w:rsid w:val="00320664"/>
    <w:rsid w:val="00320784"/>
    <w:rsid w:val="003207F2"/>
    <w:rsid w:val="0032112E"/>
    <w:rsid w:val="003219E3"/>
    <w:rsid w:val="00321D6B"/>
    <w:rsid w:val="0032359F"/>
    <w:rsid w:val="003244F6"/>
    <w:rsid w:val="00325764"/>
    <w:rsid w:val="00326890"/>
    <w:rsid w:val="00331E1A"/>
    <w:rsid w:val="003324D2"/>
    <w:rsid w:val="00333CAC"/>
    <w:rsid w:val="00334AA4"/>
    <w:rsid w:val="00334BF1"/>
    <w:rsid w:val="00336EE3"/>
    <w:rsid w:val="00337ACF"/>
    <w:rsid w:val="00337C8F"/>
    <w:rsid w:val="003411EB"/>
    <w:rsid w:val="00341938"/>
    <w:rsid w:val="003424C5"/>
    <w:rsid w:val="0034280F"/>
    <w:rsid w:val="0034289A"/>
    <w:rsid w:val="00343B02"/>
    <w:rsid w:val="00346A95"/>
    <w:rsid w:val="00347F34"/>
    <w:rsid w:val="00347F91"/>
    <w:rsid w:val="003511B3"/>
    <w:rsid w:val="003518E0"/>
    <w:rsid w:val="00351A3A"/>
    <w:rsid w:val="00352E89"/>
    <w:rsid w:val="003539B4"/>
    <w:rsid w:val="00354465"/>
    <w:rsid w:val="00354865"/>
    <w:rsid w:val="00355AEA"/>
    <w:rsid w:val="00360460"/>
    <w:rsid w:val="00360F35"/>
    <w:rsid w:val="00362362"/>
    <w:rsid w:val="0036363F"/>
    <w:rsid w:val="00364C9C"/>
    <w:rsid w:val="00364CD8"/>
    <w:rsid w:val="003650D9"/>
    <w:rsid w:val="0036592C"/>
    <w:rsid w:val="00366EB9"/>
    <w:rsid w:val="003708ED"/>
    <w:rsid w:val="00371191"/>
    <w:rsid w:val="0037178C"/>
    <w:rsid w:val="00371C53"/>
    <w:rsid w:val="00371CA1"/>
    <w:rsid w:val="00371D7C"/>
    <w:rsid w:val="00373490"/>
    <w:rsid w:val="0037430D"/>
    <w:rsid w:val="0037466A"/>
    <w:rsid w:val="00374F70"/>
    <w:rsid w:val="003775D1"/>
    <w:rsid w:val="00382070"/>
    <w:rsid w:val="00382140"/>
    <w:rsid w:val="003825E9"/>
    <w:rsid w:val="0038285F"/>
    <w:rsid w:val="003864B6"/>
    <w:rsid w:val="00387CBF"/>
    <w:rsid w:val="00394071"/>
    <w:rsid w:val="00395F30"/>
    <w:rsid w:val="00397779"/>
    <w:rsid w:val="00397C91"/>
    <w:rsid w:val="00397D03"/>
    <w:rsid w:val="003A006E"/>
    <w:rsid w:val="003A0615"/>
    <w:rsid w:val="003A1346"/>
    <w:rsid w:val="003A26BB"/>
    <w:rsid w:val="003A326B"/>
    <w:rsid w:val="003B15A9"/>
    <w:rsid w:val="003B2725"/>
    <w:rsid w:val="003B335B"/>
    <w:rsid w:val="003B4146"/>
    <w:rsid w:val="003B5194"/>
    <w:rsid w:val="003B6108"/>
    <w:rsid w:val="003B7D62"/>
    <w:rsid w:val="003C002E"/>
    <w:rsid w:val="003C2B75"/>
    <w:rsid w:val="003C2F5B"/>
    <w:rsid w:val="003C3501"/>
    <w:rsid w:val="003C44D6"/>
    <w:rsid w:val="003C65FB"/>
    <w:rsid w:val="003C6A36"/>
    <w:rsid w:val="003C73A3"/>
    <w:rsid w:val="003C75E3"/>
    <w:rsid w:val="003C7BC0"/>
    <w:rsid w:val="003D2C56"/>
    <w:rsid w:val="003D3405"/>
    <w:rsid w:val="003D414D"/>
    <w:rsid w:val="003D48AF"/>
    <w:rsid w:val="003D62A3"/>
    <w:rsid w:val="003D7F28"/>
    <w:rsid w:val="003E1B58"/>
    <w:rsid w:val="003E4A18"/>
    <w:rsid w:val="003E5801"/>
    <w:rsid w:val="003E630B"/>
    <w:rsid w:val="003E6497"/>
    <w:rsid w:val="003E6E5B"/>
    <w:rsid w:val="003F0098"/>
    <w:rsid w:val="003F1553"/>
    <w:rsid w:val="003F1A43"/>
    <w:rsid w:val="003F1D22"/>
    <w:rsid w:val="003F290C"/>
    <w:rsid w:val="003F2AB1"/>
    <w:rsid w:val="003F3873"/>
    <w:rsid w:val="003F501E"/>
    <w:rsid w:val="003F5D5B"/>
    <w:rsid w:val="003F5D75"/>
    <w:rsid w:val="003F5E09"/>
    <w:rsid w:val="00400067"/>
    <w:rsid w:val="004004BE"/>
    <w:rsid w:val="00400C4A"/>
    <w:rsid w:val="0040144A"/>
    <w:rsid w:val="0040199B"/>
    <w:rsid w:val="00403348"/>
    <w:rsid w:val="00403F96"/>
    <w:rsid w:val="0040563F"/>
    <w:rsid w:val="00407351"/>
    <w:rsid w:val="00407D9C"/>
    <w:rsid w:val="004100BD"/>
    <w:rsid w:val="00410890"/>
    <w:rsid w:val="0041207D"/>
    <w:rsid w:val="004131CE"/>
    <w:rsid w:val="00413C38"/>
    <w:rsid w:val="00414CD7"/>
    <w:rsid w:val="004161F4"/>
    <w:rsid w:val="00416EF0"/>
    <w:rsid w:val="004206B3"/>
    <w:rsid w:val="0042072A"/>
    <w:rsid w:val="00421410"/>
    <w:rsid w:val="004216A2"/>
    <w:rsid w:val="004216E5"/>
    <w:rsid w:val="00423C45"/>
    <w:rsid w:val="0042402C"/>
    <w:rsid w:val="004259FD"/>
    <w:rsid w:val="004263D8"/>
    <w:rsid w:val="00427BE3"/>
    <w:rsid w:val="004306CF"/>
    <w:rsid w:val="00430CC4"/>
    <w:rsid w:val="00431B65"/>
    <w:rsid w:val="00432056"/>
    <w:rsid w:val="00432B91"/>
    <w:rsid w:val="00433188"/>
    <w:rsid w:val="004332B2"/>
    <w:rsid w:val="00433AC3"/>
    <w:rsid w:val="004349B3"/>
    <w:rsid w:val="00434A24"/>
    <w:rsid w:val="00435B82"/>
    <w:rsid w:val="00437331"/>
    <w:rsid w:val="0044001E"/>
    <w:rsid w:val="00440699"/>
    <w:rsid w:val="004425F4"/>
    <w:rsid w:val="00443216"/>
    <w:rsid w:val="00443693"/>
    <w:rsid w:val="00444D48"/>
    <w:rsid w:val="00447196"/>
    <w:rsid w:val="004471ED"/>
    <w:rsid w:val="00451AA7"/>
    <w:rsid w:val="00451BC0"/>
    <w:rsid w:val="004534DD"/>
    <w:rsid w:val="00453F2E"/>
    <w:rsid w:val="004542DD"/>
    <w:rsid w:val="0045512B"/>
    <w:rsid w:val="00455F18"/>
    <w:rsid w:val="004562C7"/>
    <w:rsid w:val="00462197"/>
    <w:rsid w:val="004625EB"/>
    <w:rsid w:val="00463D21"/>
    <w:rsid w:val="00466B1A"/>
    <w:rsid w:val="00467689"/>
    <w:rsid w:val="00467ABF"/>
    <w:rsid w:val="00471276"/>
    <w:rsid w:val="004721F1"/>
    <w:rsid w:val="00472774"/>
    <w:rsid w:val="00473211"/>
    <w:rsid w:val="0047473B"/>
    <w:rsid w:val="0047496B"/>
    <w:rsid w:val="0047528E"/>
    <w:rsid w:val="00481790"/>
    <w:rsid w:val="00482F98"/>
    <w:rsid w:val="00484295"/>
    <w:rsid w:val="004860FE"/>
    <w:rsid w:val="00486A5B"/>
    <w:rsid w:val="004912AC"/>
    <w:rsid w:val="00491A1E"/>
    <w:rsid w:val="00491D94"/>
    <w:rsid w:val="00492786"/>
    <w:rsid w:val="00492AC0"/>
    <w:rsid w:val="004931CD"/>
    <w:rsid w:val="00494211"/>
    <w:rsid w:val="00494E66"/>
    <w:rsid w:val="004A0D9C"/>
    <w:rsid w:val="004A17D7"/>
    <w:rsid w:val="004A77CD"/>
    <w:rsid w:val="004B0E0A"/>
    <w:rsid w:val="004B1FE5"/>
    <w:rsid w:val="004B31FF"/>
    <w:rsid w:val="004B4AD4"/>
    <w:rsid w:val="004B5DC6"/>
    <w:rsid w:val="004B626E"/>
    <w:rsid w:val="004B64D9"/>
    <w:rsid w:val="004B68A8"/>
    <w:rsid w:val="004B69A5"/>
    <w:rsid w:val="004B7C74"/>
    <w:rsid w:val="004C17EC"/>
    <w:rsid w:val="004C2FD3"/>
    <w:rsid w:val="004C3E64"/>
    <w:rsid w:val="004C686F"/>
    <w:rsid w:val="004C7293"/>
    <w:rsid w:val="004D0526"/>
    <w:rsid w:val="004D1421"/>
    <w:rsid w:val="004D1F01"/>
    <w:rsid w:val="004D3160"/>
    <w:rsid w:val="004D695E"/>
    <w:rsid w:val="004D6D08"/>
    <w:rsid w:val="004D7E58"/>
    <w:rsid w:val="004E0A3C"/>
    <w:rsid w:val="004E12BC"/>
    <w:rsid w:val="004E231F"/>
    <w:rsid w:val="004E33F0"/>
    <w:rsid w:val="004E3E42"/>
    <w:rsid w:val="004E4F40"/>
    <w:rsid w:val="004E64F1"/>
    <w:rsid w:val="004E6FBC"/>
    <w:rsid w:val="004F08D7"/>
    <w:rsid w:val="004F0EBD"/>
    <w:rsid w:val="004F3B30"/>
    <w:rsid w:val="004F44CF"/>
    <w:rsid w:val="004F4727"/>
    <w:rsid w:val="004F4F6A"/>
    <w:rsid w:val="004F66FB"/>
    <w:rsid w:val="004F6B61"/>
    <w:rsid w:val="004F6C96"/>
    <w:rsid w:val="004F7EB2"/>
    <w:rsid w:val="0050117C"/>
    <w:rsid w:val="00501399"/>
    <w:rsid w:val="005035A7"/>
    <w:rsid w:val="00510092"/>
    <w:rsid w:val="00510A46"/>
    <w:rsid w:val="005113BF"/>
    <w:rsid w:val="00511FAC"/>
    <w:rsid w:val="00513277"/>
    <w:rsid w:val="00514F25"/>
    <w:rsid w:val="005155A4"/>
    <w:rsid w:val="00515A4F"/>
    <w:rsid w:val="005161A6"/>
    <w:rsid w:val="00516609"/>
    <w:rsid w:val="00521C1E"/>
    <w:rsid w:val="00522CD2"/>
    <w:rsid w:val="00522E26"/>
    <w:rsid w:val="0052468E"/>
    <w:rsid w:val="0052522A"/>
    <w:rsid w:val="005268F6"/>
    <w:rsid w:val="0053140F"/>
    <w:rsid w:val="00531D7C"/>
    <w:rsid w:val="00532BA9"/>
    <w:rsid w:val="00532E0F"/>
    <w:rsid w:val="005354BF"/>
    <w:rsid w:val="00535C21"/>
    <w:rsid w:val="00535CBA"/>
    <w:rsid w:val="00536AEC"/>
    <w:rsid w:val="00536E6B"/>
    <w:rsid w:val="00536F00"/>
    <w:rsid w:val="005371CB"/>
    <w:rsid w:val="00537C11"/>
    <w:rsid w:val="00537D83"/>
    <w:rsid w:val="0054053B"/>
    <w:rsid w:val="00541BF9"/>
    <w:rsid w:val="00542348"/>
    <w:rsid w:val="00542C8C"/>
    <w:rsid w:val="00542CD1"/>
    <w:rsid w:val="00543CC6"/>
    <w:rsid w:val="005446D1"/>
    <w:rsid w:val="00544B2B"/>
    <w:rsid w:val="00544C08"/>
    <w:rsid w:val="0055025F"/>
    <w:rsid w:val="00550A0B"/>
    <w:rsid w:val="00551DC0"/>
    <w:rsid w:val="005531CF"/>
    <w:rsid w:val="005579F0"/>
    <w:rsid w:val="00561372"/>
    <w:rsid w:val="005615A7"/>
    <w:rsid w:val="00561692"/>
    <w:rsid w:val="00561E20"/>
    <w:rsid w:val="005620FC"/>
    <w:rsid w:val="0056260E"/>
    <w:rsid w:val="005627E2"/>
    <w:rsid w:val="00562F39"/>
    <w:rsid w:val="005645EF"/>
    <w:rsid w:val="005658EA"/>
    <w:rsid w:val="00565C13"/>
    <w:rsid w:val="005660E5"/>
    <w:rsid w:val="00566C1B"/>
    <w:rsid w:val="00567ED2"/>
    <w:rsid w:val="00567EF0"/>
    <w:rsid w:val="0057014F"/>
    <w:rsid w:val="0057057A"/>
    <w:rsid w:val="005705D7"/>
    <w:rsid w:val="00570EC2"/>
    <w:rsid w:val="00572452"/>
    <w:rsid w:val="0057485C"/>
    <w:rsid w:val="00575686"/>
    <w:rsid w:val="00576539"/>
    <w:rsid w:val="00576CD5"/>
    <w:rsid w:val="00577D8A"/>
    <w:rsid w:val="00582D2D"/>
    <w:rsid w:val="0058346A"/>
    <w:rsid w:val="00586845"/>
    <w:rsid w:val="00587AF5"/>
    <w:rsid w:val="0059099D"/>
    <w:rsid w:val="00591DAD"/>
    <w:rsid w:val="005926FB"/>
    <w:rsid w:val="005933D5"/>
    <w:rsid w:val="00593467"/>
    <w:rsid w:val="005936F0"/>
    <w:rsid w:val="005941BD"/>
    <w:rsid w:val="00594830"/>
    <w:rsid w:val="00594FD1"/>
    <w:rsid w:val="005967EB"/>
    <w:rsid w:val="00596F60"/>
    <w:rsid w:val="005A0688"/>
    <w:rsid w:val="005A19CD"/>
    <w:rsid w:val="005A600D"/>
    <w:rsid w:val="005B07C6"/>
    <w:rsid w:val="005B137C"/>
    <w:rsid w:val="005B2D4B"/>
    <w:rsid w:val="005B7587"/>
    <w:rsid w:val="005B77D3"/>
    <w:rsid w:val="005C142F"/>
    <w:rsid w:val="005C4ACF"/>
    <w:rsid w:val="005C5267"/>
    <w:rsid w:val="005C606E"/>
    <w:rsid w:val="005C737D"/>
    <w:rsid w:val="005C7C8E"/>
    <w:rsid w:val="005D4604"/>
    <w:rsid w:val="005D46CF"/>
    <w:rsid w:val="005D567C"/>
    <w:rsid w:val="005D7969"/>
    <w:rsid w:val="005E0A18"/>
    <w:rsid w:val="005E1EA7"/>
    <w:rsid w:val="005E2248"/>
    <w:rsid w:val="005E52A0"/>
    <w:rsid w:val="005E5E7E"/>
    <w:rsid w:val="005F193C"/>
    <w:rsid w:val="005F33BA"/>
    <w:rsid w:val="005F60A1"/>
    <w:rsid w:val="005F6113"/>
    <w:rsid w:val="006013E0"/>
    <w:rsid w:val="00601874"/>
    <w:rsid w:val="0060379C"/>
    <w:rsid w:val="006048C4"/>
    <w:rsid w:val="0060609C"/>
    <w:rsid w:val="00606E16"/>
    <w:rsid w:val="00607B14"/>
    <w:rsid w:val="006107DC"/>
    <w:rsid w:val="00610C2C"/>
    <w:rsid w:val="00610C4B"/>
    <w:rsid w:val="006114AE"/>
    <w:rsid w:val="00611D35"/>
    <w:rsid w:val="006124C2"/>
    <w:rsid w:val="006149AB"/>
    <w:rsid w:val="00614BD9"/>
    <w:rsid w:val="00614E2B"/>
    <w:rsid w:val="00616EEC"/>
    <w:rsid w:val="00621936"/>
    <w:rsid w:val="0062271F"/>
    <w:rsid w:val="00625301"/>
    <w:rsid w:val="00625E42"/>
    <w:rsid w:val="00626C9A"/>
    <w:rsid w:val="00626D09"/>
    <w:rsid w:val="006279A4"/>
    <w:rsid w:val="00627BBD"/>
    <w:rsid w:val="00630785"/>
    <w:rsid w:val="006316AF"/>
    <w:rsid w:val="00631B56"/>
    <w:rsid w:val="0063337B"/>
    <w:rsid w:val="00634037"/>
    <w:rsid w:val="00637971"/>
    <w:rsid w:val="006421D4"/>
    <w:rsid w:val="00643B02"/>
    <w:rsid w:val="00644518"/>
    <w:rsid w:val="00644B19"/>
    <w:rsid w:val="00646E60"/>
    <w:rsid w:val="00647AED"/>
    <w:rsid w:val="00650706"/>
    <w:rsid w:val="006531DA"/>
    <w:rsid w:val="00653331"/>
    <w:rsid w:val="00654B76"/>
    <w:rsid w:val="00655E1C"/>
    <w:rsid w:val="00656EE7"/>
    <w:rsid w:val="00657BE6"/>
    <w:rsid w:val="006611DF"/>
    <w:rsid w:val="00662040"/>
    <w:rsid w:val="00662313"/>
    <w:rsid w:val="006626A5"/>
    <w:rsid w:val="00663678"/>
    <w:rsid w:val="00663B8A"/>
    <w:rsid w:val="00663E47"/>
    <w:rsid w:val="0066429C"/>
    <w:rsid w:val="00664599"/>
    <w:rsid w:val="00664826"/>
    <w:rsid w:val="0066597C"/>
    <w:rsid w:val="006661ED"/>
    <w:rsid w:val="00666F7F"/>
    <w:rsid w:val="0066759E"/>
    <w:rsid w:val="00670139"/>
    <w:rsid w:val="00670A31"/>
    <w:rsid w:val="0067113B"/>
    <w:rsid w:val="00673194"/>
    <w:rsid w:val="00674083"/>
    <w:rsid w:val="00674684"/>
    <w:rsid w:val="00674DA3"/>
    <w:rsid w:val="00675266"/>
    <w:rsid w:val="00675A5D"/>
    <w:rsid w:val="00676480"/>
    <w:rsid w:val="006767AA"/>
    <w:rsid w:val="00677A9B"/>
    <w:rsid w:val="0068052A"/>
    <w:rsid w:val="0068054D"/>
    <w:rsid w:val="00682273"/>
    <w:rsid w:val="006858FB"/>
    <w:rsid w:val="00685A47"/>
    <w:rsid w:val="00692F32"/>
    <w:rsid w:val="00694A16"/>
    <w:rsid w:val="00695231"/>
    <w:rsid w:val="00696942"/>
    <w:rsid w:val="006A1B92"/>
    <w:rsid w:val="006A387E"/>
    <w:rsid w:val="006A4767"/>
    <w:rsid w:val="006A70D9"/>
    <w:rsid w:val="006B0258"/>
    <w:rsid w:val="006B096D"/>
    <w:rsid w:val="006B30DB"/>
    <w:rsid w:val="006B618E"/>
    <w:rsid w:val="006C0E4C"/>
    <w:rsid w:val="006C0FF2"/>
    <w:rsid w:val="006C15D4"/>
    <w:rsid w:val="006C26B1"/>
    <w:rsid w:val="006C2A72"/>
    <w:rsid w:val="006C2B10"/>
    <w:rsid w:val="006C46BE"/>
    <w:rsid w:val="006C4EDB"/>
    <w:rsid w:val="006C547F"/>
    <w:rsid w:val="006C5603"/>
    <w:rsid w:val="006C74B1"/>
    <w:rsid w:val="006D0180"/>
    <w:rsid w:val="006D03E4"/>
    <w:rsid w:val="006D2570"/>
    <w:rsid w:val="006D2BFE"/>
    <w:rsid w:val="006D3137"/>
    <w:rsid w:val="006D32CC"/>
    <w:rsid w:val="006D4558"/>
    <w:rsid w:val="006D535A"/>
    <w:rsid w:val="006D5DE2"/>
    <w:rsid w:val="006D711A"/>
    <w:rsid w:val="006D763F"/>
    <w:rsid w:val="006D7DF7"/>
    <w:rsid w:val="006E0F14"/>
    <w:rsid w:val="006E21C8"/>
    <w:rsid w:val="006E4508"/>
    <w:rsid w:val="006E464E"/>
    <w:rsid w:val="006E4E84"/>
    <w:rsid w:val="006E51D1"/>
    <w:rsid w:val="006E7344"/>
    <w:rsid w:val="006E769A"/>
    <w:rsid w:val="006E7B85"/>
    <w:rsid w:val="006F1645"/>
    <w:rsid w:val="006F26F1"/>
    <w:rsid w:val="006F3381"/>
    <w:rsid w:val="006F4F6E"/>
    <w:rsid w:val="006F5B93"/>
    <w:rsid w:val="0070081A"/>
    <w:rsid w:val="00700DB1"/>
    <w:rsid w:val="0070116C"/>
    <w:rsid w:val="0070406F"/>
    <w:rsid w:val="00704262"/>
    <w:rsid w:val="00704682"/>
    <w:rsid w:val="00704C11"/>
    <w:rsid w:val="0070525F"/>
    <w:rsid w:val="007056A8"/>
    <w:rsid w:val="0070614E"/>
    <w:rsid w:val="00707D60"/>
    <w:rsid w:val="007104A3"/>
    <w:rsid w:val="00711EA9"/>
    <w:rsid w:val="0071259C"/>
    <w:rsid w:val="00713904"/>
    <w:rsid w:val="00714170"/>
    <w:rsid w:val="007150FA"/>
    <w:rsid w:val="00716C30"/>
    <w:rsid w:val="00721061"/>
    <w:rsid w:val="00721909"/>
    <w:rsid w:val="00726AA5"/>
    <w:rsid w:val="007274D0"/>
    <w:rsid w:val="00730AA1"/>
    <w:rsid w:val="00730FCB"/>
    <w:rsid w:val="0073118B"/>
    <w:rsid w:val="00731A2D"/>
    <w:rsid w:val="00734A5E"/>
    <w:rsid w:val="00735528"/>
    <w:rsid w:val="007408B9"/>
    <w:rsid w:val="00740977"/>
    <w:rsid w:val="00741C41"/>
    <w:rsid w:val="00741D5A"/>
    <w:rsid w:val="007422BE"/>
    <w:rsid w:val="007425BF"/>
    <w:rsid w:val="00742CC4"/>
    <w:rsid w:val="007432F9"/>
    <w:rsid w:val="007437B7"/>
    <w:rsid w:val="00744484"/>
    <w:rsid w:val="00744588"/>
    <w:rsid w:val="007468A3"/>
    <w:rsid w:val="00750260"/>
    <w:rsid w:val="00750566"/>
    <w:rsid w:val="007518FA"/>
    <w:rsid w:val="00751B7F"/>
    <w:rsid w:val="00751F8C"/>
    <w:rsid w:val="007526E9"/>
    <w:rsid w:val="0075299D"/>
    <w:rsid w:val="00753B13"/>
    <w:rsid w:val="0075573D"/>
    <w:rsid w:val="00756C19"/>
    <w:rsid w:val="007572A2"/>
    <w:rsid w:val="00761DA2"/>
    <w:rsid w:val="00762B9F"/>
    <w:rsid w:val="00764C48"/>
    <w:rsid w:val="007663B3"/>
    <w:rsid w:val="00767739"/>
    <w:rsid w:val="00771EAE"/>
    <w:rsid w:val="007721FA"/>
    <w:rsid w:val="00775133"/>
    <w:rsid w:val="00776C55"/>
    <w:rsid w:val="00776C7A"/>
    <w:rsid w:val="007778C0"/>
    <w:rsid w:val="00777A6E"/>
    <w:rsid w:val="00781DD6"/>
    <w:rsid w:val="00783017"/>
    <w:rsid w:val="00783694"/>
    <w:rsid w:val="00783A23"/>
    <w:rsid w:val="00784873"/>
    <w:rsid w:val="007867B2"/>
    <w:rsid w:val="00787E95"/>
    <w:rsid w:val="00791560"/>
    <w:rsid w:val="0079258C"/>
    <w:rsid w:val="00793AE6"/>
    <w:rsid w:val="007948ED"/>
    <w:rsid w:val="007956D8"/>
    <w:rsid w:val="007A0DA3"/>
    <w:rsid w:val="007A1BEC"/>
    <w:rsid w:val="007A3843"/>
    <w:rsid w:val="007A48DB"/>
    <w:rsid w:val="007A5B3E"/>
    <w:rsid w:val="007A68E6"/>
    <w:rsid w:val="007B070E"/>
    <w:rsid w:val="007B10FA"/>
    <w:rsid w:val="007B3432"/>
    <w:rsid w:val="007B3800"/>
    <w:rsid w:val="007B3978"/>
    <w:rsid w:val="007B4B5C"/>
    <w:rsid w:val="007B508C"/>
    <w:rsid w:val="007B5B78"/>
    <w:rsid w:val="007B6672"/>
    <w:rsid w:val="007B69F4"/>
    <w:rsid w:val="007B730C"/>
    <w:rsid w:val="007C0E86"/>
    <w:rsid w:val="007C12F1"/>
    <w:rsid w:val="007C1772"/>
    <w:rsid w:val="007C2BCE"/>
    <w:rsid w:val="007C33E1"/>
    <w:rsid w:val="007C43A6"/>
    <w:rsid w:val="007C5982"/>
    <w:rsid w:val="007C6DA1"/>
    <w:rsid w:val="007D0186"/>
    <w:rsid w:val="007D0E3E"/>
    <w:rsid w:val="007D1191"/>
    <w:rsid w:val="007D3691"/>
    <w:rsid w:val="007D36C4"/>
    <w:rsid w:val="007D3C0B"/>
    <w:rsid w:val="007D40B5"/>
    <w:rsid w:val="007D5112"/>
    <w:rsid w:val="007E1C90"/>
    <w:rsid w:val="007E1D57"/>
    <w:rsid w:val="007E2F25"/>
    <w:rsid w:val="007E31A0"/>
    <w:rsid w:val="007E3A0B"/>
    <w:rsid w:val="007E4CDF"/>
    <w:rsid w:val="007E5413"/>
    <w:rsid w:val="007E6D56"/>
    <w:rsid w:val="007E71A7"/>
    <w:rsid w:val="007E7F70"/>
    <w:rsid w:val="007F1A3E"/>
    <w:rsid w:val="007F265C"/>
    <w:rsid w:val="007F421D"/>
    <w:rsid w:val="007F6259"/>
    <w:rsid w:val="007F6470"/>
    <w:rsid w:val="007F6CF2"/>
    <w:rsid w:val="007F6D60"/>
    <w:rsid w:val="007F6FF3"/>
    <w:rsid w:val="007F7C28"/>
    <w:rsid w:val="008003B8"/>
    <w:rsid w:val="00800E0D"/>
    <w:rsid w:val="008019B7"/>
    <w:rsid w:val="00801B78"/>
    <w:rsid w:val="008020FF"/>
    <w:rsid w:val="00804862"/>
    <w:rsid w:val="00810BF6"/>
    <w:rsid w:val="00811DC8"/>
    <w:rsid w:val="00813FD4"/>
    <w:rsid w:val="0081565F"/>
    <w:rsid w:val="0082005D"/>
    <w:rsid w:val="008220CB"/>
    <w:rsid w:val="00823587"/>
    <w:rsid w:val="00823DFF"/>
    <w:rsid w:val="00824242"/>
    <w:rsid w:val="0082438F"/>
    <w:rsid w:val="00825804"/>
    <w:rsid w:val="0082649A"/>
    <w:rsid w:val="00830216"/>
    <w:rsid w:val="00830715"/>
    <w:rsid w:val="00830B03"/>
    <w:rsid w:val="00834EDC"/>
    <w:rsid w:val="00835B3A"/>
    <w:rsid w:val="00836E68"/>
    <w:rsid w:val="00836F13"/>
    <w:rsid w:val="0083759D"/>
    <w:rsid w:val="00837CC9"/>
    <w:rsid w:val="00837F83"/>
    <w:rsid w:val="008403A8"/>
    <w:rsid w:val="008404AA"/>
    <w:rsid w:val="0084229E"/>
    <w:rsid w:val="00842AA2"/>
    <w:rsid w:val="0084407E"/>
    <w:rsid w:val="00844420"/>
    <w:rsid w:val="00844634"/>
    <w:rsid w:val="00845701"/>
    <w:rsid w:val="0084658E"/>
    <w:rsid w:val="008471B9"/>
    <w:rsid w:val="008504E0"/>
    <w:rsid w:val="008508DE"/>
    <w:rsid w:val="00850F4F"/>
    <w:rsid w:val="008513FF"/>
    <w:rsid w:val="00852D95"/>
    <w:rsid w:val="0085433A"/>
    <w:rsid w:val="00855A13"/>
    <w:rsid w:val="00857B83"/>
    <w:rsid w:val="00860A0F"/>
    <w:rsid w:val="00861179"/>
    <w:rsid w:val="008621D0"/>
    <w:rsid w:val="00862EE4"/>
    <w:rsid w:val="00863098"/>
    <w:rsid w:val="00863875"/>
    <w:rsid w:val="008642B0"/>
    <w:rsid w:val="00870797"/>
    <w:rsid w:val="008709CA"/>
    <w:rsid w:val="008717EC"/>
    <w:rsid w:val="00871C37"/>
    <w:rsid w:val="00871FE0"/>
    <w:rsid w:val="0087334A"/>
    <w:rsid w:val="00873389"/>
    <w:rsid w:val="008741A3"/>
    <w:rsid w:val="008748F1"/>
    <w:rsid w:val="0087543C"/>
    <w:rsid w:val="00875F28"/>
    <w:rsid w:val="00875F72"/>
    <w:rsid w:val="0087795A"/>
    <w:rsid w:val="008779DA"/>
    <w:rsid w:val="008808E7"/>
    <w:rsid w:val="00881D74"/>
    <w:rsid w:val="00883A89"/>
    <w:rsid w:val="00884D69"/>
    <w:rsid w:val="0088594E"/>
    <w:rsid w:val="008905B8"/>
    <w:rsid w:val="00890834"/>
    <w:rsid w:val="0089391A"/>
    <w:rsid w:val="008953B6"/>
    <w:rsid w:val="008953E3"/>
    <w:rsid w:val="00895867"/>
    <w:rsid w:val="00895E76"/>
    <w:rsid w:val="0089742E"/>
    <w:rsid w:val="00897B38"/>
    <w:rsid w:val="00897CFE"/>
    <w:rsid w:val="008A0D3D"/>
    <w:rsid w:val="008A0E4F"/>
    <w:rsid w:val="008A11F5"/>
    <w:rsid w:val="008A2E9D"/>
    <w:rsid w:val="008A4828"/>
    <w:rsid w:val="008A4B73"/>
    <w:rsid w:val="008A4E18"/>
    <w:rsid w:val="008A55BA"/>
    <w:rsid w:val="008A6C0A"/>
    <w:rsid w:val="008A7128"/>
    <w:rsid w:val="008B0783"/>
    <w:rsid w:val="008B0968"/>
    <w:rsid w:val="008B0FA4"/>
    <w:rsid w:val="008B1048"/>
    <w:rsid w:val="008B1331"/>
    <w:rsid w:val="008B1EBA"/>
    <w:rsid w:val="008B226F"/>
    <w:rsid w:val="008B2C61"/>
    <w:rsid w:val="008B2CAC"/>
    <w:rsid w:val="008B3905"/>
    <w:rsid w:val="008B39FD"/>
    <w:rsid w:val="008B3A02"/>
    <w:rsid w:val="008B3BC2"/>
    <w:rsid w:val="008B4C05"/>
    <w:rsid w:val="008B5E50"/>
    <w:rsid w:val="008B6156"/>
    <w:rsid w:val="008B6B72"/>
    <w:rsid w:val="008B6D24"/>
    <w:rsid w:val="008B73F7"/>
    <w:rsid w:val="008B7BD2"/>
    <w:rsid w:val="008B7F84"/>
    <w:rsid w:val="008C3232"/>
    <w:rsid w:val="008C4375"/>
    <w:rsid w:val="008C46E5"/>
    <w:rsid w:val="008C5B6D"/>
    <w:rsid w:val="008C62BF"/>
    <w:rsid w:val="008C6947"/>
    <w:rsid w:val="008D083F"/>
    <w:rsid w:val="008D2D6A"/>
    <w:rsid w:val="008D2EBE"/>
    <w:rsid w:val="008D2ECC"/>
    <w:rsid w:val="008D3360"/>
    <w:rsid w:val="008D45DE"/>
    <w:rsid w:val="008D58E2"/>
    <w:rsid w:val="008D6FAC"/>
    <w:rsid w:val="008D704A"/>
    <w:rsid w:val="008D7D4F"/>
    <w:rsid w:val="008D7FEB"/>
    <w:rsid w:val="008E07B3"/>
    <w:rsid w:val="008E0D99"/>
    <w:rsid w:val="008E141C"/>
    <w:rsid w:val="008E1470"/>
    <w:rsid w:val="008E1C3A"/>
    <w:rsid w:val="008E2FF4"/>
    <w:rsid w:val="008E308B"/>
    <w:rsid w:val="008E3547"/>
    <w:rsid w:val="008E3CF4"/>
    <w:rsid w:val="008E451E"/>
    <w:rsid w:val="008E58B9"/>
    <w:rsid w:val="008E595D"/>
    <w:rsid w:val="008E5E4C"/>
    <w:rsid w:val="008E5F98"/>
    <w:rsid w:val="008E6961"/>
    <w:rsid w:val="008E6B5F"/>
    <w:rsid w:val="008E7B6F"/>
    <w:rsid w:val="008F1E23"/>
    <w:rsid w:val="008F39B1"/>
    <w:rsid w:val="008F494A"/>
    <w:rsid w:val="00900C17"/>
    <w:rsid w:val="009019D9"/>
    <w:rsid w:val="00901C7F"/>
    <w:rsid w:val="00901E0B"/>
    <w:rsid w:val="009020EE"/>
    <w:rsid w:val="00903F9D"/>
    <w:rsid w:val="00905DF3"/>
    <w:rsid w:val="0090639F"/>
    <w:rsid w:val="00907895"/>
    <w:rsid w:val="00907B40"/>
    <w:rsid w:val="00907BFD"/>
    <w:rsid w:val="00910B6F"/>
    <w:rsid w:val="00911D60"/>
    <w:rsid w:val="0091533B"/>
    <w:rsid w:val="00915388"/>
    <w:rsid w:val="009155DA"/>
    <w:rsid w:val="009159CB"/>
    <w:rsid w:val="0091605C"/>
    <w:rsid w:val="0091666F"/>
    <w:rsid w:val="00916BD1"/>
    <w:rsid w:val="00916D60"/>
    <w:rsid w:val="00922374"/>
    <w:rsid w:val="0092255E"/>
    <w:rsid w:val="00922797"/>
    <w:rsid w:val="00922871"/>
    <w:rsid w:val="00925BE9"/>
    <w:rsid w:val="00930B4A"/>
    <w:rsid w:val="0093132D"/>
    <w:rsid w:val="00932CDC"/>
    <w:rsid w:val="00932F06"/>
    <w:rsid w:val="009333D1"/>
    <w:rsid w:val="009356E9"/>
    <w:rsid w:val="009361E7"/>
    <w:rsid w:val="00936281"/>
    <w:rsid w:val="00936E87"/>
    <w:rsid w:val="009441CD"/>
    <w:rsid w:val="00944492"/>
    <w:rsid w:val="009450A2"/>
    <w:rsid w:val="009463F5"/>
    <w:rsid w:val="00947566"/>
    <w:rsid w:val="00947AF7"/>
    <w:rsid w:val="00950BF2"/>
    <w:rsid w:val="00951C25"/>
    <w:rsid w:val="00953588"/>
    <w:rsid w:val="00953F0C"/>
    <w:rsid w:val="00955AC2"/>
    <w:rsid w:val="00956D9F"/>
    <w:rsid w:val="00956E93"/>
    <w:rsid w:val="009576FB"/>
    <w:rsid w:val="00960CB2"/>
    <w:rsid w:val="00960F62"/>
    <w:rsid w:val="00961143"/>
    <w:rsid w:val="0096195C"/>
    <w:rsid w:val="009648D9"/>
    <w:rsid w:val="0096755A"/>
    <w:rsid w:val="00967C65"/>
    <w:rsid w:val="00967CF2"/>
    <w:rsid w:val="0097075A"/>
    <w:rsid w:val="00970983"/>
    <w:rsid w:val="00971B09"/>
    <w:rsid w:val="0097332D"/>
    <w:rsid w:val="00974B87"/>
    <w:rsid w:val="0097593B"/>
    <w:rsid w:val="00975C67"/>
    <w:rsid w:val="00980F02"/>
    <w:rsid w:val="009827BA"/>
    <w:rsid w:val="00982FFA"/>
    <w:rsid w:val="00985417"/>
    <w:rsid w:val="00986A41"/>
    <w:rsid w:val="00990647"/>
    <w:rsid w:val="00990F5E"/>
    <w:rsid w:val="00991255"/>
    <w:rsid w:val="00991D94"/>
    <w:rsid w:val="00992546"/>
    <w:rsid w:val="00993A36"/>
    <w:rsid w:val="00995121"/>
    <w:rsid w:val="00996A3F"/>
    <w:rsid w:val="00996FBA"/>
    <w:rsid w:val="00997E10"/>
    <w:rsid w:val="00997F0F"/>
    <w:rsid w:val="009A0292"/>
    <w:rsid w:val="009A0E74"/>
    <w:rsid w:val="009A115E"/>
    <w:rsid w:val="009A182C"/>
    <w:rsid w:val="009A2305"/>
    <w:rsid w:val="009A3DF7"/>
    <w:rsid w:val="009A4C22"/>
    <w:rsid w:val="009A5F3F"/>
    <w:rsid w:val="009A65A3"/>
    <w:rsid w:val="009A6927"/>
    <w:rsid w:val="009A6D3E"/>
    <w:rsid w:val="009B0BD4"/>
    <w:rsid w:val="009B3B3F"/>
    <w:rsid w:val="009B4450"/>
    <w:rsid w:val="009B608B"/>
    <w:rsid w:val="009B7B2F"/>
    <w:rsid w:val="009C2653"/>
    <w:rsid w:val="009C740F"/>
    <w:rsid w:val="009D336D"/>
    <w:rsid w:val="009D6057"/>
    <w:rsid w:val="009D7247"/>
    <w:rsid w:val="009D79A1"/>
    <w:rsid w:val="009E132D"/>
    <w:rsid w:val="009E13E2"/>
    <w:rsid w:val="009E19DD"/>
    <w:rsid w:val="009E20B6"/>
    <w:rsid w:val="009E33E1"/>
    <w:rsid w:val="009E39DE"/>
    <w:rsid w:val="009E4317"/>
    <w:rsid w:val="009E49D7"/>
    <w:rsid w:val="009E4A15"/>
    <w:rsid w:val="009E549A"/>
    <w:rsid w:val="009E6A73"/>
    <w:rsid w:val="009E7263"/>
    <w:rsid w:val="009E7272"/>
    <w:rsid w:val="009E77B5"/>
    <w:rsid w:val="009E78E0"/>
    <w:rsid w:val="009F144A"/>
    <w:rsid w:val="009F48CD"/>
    <w:rsid w:val="009F5A53"/>
    <w:rsid w:val="00A011A7"/>
    <w:rsid w:val="00A019EE"/>
    <w:rsid w:val="00A02248"/>
    <w:rsid w:val="00A05280"/>
    <w:rsid w:val="00A05539"/>
    <w:rsid w:val="00A14AF3"/>
    <w:rsid w:val="00A16065"/>
    <w:rsid w:val="00A1615E"/>
    <w:rsid w:val="00A168E7"/>
    <w:rsid w:val="00A16C98"/>
    <w:rsid w:val="00A205DA"/>
    <w:rsid w:val="00A20FFF"/>
    <w:rsid w:val="00A22687"/>
    <w:rsid w:val="00A240EE"/>
    <w:rsid w:val="00A25A11"/>
    <w:rsid w:val="00A31193"/>
    <w:rsid w:val="00A32235"/>
    <w:rsid w:val="00A32D75"/>
    <w:rsid w:val="00A3322C"/>
    <w:rsid w:val="00A334BB"/>
    <w:rsid w:val="00A3480C"/>
    <w:rsid w:val="00A355C2"/>
    <w:rsid w:val="00A35CD1"/>
    <w:rsid w:val="00A40656"/>
    <w:rsid w:val="00A40CC9"/>
    <w:rsid w:val="00A423FD"/>
    <w:rsid w:val="00A45E99"/>
    <w:rsid w:val="00A46EB2"/>
    <w:rsid w:val="00A53B14"/>
    <w:rsid w:val="00A53E1A"/>
    <w:rsid w:val="00A55862"/>
    <w:rsid w:val="00A561CA"/>
    <w:rsid w:val="00A569EB"/>
    <w:rsid w:val="00A56E0C"/>
    <w:rsid w:val="00A614D1"/>
    <w:rsid w:val="00A643BB"/>
    <w:rsid w:val="00A64C4B"/>
    <w:rsid w:val="00A6500A"/>
    <w:rsid w:val="00A673FE"/>
    <w:rsid w:val="00A7183C"/>
    <w:rsid w:val="00A72588"/>
    <w:rsid w:val="00A72819"/>
    <w:rsid w:val="00A729BB"/>
    <w:rsid w:val="00A72E23"/>
    <w:rsid w:val="00A73B1D"/>
    <w:rsid w:val="00A7503D"/>
    <w:rsid w:val="00A8037F"/>
    <w:rsid w:val="00A80636"/>
    <w:rsid w:val="00A81B21"/>
    <w:rsid w:val="00A83D4C"/>
    <w:rsid w:val="00A84115"/>
    <w:rsid w:val="00A851A7"/>
    <w:rsid w:val="00A86CFA"/>
    <w:rsid w:val="00A877B9"/>
    <w:rsid w:val="00A907B0"/>
    <w:rsid w:val="00A93A0A"/>
    <w:rsid w:val="00A94573"/>
    <w:rsid w:val="00A94B77"/>
    <w:rsid w:val="00A94C28"/>
    <w:rsid w:val="00A961D2"/>
    <w:rsid w:val="00A9710A"/>
    <w:rsid w:val="00A9774D"/>
    <w:rsid w:val="00A97D8E"/>
    <w:rsid w:val="00AA156E"/>
    <w:rsid w:val="00AA312F"/>
    <w:rsid w:val="00AA3216"/>
    <w:rsid w:val="00AA34EA"/>
    <w:rsid w:val="00AA4173"/>
    <w:rsid w:val="00AA609B"/>
    <w:rsid w:val="00AB13D2"/>
    <w:rsid w:val="00AB19AB"/>
    <w:rsid w:val="00AB1BB9"/>
    <w:rsid w:val="00AB3817"/>
    <w:rsid w:val="00AB44BF"/>
    <w:rsid w:val="00AB4952"/>
    <w:rsid w:val="00AB5B0E"/>
    <w:rsid w:val="00AC20FA"/>
    <w:rsid w:val="00AC27BC"/>
    <w:rsid w:val="00AC427E"/>
    <w:rsid w:val="00AC4E5D"/>
    <w:rsid w:val="00AC5F5C"/>
    <w:rsid w:val="00AC6C25"/>
    <w:rsid w:val="00AC7433"/>
    <w:rsid w:val="00AD0666"/>
    <w:rsid w:val="00AD0A7F"/>
    <w:rsid w:val="00AD17A4"/>
    <w:rsid w:val="00AD264D"/>
    <w:rsid w:val="00AD2BCD"/>
    <w:rsid w:val="00AD2DAC"/>
    <w:rsid w:val="00AD5FA9"/>
    <w:rsid w:val="00AD7190"/>
    <w:rsid w:val="00AD72EE"/>
    <w:rsid w:val="00AD7EF5"/>
    <w:rsid w:val="00AE0255"/>
    <w:rsid w:val="00AE0A78"/>
    <w:rsid w:val="00AE1827"/>
    <w:rsid w:val="00AE204F"/>
    <w:rsid w:val="00AE2148"/>
    <w:rsid w:val="00AE2276"/>
    <w:rsid w:val="00AE2756"/>
    <w:rsid w:val="00AE36B2"/>
    <w:rsid w:val="00AE44BD"/>
    <w:rsid w:val="00AE4AF0"/>
    <w:rsid w:val="00AE52D9"/>
    <w:rsid w:val="00AE61E5"/>
    <w:rsid w:val="00AE686F"/>
    <w:rsid w:val="00AF1434"/>
    <w:rsid w:val="00AF1C94"/>
    <w:rsid w:val="00AF21B0"/>
    <w:rsid w:val="00AF2695"/>
    <w:rsid w:val="00AF35B9"/>
    <w:rsid w:val="00AF3EA7"/>
    <w:rsid w:val="00AF6002"/>
    <w:rsid w:val="00AF65D4"/>
    <w:rsid w:val="00AF778C"/>
    <w:rsid w:val="00AF7A9A"/>
    <w:rsid w:val="00AF7CF3"/>
    <w:rsid w:val="00B00240"/>
    <w:rsid w:val="00B00CBF"/>
    <w:rsid w:val="00B013E6"/>
    <w:rsid w:val="00B02F4C"/>
    <w:rsid w:val="00B03261"/>
    <w:rsid w:val="00B05904"/>
    <w:rsid w:val="00B05CD1"/>
    <w:rsid w:val="00B07AB2"/>
    <w:rsid w:val="00B10368"/>
    <w:rsid w:val="00B106C6"/>
    <w:rsid w:val="00B12E8A"/>
    <w:rsid w:val="00B17182"/>
    <w:rsid w:val="00B178F9"/>
    <w:rsid w:val="00B17A24"/>
    <w:rsid w:val="00B2211F"/>
    <w:rsid w:val="00B23610"/>
    <w:rsid w:val="00B2381A"/>
    <w:rsid w:val="00B249AF"/>
    <w:rsid w:val="00B267EF"/>
    <w:rsid w:val="00B26A37"/>
    <w:rsid w:val="00B27E61"/>
    <w:rsid w:val="00B30895"/>
    <w:rsid w:val="00B310CA"/>
    <w:rsid w:val="00B31A2A"/>
    <w:rsid w:val="00B338A0"/>
    <w:rsid w:val="00B34185"/>
    <w:rsid w:val="00B345A8"/>
    <w:rsid w:val="00B378F0"/>
    <w:rsid w:val="00B37B6B"/>
    <w:rsid w:val="00B403C9"/>
    <w:rsid w:val="00B4239E"/>
    <w:rsid w:val="00B42C9A"/>
    <w:rsid w:val="00B4326C"/>
    <w:rsid w:val="00B4373D"/>
    <w:rsid w:val="00B45044"/>
    <w:rsid w:val="00B452C8"/>
    <w:rsid w:val="00B455EA"/>
    <w:rsid w:val="00B46611"/>
    <w:rsid w:val="00B46A77"/>
    <w:rsid w:val="00B46CCC"/>
    <w:rsid w:val="00B47866"/>
    <w:rsid w:val="00B47A4B"/>
    <w:rsid w:val="00B50131"/>
    <w:rsid w:val="00B5092F"/>
    <w:rsid w:val="00B51D80"/>
    <w:rsid w:val="00B550DF"/>
    <w:rsid w:val="00B55C98"/>
    <w:rsid w:val="00B55E3A"/>
    <w:rsid w:val="00B577CC"/>
    <w:rsid w:val="00B607D3"/>
    <w:rsid w:val="00B6136B"/>
    <w:rsid w:val="00B61395"/>
    <w:rsid w:val="00B675C0"/>
    <w:rsid w:val="00B72014"/>
    <w:rsid w:val="00B7280B"/>
    <w:rsid w:val="00B75374"/>
    <w:rsid w:val="00B754F9"/>
    <w:rsid w:val="00B75E53"/>
    <w:rsid w:val="00B76370"/>
    <w:rsid w:val="00B76B9D"/>
    <w:rsid w:val="00B774E7"/>
    <w:rsid w:val="00B77578"/>
    <w:rsid w:val="00B77906"/>
    <w:rsid w:val="00B82870"/>
    <w:rsid w:val="00B84E11"/>
    <w:rsid w:val="00B85A68"/>
    <w:rsid w:val="00B85F42"/>
    <w:rsid w:val="00B8764F"/>
    <w:rsid w:val="00B907BA"/>
    <w:rsid w:val="00B90A20"/>
    <w:rsid w:val="00B90DDE"/>
    <w:rsid w:val="00B91555"/>
    <w:rsid w:val="00B93F57"/>
    <w:rsid w:val="00B94AAC"/>
    <w:rsid w:val="00B95107"/>
    <w:rsid w:val="00B95281"/>
    <w:rsid w:val="00BA089F"/>
    <w:rsid w:val="00BA1DA4"/>
    <w:rsid w:val="00BA1E54"/>
    <w:rsid w:val="00BA2065"/>
    <w:rsid w:val="00BA332F"/>
    <w:rsid w:val="00BA5D2A"/>
    <w:rsid w:val="00BB014E"/>
    <w:rsid w:val="00BB17BA"/>
    <w:rsid w:val="00BB1D2E"/>
    <w:rsid w:val="00BB2FFA"/>
    <w:rsid w:val="00BB5BE4"/>
    <w:rsid w:val="00BB5FD7"/>
    <w:rsid w:val="00BB61A3"/>
    <w:rsid w:val="00BB6659"/>
    <w:rsid w:val="00BB6C6A"/>
    <w:rsid w:val="00BB7665"/>
    <w:rsid w:val="00BC2A7A"/>
    <w:rsid w:val="00BC2AFD"/>
    <w:rsid w:val="00BC2D99"/>
    <w:rsid w:val="00BC3E34"/>
    <w:rsid w:val="00BC53C6"/>
    <w:rsid w:val="00BC6CE8"/>
    <w:rsid w:val="00BC796E"/>
    <w:rsid w:val="00BD2E55"/>
    <w:rsid w:val="00BD3400"/>
    <w:rsid w:val="00BD38A2"/>
    <w:rsid w:val="00BD4671"/>
    <w:rsid w:val="00BD52D6"/>
    <w:rsid w:val="00BD577D"/>
    <w:rsid w:val="00BD5974"/>
    <w:rsid w:val="00BD5C1B"/>
    <w:rsid w:val="00BD7821"/>
    <w:rsid w:val="00BD7A3C"/>
    <w:rsid w:val="00BD7A7D"/>
    <w:rsid w:val="00BD7B98"/>
    <w:rsid w:val="00BE0393"/>
    <w:rsid w:val="00BE0DC6"/>
    <w:rsid w:val="00BE2D7B"/>
    <w:rsid w:val="00BE3F09"/>
    <w:rsid w:val="00BE53D1"/>
    <w:rsid w:val="00BE5B1E"/>
    <w:rsid w:val="00BE5E5B"/>
    <w:rsid w:val="00BE6259"/>
    <w:rsid w:val="00BE6E99"/>
    <w:rsid w:val="00BE7C50"/>
    <w:rsid w:val="00BF12CF"/>
    <w:rsid w:val="00BF1B5E"/>
    <w:rsid w:val="00BF3ADD"/>
    <w:rsid w:val="00BF41EC"/>
    <w:rsid w:val="00BF5ABA"/>
    <w:rsid w:val="00BF6C6E"/>
    <w:rsid w:val="00C00BFC"/>
    <w:rsid w:val="00C00DA3"/>
    <w:rsid w:val="00C014AD"/>
    <w:rsid w:val="00C0163D"/>
    <w:rsid w:val="00C016E5"/>
    <w:rsid w:val="00C0186F"/>
    <w:rsid w:val="00C02654"/>
    <w:rsid w:val="00C037B1"/>
    <w:rsid w:val="00C03BCD"/>
    <w:rsid w:val="00C04BF4"/>
    <w:rsid w:val="00C05F94"/>
    <w:rsid w:val="00C06401"/>
    <w:rsid w:val="00C1018B"/>
    <w:rsid w:val="00C11BD3"/>
    <w:rsid w:val="00C131E4"/>
    <w:rsid w:val="00C14D70"/>
    <w:rsid w:val="00C15312"/>
    <w:rsid w:val="00C1558A"/>
    <w:rsid w:val="00C166DE"/>
    <w:rsid w:val="00C206E5"/>
    <w:rsid w:val="00C20CE0"/>
    <w:rsid w:val="00C21962"/>
    <w:rsid w:val="00C23ADC"/>
    <w:rsid w:val="00C2619C"/>
    <w:rsid w:val="00C26FDB"/>
    <w:rsid w:val="00C27823"/>
    <w:rsid w:val="00C343FE"/>
    <w:rsid w:val="00C36289"/>
    <w:rsid w:val="00C37B4B"/>
    <w:rsid w:val="00C42036"/>
    <w:rsid w:val="00C42CB3"/>
    <w:rsid w:val="00C45446"/>
    <w:rsid w:val="00C45834"/>
    <w:rsid w:val="00C45D94"/>
    <w:rsid w:val="00C45F8A"/>
    <w:rsid w:val="00C50C83"/>
    <w:rsid w:val="00C50D97"/>
    <w:rsid w:val="00C50FFC"/>
    <w:rsid w:val="00C523EB"/>
    <w:rsid w:val="00C52C2A"/>
    <w:rsid w:val="00C52F37"/>
    <w:rsid w:val="00C54351"/>
    <w:rsid w:val="00C54428"/>
    <w:rsid w:val="00C567EC"/>
    <w:rsid w:val="00C576FF"/>
    <w:rsid w:val="00C57DB2"/>
    <w:rsid w:val="00C604DF"/>
    <w:rsid w:val="00C6317F"/>
    <w:rsid w:val="00C63B41"/>
    <w:rsid w:val="00C63BB5"/>
    <w:rsid w:val="00C64B5F"/>
    <w:rsid w:val="00C65C87"/>
    <w:rsid w:val="00C66881"/>
    <w:rsid w:val="00C67BCF"/>
    <w:rsid w:val="00C67CBB"/>
    <w:rsid w:val="00C7062C"/>
    <w:rsid w:val="00C717BE"/>
    <w:rsid w:val="00C7274E"/>
    <w:rsid w:val="00C73AEB"/>
    <w:rsid w:val="00C73E2C"/>
    <w:rsid w:val="00C744DA"/>
    <w:rsid w:val="00C74AAB"/>
    <w:rsid w:val="00C75BFF"/>
    <w:rsid w:val="00C7648B"/>
    <w:rsid w:val="00C76EEA"/>
    <w:rsid w:val="00C8033E"/>
    <w:rsid w:val="00C80A1C"/>
    <w:rsid w:val="00C8342A"/>
    <w:rsid w:val="00C83B60"/>
    <w:rsid w:val="00C8450C"/>
    <w:rsid w:val="00C85013"/>
    <w:rsid w:val="00C90AF0"/>
    <w:rsid w:val="00C912E3"/>
    <w:rsid w:val="00C927BD"/>
    <w:rsid w:val="00C92B56"/>
    <w:rsid w:val="00C93ACE"/>
    <w:rsid w:val="00C93EFB"/>
    <w:rsid w:val="00C94C7C"/>
    <w:rsid w:val="00C95CC3"/>
    <w:rsid w:val="00C96EB9"/>
    <w:rsid w:val="00CA002E"/>
    <w:rsid w:val="00CA1E69"/>
    <w:rsid w:val="00CA368A"/>
    <w:rsid w:val="00CA5939"/>
    <w:rsid w:val="00CA5E09"/>
    <w:rsid w:val="00CA7796"/>
    <w:rsid w:val="00CA7D48"/>
    <w:rsid w:val="00CB009F"/>
    <w:rsid w:val="00CB0C85"/>
    <w:rsid w:val="00CB299C"/>
    <w:rsid w:val="00CB4226"/>
    <w:rsid w:val="00CB5543"/>
    <w:rsid w:val="00CB669E"/>
    <w:rsid w:val="00CB787F"/>
    <w:rsid w:val="00CB7C82"/>
    <w:rsid w:val="00CC011D"/>
    <w:rsid w:val="00CC1667"/>
    <w:rsid w:val="00CC27D1"/>
    <w:rsid w:val="00CC4053"/>
    <w:rsid w:val="00CC5480"/>
    <w:rsid w:val="00CC5A68"/>
    <w:rsid w:val="00CC7149"/>
    <w:rsid w:val="00CC7193"/>
    <w:rsid w:val="00CC7F6D"/>
    <w:rsid w:val="00CD08DF"/>
    <w:rsid w:val="00CD103C"/>
    <w:rsid w:val="00CD10AD"/>
    <w:rsid w:val="00CD3947"/>
    <w:rsid w:val="00CD3D78"/>
    <w:rsid w:val="00CD4EFB"/>
    <w:rsid w:val="00CD7049"/>
    <w:rsid w:val="00CE5265"/>
    <w:rsid w:val="00CE7B39"/>
    <w:rsid w:val="00CF07C5"/>
    <w:rsid w:val="00CF0D6E"/>
    <w:rsid w:val="00CF2642"/>
    <w:rsid w:val="00CF47BB"/>
    <w:rsid w:val="00CF6298"/>
    <w:rsid w:val="00CF6F19"/>
    <w:rsid w:val="00CF75DF"/>
    <w:rsid w:val="00D0073F"/>
    <w:rsid w:val="00D04AB6"/>
    <w:rsid w:val="00D04CA9"/>
    <w:rsid w:val="00D0602D"/>
    <w:rsid w:val="00D067D0"/>
    <w:rsid w:val="00D0712D"/>
    <w:rsid w:val="00D07565"/>
    <w:rsid w:val="00D10F5B"/>
    <w:rsid w:val="00D13A5D"/>
    <w:rsid w:val="00D13CB4"/>
    <w:rsid w:val="00D13F64"/>
    <w:rsid w:val="00D14578"/>
    <w:rsid w:val="00D14B73"/>
    <w:rsid w:val="00D154BA"/>
    <w:rsid w:val="00D177D9"/>
    <w:rsid w:val="00D2231D"/>
    <w:rsid w:val="00D2251D"/>
    <w:rsid w:val="00D228B5"/>
    <w:rsid w:val="00D23247"/>
    <w:rsid w:val="00D23310"/>
    <w:rsid w:val="00D234FF"/>
    <w:rsid w:val="00D23B76"/>
    <w:rsid w:val="00D23BB2"/>
    <w:rsid w:val="00D23DAC"/>
    <w:rsid w:val="00D25EC8"/>
    <w:rsid w:val="00D26F87"/>
    <w:rsid w:val="00D27A70"/>
    <w:rsid w:val="00D31C4E"/>
    <w:rsid w:val="00D3244C"/>
    <w:rsid w:val="00D33C95"/>
    <w:rsid w:val="00D35061"/>
    <w:rsid w:val="00D374EC"/>
    <w:rsid w:val="00D3794E"/>
    <w:rsid w:val="00D37E0C"/>
    <w:rsid w:val="00D40341"/>
    <w:rsid w:val="00D414F9"/>
    <w:rsid w:val="00D42151"/>
    <w:rsid w:val="00D4294B"/>
    <w:rsid w:val="00D43DD9"/>
    <w:rsid w:val="00D447F6"/>
    <w:rsid w:val="00D450EA"/>
    <w:rsid w:val="00D4518B"/>
    <w:rsid w:val="00D454DE"/>
    <w:rsid w:val="00D45CC1"/>
    <w:rsid w:val="00D4679A"/>
    <w:rsid w:val="00D475E4"/>
    <w:rsid w:val="00D4762D"/>
    <w:rsid w:val="00D532DE"/>
    <w:rsid w:val="00D56757"/>
    <w:rsid w:val="00D578EF"/>
    <w:rsid w:val="00D57A59"/>
    <w:rsid w:val="00D61FA2"/>
    <w:rsid w:val="00D63E77"/>
    <w:rsid w:val="00D64E18"/>
    <w:rsid w:val="00D65E92"/>
    <w:rsid w:val="00D677CF"/>
    <w:rsid w:val="00D719FA"/>
    <w:rsid w:val="00D71FA6"/>
    <w:rsid w:val="00D72123"/>
    <w:rsid w:val="00D72164"/>
    <w:rsid w:val="00D73726"/>
    <w:rsid w:val="00D749B6"/>
    <w:rsid w:val="00D74F88"/>
    <w:rsid w:val="00D7597A"/>
    <w:rsid w:val="00D767AC"/>
    <w:rsid w:val="00D82D1E"/>
    <w:rsid w:val="00D86130"/>
    <w:rsid w:val="00D8691E"/>
    <w:rsid w:val="00D86A88"/>
    <w:rsid w:val="00D873EC"/>
    <w:rsid w:val="00D87E7A"/>
    <w:rsid w:val="00D91887"/>
    <w:rsid w:val="00D91966"/>
    <w:rsid w:val="00D92673"/>
    <w:rsid w:val="00D94CB9"/>
    <w:rsid w:val="00D95BD8"/>
    <w:rsid w:val="00D961AD"/>
    <w:rsid w:val="00DA0686"/>
    <w:rsid w:val="00DA1082"/>
    <w:rsid w:val="00DA22B9"/>
    <w:rsid w:val="00DA2618"/>
    <w:rsid w:val="00DA5215"/>
    <w:rsid w:val="00DA545B"/>
    <w:rsid w:val="00DA5845"/>
    <w:rsid w:val="00DA5DEA"/>
    <w:rsid w:val="00DB0B4D"/>
    <w:rsid w:val="00DB1DDA"/>
    <w:rsid w:val="00DB3D03"/>
    <w:rsid w:val="00DB4E10"/>
    <w:rsid w:val="00DB6969"/>
    <w:rsid w:val="00DB69C3"/>
    <w:rsid w:val="00DB753B"/>
    <w:rsid w:val="00DC0E42"/>
    <w:rsid w:val="00DC1251"/>
    <w:rsid w:val="00DC136D"/>
    <w:rsid w:val="00DC143E"/>
    <w:rsid w:val="00DC1D74"/>
    <w:rsid w:val="00DC2A99"/>
    <w:rsid w:val="00DC2D4D"/>
    <w:rsid w:val="00DC3716"/>
    <w:rsid w:val="00DC3A66"/>
    <w:rsid w:val="00DC3F4B"/>
    <w:rsid w:val="00DC6ED8"/>
    <w:rsid w:val="00DC7D94"/>
    <w:rsid w:val="00DD0469"/>
    <w:rsid w:val="00DD15B9"/>
    <w:rsid w:val="00DD21D2"/>
    <w:rsid w:val="00DD27E0"/>
    <w:rsid w:val="00DD41BD"/>
    <w:rsid w:val="00DD494D"/>
    <w:rsid w:val="00DD4E01"/>
    <w:rsid w:val="00DD54F9"/>
    <w:rsid w:val="00DE0B0D"/>
    <w:rsid w:val="00DE5577"/>
    <w:rsid w:val="00DE6B8F"/>
    <w:rsid w:val="00DE7AD8"/>
    <w:rsid w:val="00DF000A"/>
    <w:rsid w:val="00DF026F"/>
    <w:rsid w:val="00DF1068"/>
    <w:rsid w:val="00DF2DB6"/>
    <w:rsid w:val="00DF2EE5"/>
    <w:rsid w:val="00DF4342"/>
    <w:rsid w:val="00DF546B"/>
    <w:rsid w:val="00DF68B9"/>
    <w:rsid w:val="00DF6903"/>
    <w:rsid w:val="00DF7A2E"/>
    <w:rsid w:val="00E012C3"/>
    <w:rsid w:val="00E01640"/>
    <w:rsid w:val="00E03500"/>
    <w:rsid w:val="00E03726"/>
    <w:rsid w:val="00E039AF"/>
    <w:rsid w:val="00E0567B"/>
    <w:rsid w:val="00E062B3"/>
    <w:rsid w:val="00E068F5"/>
    <w:rsid w:val="00E06F05"/>
    <w:rsid w:val="00E07388"/>
    <w:rsid w:val="00E07AEC"/>
    <w:rsid w:val="00E07B4F"/>
    <w:rsid w:val="00E101F1"/>
    <w:rsid w:val="00E10F50"/>
    <w:rsid w:val="00E11670"/>
    <w:rsid w:val="00E129E0"/>
    <w:rsid w:val="00E12D47"/>
    <w:rsid w:val="00E13315"/>
    <w:rsid w:val="00E136C1"/>
    <w:rsid w:val="00E154E1"/>
    <w:rsid w:val="00E15821"/>
    <w:rsid w:val="00E16B5A"/>
    <w:rsid w:val="00E16D8C"/>
    <w:rsid w:val="00E174B8"/>
    <w:rsid w:val="00E20F96"/>
    <w:rsid w:val="00E21A4D"/>
    <w:rsid w:val="00E2277D"/>
    <w:rsid w:val="00E23428"/>
    <w:rsid w:val="00E23D34"/>
    <w:rsid w:val="00E255DB"/>
    <w:rsid w:val="00E2592B"/>
    <w:rsid w:val="00E26C2A"/>
    <w:rsid w:val="00E27D29"/>
    <w:rsid w:val="00E303C9"/>
    <w:rsid w:val="00E31B60"/>
    <w:rsid w:val="00E34307"/>
    <w:rsid w:val="00E34518"/>
    <w:rsid w:val="00E34911"/>
    <w:rsid w:val="00E35CCF"/>
    <w:rsid w:val="00E36EF1"/>
    <w:rsid w:val="00E37FF6"/>
    <w:rsid w:val="00E40EE9"/>
    <w:rsid w:val="00E43007"/>
    <w:rsid w:val="00E43EA1"/>
    <w:rsid w:val="00E44C1F"/>
    <w:rsid w:val="00E47D04"/>
    <w:rsid w:val="00E500AE"/>
    <w:rsid w:val="00E50334"/>
    <w:rsid w:val="00E51E87"/>
    <w:rsid w:val="00E5237A"/>
    <w:rsid w:val="00E5276F"/>
    <w:rsid w:val="00E52C1B"/>
    <w:rsid w:val="00E54092"/>
    <w:rsid w:val="00E5436F"/>
    <w:rsid w:val="00E5463C"/>
    <w:rsid w:val="00E558B5"/>
    <w:rsid w:val="00E558FA"/>
    <w:rsid w:val="00E56FFA"/>
    <w:rsid w:val="00E605B3"/>
    <w:rsid w:val="00E623ED"/>
    <w:rsid w:val="00E6344D"/>
    <w:rsid w:val="00E643F3"/>
    <w:rsid w:val="00E64B58"/>
    <w:rsid w:val="00E6630C"/>
    <w:rsid w:val="00E67F57"/>
    <w:rsid w:val="00E70737"/>
    <w:rsid w:val="00E712AA"/>
    <w:rsid w:val="00E71360"/>
    <w:rsid w:val="00E72013"/>
    <w:rsid w:val="00E72649"/>
    <w:rsid w:val="00E76988"/>
    <w:rsid w:val="00E80BFF"/>
    <w:rsid w:val="00E8110E"/>
    <w:rsid w:val="00E8241B"/>
    <w:rsid w:val="00E8398E"/>
    <w:rsid w:val="00E85E1E"/>
    <w:rsid w:val="00E87F14"/>
    <w:rsid w:val="00E93966"/>
    <w:rsid w:val="00E93B68"/>
    <w:rsid w:val="00E9468A"/>
    <w:rsid w:val="00E95119"/>
    <w:rsid w:val="00E9589F"/>
    <w:rsid w:val="00E96458"/>
    <w:rsid w:val="00E9725E"/>
    <w:rsid w:val="00EA0542"/>
    <w:rsid w:val="00EA0793"/>
    <w:rsid w:val="00EA1E8A"/>
    <w:rsid w:val="00EA23BB"/>
    <w:rsid w:val="00EA4587"/>
    <w:rsid w:val="00EA5819"/>
    <w:rsid w:val="00EA6C7B"/>
    <w:rsid w:val="00EA6FBA"/>
    <w:rsid w:val="00EA76B7"/>
    <w:rsid w:val="00EA78AE"/>
    <w:rsid w:val="00EB04B1"/>
    <w:rsid w:val="00EB17B3"/>
    <w:rsid w:val="00EB36CB"/>
    <w:rsid w:val="00EB580E"/>
    <w:rsid w:val="00EB6654"/>
    <w:rsid w:val="00EB68B4"/>
    <w:rsid w:val="00EB6903"/>
    <w:rsid w:val="00EB6E3E"/>
    <w:rsid w:val="00EB72A0"/>
    <w:rsid w:val="00EC08C7"/>
    <w:rsid w:val="00EC0CEA"/>
    <w:rsid w:val="00EC2512"/>
    <w:rsid w:val="00EC2AA1"/>
    <w:rsid w:val="00EC3BDC"/>
    <w:rsid w:val="00EC404E"/>
    <w:rsid w:val="00EC446B"/>
    <w:rsid w:val="00EC5E08"/>
    <w:rsid w:val="00EC5EAB"/>
    <w:rsid w:val="00ED14AA"/>
    <w:rsid w:val="00ED1552"/>
    <w:rsid w:val="00ED38F8"/>
    <w:rsid w:val="00ED53BA"/>
    <w:rsid w:val="00ED542A"/>
    <w:rsid w:val="00ED545B"/>
    <w:rsid w:val="00ED5AA2"/>
    <w:rsid w:val="00ED6F5B"/>
    <w:rsid w:val="00EE0F69"/>
    <w:rsid w:val="00EE17AE"/>
    <w:rsid w:val="00EE1FA5"/>
    <w:rsid w:val="00EE24DE"/>
    <w:rsid w:val="00EE2765"/>
    <w:rsid w:val="00EE31AD"/>
    <w:rsid w:val="00EE56E1"/>
    <w:rsid w:val="00EF0D1E"/>
    <w:rsid w:val="00EF0F55"/>
    <w:rsid w:val="00EF130B"/>
    <w:rsid w:val="00EF20F1"/>
    <w:rsid w:val="00EF2CA5"/>
    <w:rsid w:val="00EF2D7A"/>
    <w:rsid w:val="00EF2E80"/>
    <w:rsid w:val="00EF3E01"/>
    <w:rsid w:val="00EF4647"/>
    <w:rsid w:val="00EF5A56"/>
    <w:rsid w:val="00EF62B8"/>
    <w:rsid w:val="00F0033D"/>
    <w:rsid w:val="00F03658"/>
    <w:rsid w:val="00F04CA5"/>
    <w:rsid w:val="00F1202D"/>
    <w:rsid w:val="00F1213D"/>
    <w:rsid w:val="00F12BEF"/>
    <w:rsid w:val="00F1320E"/>
    <w:rsid w:val="00F13C9C"/>
    <w:rsid w:val="00F14596"/>
    <w:rsid w:val="00F16548"/>
    <w:rsid w:val="00F171D3"/>
    <w:rsid w:val="00F173AB"/>
    <w:rsid w:val="00F21A86"/>
    <w:rsid w:val="00F22B9D"/>
    <w:rsid w:val="00F23D82"/>
    <w:rsid w:val="00F257AC"/>
    <w:rsid w:val="00F25A1A"/>
    <w:rsid w:val="00F25D33"/>
    <w:rsid w:val="00F2635A"/>
    <w:rsid w:val="00F26D9B"/>
    <w:rsid w:val="00F27038"/>
    <w:rsid w:val="00F30049"/>
    <w:rsid w:val="00F30C8C"/>
    <w:rsid w:val="00F31EB6"/>
    <w:rsid w:val="00F3311F"/>
    <w:rsid w:val="00F40511"/>
    <w:rsid w:val="00F4211D"/>
    <w:rsid w:val="00F42C4F"/>
    <w:rsid w:val="00F45902"/>
    <w:rsid w:val="00F45F6D"/>
    <w:rsid w:val="00F5257C"/>
    <w:rsid w:val="00F53257"/>
    <w:rsid w:val="00F53D81"/>
    <w:rsid w:val="00F5486B"/>
    <w:rsid w:val="00F564E8"/>
    <w:rsid w:val="00F568A8"/>
    <w:rsid w:val="00F569E5"/>
    <w:rsid w:val="00F56A9C"/>
    <w:rsid w:val="00F61ED5"/>
    <w:rsid w:val="00F620E8"/>
    <w:rsid w:val="00F62D19"/>
    <w:rsid w:val="00F637AE"/>
    <w:rsid w:val="00F63870"/>
    <w:rsid w:val="00F63878"/>
    <w:rsid w:val="00F6412F"/>
    <w:rsid w:val="00F65D61"/>
    <w:rsid w:val="00F66010"/>
    <w:rsid w:val="00F672BF"/>
    <w:rsid w:val="00F70AFF"/>
    <w:rsid w:val="00F72AFF"/>
    <w:rsid w:val="00F733E1"/>
    <w:rsid w:val="00F7349F"/>
    <w:rsid w:val="00F73823"/>
    <w:rsid w:val="00F73AD3"/>
    <w:rsid w:val="00F750AB"/>
    <w:rsid w:val="00F75A5D"/>
    <w:rsid w:val="00F77937"/>
    <w:rsid w:val="00F80451"/>
    <w:rsid w:val="00F80540"/>
    <w:rsid w:val="00F81D30"/>
    <w:rsid w:val="00F8220B"/>
    <w:rsid w:val="00F8314B"/>
    <w:rsid w:val="00F84B9D"/>
    <w:rsid w:val="00F852C3"/>
    <w:rsid w:val="00F85E56"/>
    <w:rsid w:val="00F86799"/>
    <w:rsid w:val="00F874A1"/>
    <w:rsid w:val="00F87530"/>
    <w:rsid w:val="00F879A9"/>
    <w:rsid w:val="00F87A86"/>
    <w:rsid w:val="00F912BD"/>
    <w:rsid w:val="00F9221F"/>
    <w:rsid w:val="00F92546"/>
    <w:rsid w:val="00F932E9"/>
    <w:rsid w:val="00F93BC3"/>
    <w:rsid w:val="00F94F6C"/>
    <w:rsid w:val="00F973F3"/>
    <w:rsid w:val="00FA0454"/>
    <w:rsid w:val="00FA05EE"/>
    <w:rsid w:val="00FA1CD4"/>
    <w:rsid w:val="00FA206C"/>
    <w:rsid w:val="00FA2B18"/>
    <w:rsid w:val="00FA61E0"/>
    <w:rsid w:val="00FA637E"/>
    <w:rsid w:val="00FB09BE"/>
    <w:rsid w:val="00FB1538"/>
    <w:rsid w:val="00FB1EE0"/>
    <w:rsid w:val="00FB2CCA"/>
    <w:rsid w:val="00FB3A77"/>
    <w:rsid w:val="00FB4443"/>
    <w:rsid w:val="00FB4645"/>
    <w:rsid w:val="00FB464E"/>
    <w:rsid w:val="00FB4A5E"/>
    <w:rsid w:val="00FB4FBE"/>
    <w:rsid w:val="00FB6C55"/>
    <w:rsid w:val="00FB6E47"/>
    <w:rsid w:val="00FB75AB"/>
    <w:rsid w:val="00FC4BE8"/>
    <w:rsid w:val="00FC60EB"/>
    <w:rsid w:val="00FC6CB2"/>
    <w:rsid w:val="00FD0BD7"/>
    <w:rsid w:val="00FD1651"/>
    <w:rsid w:val="00FD16E8"/>
    <w:rsid w:val="00FD201C"/>
    <w:rsid w:val="00FD416E"/>
    <w:rsid w:val="00FD449A"/>
    <w:rsid w:val="00FD5248"/>
    <w:rsid w:val="00FD6622"/>
    <w:rsid w:val="00FE004D"/>
    <w:rsid w:val="00FE1227"/>
    <w:rsid w:val="00FE169C"/>
    <w:rsid w:val="00FE249B"/>
    <w:rsid w:val="00FE4897"/>
    <w:rsid w:val="00FE74A7"/>
    <w:rsid w:val="00FF030F"/>
    <w:rsid w:val="00FF2A2C"/>
    <w:rsid w:val="00FF433E"/>
    <w:rsid w:val="00FF6EC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900"/>
      <w:jc w:val="both"/>
    </w:pPr>
  </w:style>
  <w:style w:type="paragraph" w:styleId="3">
    <w:name w:val="Body Text Indent 3"/>
    <w:basedOn w:val="a"/>
    <w:pPr>
      <w:ind w:firstLine="900"/>
      <w:jc w:val="both"/>
    </w:pPr>
    <w:rPr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pPr>
      <w:spacing w:after="120"/>
    </w:pPr>
    <w:rPr>
      <w:sz w:val="24"/>
      <w:szCs w:val="24"/>
    </w:rPr>
  </w:style>
  <w:style w:type="paragraph" w:customStyle="1" w:styleId="10">
    <w:name w:val="Название1"/>
    <w:basedOn w:val="a"/>
    <w:link w:val="a8"/>
    <w:qFormat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9">
    <w:name w:val="Block Text"/>
    <w:basedOn w:val="a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CD3947"/>
    <w:rPr>
      <w:color w:val="0000FF"/>
      <w:u w:val="single"/>
    </w:rPr>
  </w:style>
  <w:style w:type="paragraph" w:styleId="ab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61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B05904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B05904"/>
  </w:style>
  <w:style w:type="character" w:styleId="af4">
    <w:name w:val="footnote reference"/>
    <w:semiHidden/>
    <w:unhideWhenUsed/>
    <w:rsid w:val="00B05904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F27038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F27038"/>
    <w:rPr>
      <w:sz w:val="28"/>
    </w:rPr>
  </w:style>
  <w:style w:type="character" w:customStyle="1" w:styleId="a8">
    <w:name w:val="Название Знак"/>
    <w:link w:val="10"/>
    <w:rsid w:val="000C5774"/>
    <w:rPr>
      <w:b/>
      <w:bCs/>
      <w:sz w:val="28"/>
    </w:rPr>
  </w:style>
  <w:style w:type="paragraph" w:styleId="af5">
    <w:name w:val="Normal (Web)"/>
    <w:basedOn w:val="a"/>
    <w:uiPriority w:val="99"/>
    <w:unhideWhenUsed/>
    <w:rsid w:val="00842AA2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Title"/>
    <w:basedOn w:val="a"/>
    <w:link w:val="12"/>
    <w:qFormat/>
    <w:rsid w:val="00F8220B"/>
    <w:pPr>
      <w:spacing w:line="360" w:lineRule="auto"/>
      <w:ind w:firstLine="851"/>
      <w:jc w:val="center"/>
    </w:pPr>
    <w:rPr>
      <w:b/>
      <w:bCs/>
    </w:rPr>
  </w:style>
  <w:style w:type="character" w:customStyle="1" w:styleId="12">
    <w:name w:val="Название Знак1"/>
    <w:basedOn w:val="a0"/>
    <w:link w:val="af6"/>
    <w:rsid w:val="00F8220B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900"/>
      <w:jc w:val="both"/>
    </w:pPr>
  </w:style>
  <w:style w:type="paragraph" w:styleId="3">
    <w:name w:val="Body Text Indent 3"/>
    <w:basedOn w:val="a"/>
    <w:pPr>
      <w:ind w:firstLine="900"/>
      <w:jc w:val="both"/>
    </w:pPr>
    <w:rPr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pPr>
      <w:spacing w:after="120"/>
    </w:pPr>
    <w:rPr>
      <w:sz w:val="24"/>
      <w:szCs w:val="24"/>
    </w:rPr>
  </w:style>
  <w:style w:type="paragraph" w:customStyle="1" w:styleId="10">
    <w:name w:val="Название1"/>
    <w:basedOn w:val="a"/>
    <w:link w:val="a8"/>
    <w:qFormat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9">
    <w:name w:val="Block Text"/>
    <w:basedOn w:val="a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CD3947"/>
    <w:rPr>
      <w:color w:val="0000FF"/>
      <w:u w:val="single"/>
    </w:rPr>
  </w:style>
  <w:style w:type="paragraph" w:styleId="ab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61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B05904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B05904"/>
  </w:style>
  <w:style w:type="character" w:styleId="af4">
    <w:name w:val="footnote reference"/>
    <w:semiHidden/>
    <w:unhideWhenUsed/>
    <w:rsid w:val="00B05904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F27038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F27038"/>
    <w:rPr>
      <w:sz w:val="28"/>
    </w:rPr>
  </w:style>
  <w:style w:type="character" w:customStyle="1" w:styleId="a8">
    <w:name w:val="Название Знак"/>
    <w:link w:val="10"/>
    <w:rsid w:val="000C5774"/>
    <w:rPr>
      <w:b/>
      <w:bCs/>
      <w:sz w:val="28"/>
    </w:rPr>
  </w:style>
  <w:style w:type="paragraph" w:styleId="af5">
    <w:name w:val="Normal (Web)"/>
    <w:basedOn w:val="a"/>
    <w:uiPriority w:val="99"/>
    <w:unhideWhenUsed/>
    <w:rsid w:val="00842AA2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Title"/>
    <w:basedOn w:val="a"/>
    <w:link w:val="12"/>
    <w:qFormat/>
    <w:rsid w:val="00F8220B"/>
    <w:pPr>
      <w:spacing w:line="360" w:lineRule="auto"/>
      <w:ind w:firstLine="851"/>
      <w:jc w:val="center"/>
    </w:pPr>
    <w:rPr>
      <w:b/>
      <w:bCs/>
    </w:rPr>
  </w:style>
  <w:style w:type="character" w:customStyle="1" w:styleId="12">
    <w:name w:val="Название Знак1"/>
    <w:basedOn w:val="a0"/>
    <w:link w:val="af6"/>
    <w:rsid w:val="00F8220B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A5EC-C5D1-4521-B0D2-6753B339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1585</Words>
  <Characters>12707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РБ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Евгения Владимировна</dc:creator>
  <cp:lastModifiedBy>Каплина Алена</cp:lastModifiedBy>
  <cp:revision>2</cp:revision>
  <cp:lastPrinted>2022-11-07T03:57:00Z</cp:lastPrinted>
  <dcterms:created xsi:type="dcterms:W3CDTF">2023-03-31T10:03:00Z</dcterms:created>
  <dcterms:modified xsi:type="dcterms:W3CDTF">2023-03-31T10:03:00Z</dcterms:modified>
</cp:coreProperties>
</file>