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F6E3" w14:textId="77777777" w:rsidR="00C85D74" w:rsidRPr="00CF61E3" w:rsidRDefault="00C85D74" w:rsidP="00C85D74">
      <w:pPr>
        <w:jc w:val="center"/>
        <w:rPr>
          <w:b/>
          <w:bCs/>
          <w:sz w:val="28"/>
          <w:szCs w:val="28"/>
        </w:rPr>
      </w:pPr>
      <w:r w:rsidRPr="00CF61E3">
        <w:rPr>
          <w:b/>
          <w:bCs/>
          <w:sz w:val="28"/>
          <w:szCs w:val="28"/>
        </w:rPr>
        <w:t>Пояснительная записка</w:t>
      </w:r>
    </w:p>
    <w:p w14:paraId="07CA31D1" w14:textId="77777777" w:rsidR="00C85D74" w:rsidRPr="00CF61E3" w:rsidRDefault="00C85D74" w:rsidP="00C85D74">
      <w:pPr>
        <w:jc w:val="center"/>
        <w:rPr>
          <w:b/>
          <w:bCs/>
          <w:sz w:val="28"/>
          <w:szCs w:val="28"/>
        </w:rPr>
      </w:pPr>
      <w:r w:rsidRPr="00CF61E3">
        <w:rPr>
          <w:b/>
          <w:bCs/>
          <w:sz w:val="28"/>
          <w:szCs w:val="28"/>
        </w:rPr>
        <w:t xml:space="preserve">к проекту бюджета </w:t>
      </w:r>
      <w:r w:rsidR="0062655D" w:rsidRPr="00CF61E3">
        <w:rPr>
          <w:b/>
          <w:sz w:val="28"/>
          <w:szCs w:val="20"/>
        </w:rPr>
        <w:t xml:space="preserve">муниципального района Зилаирский район </w:t>
      </w:r>
      <w:r w:rsidRPr="00CF61E3">
        <w:rPr>
          <w:b/>
          <w:bCs/>
          <w:sz w:val="28"/>
          <w:szCs w:val="28"/>
        </w:rPr>
        <w:t xml:space="preserve">Республики Башкортостан на </w:t>
      </w:r>
      <w:r w:rsidR="00B81972">
        <w:rPr>
          <w:b/>
          <w:bCs/>
          <w:sz w:val="28"/>
          <w:szCs w:val="28"/>
        </w:rPr>
        <w:t>2023-2025 годы</w:t>
      </w:r>
    </w:p>
    <w:p w14:paraId="72E5E01C" w14:textId="77777777" w:rsidR="00C85D74" w:rsidRPr="00CF61E3" w:rsidRDefault="00C85D74" w:rsidP="00C85D74">
      <w:pPr>
        <w:ind w:firstLine="709"/>
        <w:jc w:val="both"/>
        <w:rPr>
          <w:bCs/>
          <w:sz w:val="28"/>
          <w:szCs w:val="28"/>
        </w:rPr>
      </w:pPr>
    </w:p>
    <w:p w14:paraId="77D3936C" w14:textId="77777777" w:rsidR="00B212E1" w:rsidRPr="00CF61E3" w:rsidRDefault="00B212E1" w:rsidP="00437AAB">
      <w:pPr>
        <w:spacing w:line="252" w:lineRule="auto"/>
        <w:jc w:val="center"/>
        <w:rPr>
          <w:b/>
          <w:sz w:val="28"/>
          <w:szCs w:val="28"/>
        </w:rPr>
      </w:pPr>
    </w:p>
    <w:p w14:paraId="0ACB7CD1" w14:textId="77777777" w:rsidR="000B01F6" w:rsidRPr="00CF61E3" w:rsidRDefault="000B01F6" w:rsidP="00437AAB">
      <w:pPr>
        <w:spacing w:line="252" w:lineRule="auto"/>
        <w:jc w:val="center"/>
        <w:rPr>
          <w:b/>
          <w:sz w:val="28"/>
          <w:szCs w:val="20"/>
        </w:rPr>
      </w:pPr>
      <w:r w:rsidRPr="00CF61E3">
        <w:rPr>
          <w:b/>
          <w:sz w:val="28"/>
          <w:szCs w:val="28"/>
        </w:rPr>
        <w:t xml:space="preserve">Программная структура </w:t>
      </w:r>
      <w:r w:rsidRPr="00CF61E3">
        <w:rPr>
          <w:b/>
          <w:sz w:val="28"/>
          <w:szCs w:val="20"/>
        </w:rPr>
        <w:t>расходов бюджета</w:t>
      </w:r>
      <w:r w:rsidR="0062655D" w:rsidRPr="00CF61E3">
        <w:rPr>
          <w:b/>
          <w:sz w:val="28"/>
          <w:szCs w:val="20"/>
        </w:rPr>
        <w:t xml:space="preserve"> </w:t>
      </w:r>
      <w:r w:rsidR="0054268B" w:rsidRPr="00CF61E3">
        <w:rPr>
          <w:b/>
          <w:sz w:val="28"/>
          <w:szCs w:val="20"/>
        </w:rPr>
        <w:t xml:space="preserve">муниципального района Зилаирский </w:t>
      </w:r>
      <w:r w:rsidR="001C7127" w:rsidRPr="00CF61E3">
        <w:rPr>
          <w:b/>
          <w:sz w:val="28"/>
          <w:szCs w:val="20"/>
        </w:rPr>
        <w:t>район Республики</w:t>
      </w:r>
      <w:r w:rsidRPr="00CF61E3">
        <w:rPr>
          <w:b/>
          <w:sz w:val="28"/>
          <w:szCs w:val="20"/>
        </w:rPr>
        <w:t xml:space="preserve"> Башкортостан </w:t>
      </w:r>
    </w:p>
    <w:p w14:paraId="3B8004AA" w14:textId="77777777" w:rsidR="000B01F6" w:rsidRPr="00CF61E3" w:rsidRDefault="00B81972" w:rsidP="00437AAB">
      <w:pPr>
        <w:spacing w:line="252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2023-2025 годы</w:t>
      </w:r>
    </w:p>
    <w:p w14:paraId="393FC413" w14:textId="77777777" w:rsidR="000B01F6" w:rsidRPr="00CF61E3" w:rsidRDefault="000B01F6" w:rsidP="00437AAB">
      <w:pPr>
        <w:spacing w:line="252" w:lineRule="auto"/>
        <w:jc w:val="center"/>
        <w:rPr>
          <w:b/>
          <w:sz w:val="28"/>
          <w:szCs w:val="28"/>
        </w:rPr>
      </w:pPr>
    </w:p>
    <w:p w14:paraId="5E51F055" w14:textId="77777777" w:rsidR="00946A33" w:rsidRPr="00CF61E3" w:rsidRDefault="000B01F6" w:rsidP="00946A33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CF61E3">
        <w:rPr>
          <w:sz w:val="28"/>
          <w:szCs w:val="28"/>
        </w:rPr>
        <w:t>Проект бюджет</w:t>
      </w:r>
      <w:r w:rsidR="00635312">
        <w:rPr>
          <w:sz w:val="28"/>
          <w:szCs w:val="28"/>
        </w:rPr>
        <w:t xml:space="preserve">а муниципального района Зилаирский район Республики Башкортостан на </w:t>
      </w:r>
      <w:r w:rsidR="00B81972">
        <w:rPr>
          <w:sz w:val="28"/>
          <w:szCs w:val="28"/>
        </w:rPr>
        <w:t>2023-2025 годы</w:t>
      </w:r>
      <w:r w:rsidR="00700F3B">
        <w:rPr>
          <w:sz w:val="28"/>
          <w:szCs w:val="28"/>
        </w:rPr>
        <w:t xml:space="preserve"> </w:t>
      </w:r>
      <w:r w:rsidRPr="00CF61E3">
        <w:rPr>
          <w:sz w:val="28"/>
          <w:szCs w:val="28"/>
        </w:rPr>
        <w:t xml:space="preserve">сформирован </w:t>
      </w:r>
      <w:r w:rsidRPr="00CF61E3">
        <w:rPr>
          <w:spacing w:val="4"/>
          <w:sz w:val="28"/>
          <w:szCs w:val="28"/>
        </w:rPr>
        <w:t>по «программной» структуре расходов бюджета</w:t>
      </w:r>
      <w:r w:rsidRPr="00CF61E3">
        <w:rPr>
          <w:sz w:val="28"/>
          <w:szCs w:val="28"/>
        </w:rPr>
        <w:t xml:space="preserve"> на основе </w:t>
      </w:r>
      <w:r w:rsidR="00900EA4" w:rsidRPr="00CF61E3">
        <w:rPr>
          <w:sz w:val="28"/>
          <w:szCs w:val="28"/>
        </w:rPr>
        <w:t>проектов муниципальных программ</w:t>
      </w:r>
      <w:r w:rsidR="00635312">
        <w:rPr>
          <w:sz w:val="28"/>
          <w:szCs w:val="28"/>
        </w:rPr>
        <w:t>.</w:t>
      </w:r>
    </w:p>
    <w:p w14:paraId="087DC825" w14:textId="77777777" w:rsidR="001C1F13" w:rsidRDefault="00EB56C4" w:rsidP="00437AAB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предусмотрены</w:t>
      </w:r>
      <w:r w:rsidR="00CF5367" w:rsidRPr="00CF61E3">
        <w:rPr>
          <w:sz w:val="28"/>
          <w:szCs w:val="28"/>
        </w:rPr>
        <w:t xml:space="preserve"> </w:t>
      </w:r>
      <w:r w:rsidR="00B81972">
        <w:rPr>
          <w:sz w:val="28"/>
          <w:szCs w:val="28"/>
        </w:rPr>
        <w:t>26</w:t>
      </w:r>
      <w:r w:rsidR="00CF5367" w:rsidRPr="00CF61E3">
        <w:rPr>
          <w:sz w:val="28"/>
          <w:szCs w:val="28"/>
        </w:rPr>
        <w:t xml:space="preserve"> муниципальн</w:t>
      </w:r>
      <w:r w:rsidR="00495E8D">
        <w:rPr>
          <w:sz w:val="28"/>
          <w:szCs w:val="28"/>
        </w:rPr>
        <w:t>ы</w:t>
      </w:r>
      <w:r w:rsidR="007900B1">
        <w:rPr>
          <w:sz w:val="28"/>
          <w:szCs w:val="28"/>
        </w:rPr>
        <w:t>х</w:t>
      </w:r>
      <w:r w:rsidR="00CF5367" w:rsidRPr="00CF61E3">
        <w:rPr>
          <w:sz w:val="28"/>
          <w:szCs w:val="28"/>
        </w:rPr>
        <w:t xml:space="preserve"> программ</w:t>
      </w:r>
      <w:r w:rsidR="001C1F13" w:rsidRPr="00CF61E3">
        <w:rPr>
          <w:sz w:val="28"/>
          <w:szCs w:val="28"/>
        </w:rPr>
        <w:t>:</w:t>
      </w:r>
    </w:p>
    <w:tbl>
      <w:tblPr>
        <w:tblW w:w="1073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3815"/>
        <w:gridCol w:w="1984"/>
        <w:gridCol w:w="1979"/>
        <w:gridCol w:w="2090"/>
      </w:tblGrid>
      <w:tr w:rsidR="00B81972" w:rsidRPr="00B81972" w14:paraId="31B8F2E4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5C73F00F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№МП</w:t>
            </w:r>
          </w:p>
        </w:tc>
        <w:tc>
          <w:tcPr>
            <w:tcW w:w="3815" w:type="dxa"/>
            <w:shd w:val="clear" w:color="auto" w:fill="auto"/>
            <w:hideMark/>
          </w:tcPr>
          <w:p w14:paraId="66CD4743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  <w:hideMark/>
          </w:tcPr>
          <w:p w14:paraId="6C33D10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2023г</w:t>
            </w:r>
          </w:p>
        </w:tc>
        <w:tc>
          <w:tcPr>
            <w:tcW w:w="1979" w:type="dxa"/>
            <w:shd w:val="clear" w:color="auto" w:fill="auto"/>
            <w:hideMark/>
          </w:tcPr>
          <w:p w14:paraId="1AE78EEE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2024г</w:t>
            </w:r>
          </w:p>
        </w:tc>
        <w:tc>
          <w:tcPr>
            <w:tcW w:w="2090" w:type="dxa"/>
            <w:shd w:val="clear" w:color="auto" w:fill="auto"/>
            <w:hideMark/>
          </w:tcPr>
          <w:p w14:paraId="406304B9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2025г</w:t>
            </w:r>
          </w:p>
        </w:tc>
      </w:tr>
      <w:tr w:rsidR="00B81972" w:rsidRPr="00B81972" w14:paraId="410C8EDE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1F4AEBD2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 </w:t>
            </w:r>
          </w:p>
        </w:tc>
        <w:tc>
          <w:tcPr>
            <w:tcW w:w="3815" w:type="dxa"/>
            <w:shd w:val="clear" w:color="auto" w:fill="auto"/>
            <w:hideMark/>
          </w:tcPr>
          <w:p w14:paraId="1845ACB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1</w:t>
            </w:r>
          </w:p>
        </w:tc>
        <w:tc>
          <w:tcPr>
            <w:tcW w:w="1984" w:type="dxa"/>
            <w:shd w:val="clear" w:color="auto" w:fill="auto"/>
            <w:hideMark/>
          </w:tcPr>
          <w:p w14:paraId="43FF784A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14:paraId="3AB6953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 </w:t>
            </w:r>
          </w:p>
        </w:tc>
        <w:tc>
          <w:tcPr>
            <w:tcW w:w="2090" w:type="dxa"/>
            <w:shd w:val="clear" w:color="auto" w:fill="auto"/>
            <w:hideMark/>
          </w:tcPr>
          <w:p w14:paraId="0987FD4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 </w:t>
            </w:r>
          </w:p>
        </w:tc>
      </w:tr>
      <w:tr w:rsidR="00B81972" w:rsidRPr="00B81972" w14:paraId="321DC116" w14:textId="77777777" w:rsidTr="007272A7">
        <w:trPr>
          <w:trHeight w:val="1125"/>
        </w:trPr>
        <w:tc>
          <w:tcPr>
            <w:tcW w:w="870" w:type="dxa"/>
            <w:shd w:val="clear" w:color="auto" w:fill="auto"/>
            <w:noWrap/>
            <w:hideMark/>
          </w:tcPr>
          <w:p w14:paraId="19D1C114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</w:t>
            </w:r>
          </w:p>
        </w:tc>
        <w:tc>
          <w:tcPr>
            <w:tcW w:w="3815" w:type="dxa"/>
            <w:shd w:val="clear" w:color="auto" w:fill="auto"/>
            <w:hideMark/>
          </w:tcPr>
          <w:p w14:paraId="1EE8DB5C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архивного дела в муниципальном районе Зилаирский район Республики Башкортостан на 2022-2027 годы»</w:t>
            </w:r>
          </w:p>
        </w:tc>
        <w:tc>
          <w:tcPr>
            <w:tcW w:w="1984" w:type="dxa"/>
            <w:shd w:val="clear" w:color="auto" w:fill="auto"/>
            <w:hideMark/>
          </w:tcPr>
          <w:p w14:paraId="663409A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75630C1A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73D449BD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</w:tr>
      <w:tr w:rsidR="00B81972" w:rsidRPr="00B81972" w14:paraId="31B3C0C8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3A853259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</w:t>
            </w:r>
          </w:p>
        </w:tc>
        <w:tc>
          <w:tcPr>
            <w:tcW w:w="3815" w:type="dxa"/>
            <w:shd w:val="clear" w:color="auto" w:fill="auto"/>
            <w:hideMark/>
          </w:tcPr>
          <w:p w14:paraId="22E95381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2022-2027 </w:t>
            </w:r>
            <w:proofErr w:type="gramStart"/>
            <w:r w:rsidRPr="007272A7">
              <w:rPr>
                <w:b/>
                <w:bCs/>
              </w:rPr>
              <w:t>годы »</w:t>
            </w:r>
            <w:proofErr w:type="gramEnd"/>
          </w:p>
        </w:tc>
        <w:tc>
          <w:tcPr>
            <w:tcW w:w="1984" w:type="dxa"/>
            <w:shd w:val="clear" w:color="auto" w:fill="auto"/>
            <w:hideMark/>
          </w:tcPr>
          <w:p w14:paraId="6C35472A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52F8052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0FEA7C6B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500 000,00  </w:t>
            </w:r>
          </w:p>
        </w:tc>
      </w:tr>
      <w:tr w:rsidR="00B81972" w:rsidRPr="00B81972" w14:paraId="0C37196A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57F77D11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3</w:t>
            </w:r>
          </w:p>
        </w:tc>
        <w:tc>
          <w:tcPr>
            <w:tcW w:w="3815" w:type="dxa"/>
            <w:shd w:val="clear" w:color="auto" w:fill="auto"/>
            <w:hideMark/>
          </w:tcPr>
          <w:p w14:paraId="4C85C8CC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Муниципальная программа «Реализация мероприятий в области градостроительной деятельности на </w:t>
            </w:r>
            <w:proofErr w:type="gramStart"/>
            <w:r w:rsidRPr="007272A7">
              <w:rPr>
                <w:b/>
                <w:bCs/>
              </w:rPr>
              <w:t>территории  муниципального</w:t>
            </w:r>
            <w:proofErr w:type="gramEnd"/>
            <w:r w:rsidRPr="007272A7">
              <w:rPr>
                <w:b/>
                <w:bCs/>
              </w:rPr>
              <w:t xml:space="preserve"> района Зилаирский район Республики Башкортостан на 2022-2027 годы».</w:t>
            </w:r>
          </w:p>
        </w:tc>
        <w:tc>
          <w:tcPr>
            <w:tcW w:w="1984" w:type="dxa"/>
            <w:shd w:val="clear" w:color="auto" w:fill="auto"/>
            <w:hideMark/>
          </w:tcPr>
          <w:p w14:paraId="437508D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2 500 000,00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7BE1B61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2 500 000,00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1D1365DA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2 500 000,00  </w:t>
            </w:r>
          </w:p>
        </w:tc>
      </w:tr>
      <w:tr w:rsidR="00B81972" w:rsidRPr="00B81972" w14:paraId="4ED4E41F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38D6BA58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4</w:t>
            </w:r>
          </w:p>
        </w:tc>
        <w:tc>
          <w:tcPr>
            <w:tcW w:w="3815" w:type="dxa"/>
            <w:shd w:val="clear" w:color="auto" w:fill="auto"/>
            <w:hideMark/>
          </w:tcPr>
          <w:p w14:paraId="20B79CB6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"Обеспечение жильем молодых семей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3F03A452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14 046 367,45  </w:t>
            </w:r>
          </w:p>
        </w:tc>
        <w:tc>
          <w:tcPr>
            <w:tcW w:w="1979" w:type="dxa"/>
            <w:shd w:val="clear" w:color="auto" w:fill="auto"/>
            <w:hideMark/>
          </w:tcPr>
          <w:p w14:paraId="09C3AC18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13 621 785,89  </w:t>
            </w:r>
          </w:p>
        </w:tc>
        <w:tc>
          <w:tcPr>
            <w:tcW w:w="2090" w:type="dxa"/>
            <w:shd w:val="clear" w:color="auto" w:fill="auto"/>
            <w:hideMark/>
          </w:tcPr>
          <w:p w14:paraId="32ADC11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13 621 785,89  </w:t>
            </w:r>
          </w:p>
        </w:tc>
      </w:tr>
      <w:tr w:rsidR="00B81972" w:rsidRPr="00B81972" w14:paraId="6327DBD0" w14:textId="77777777" w:rsidTr="007272A7">
        <w:trPr>
          <w:trHeight w:val="2250"/>
        </w:trPr>
        <w:tc>
          <w:tcPr>
            <w:tcW w:w="870" w:type="dxa"/>
            <w:shd w:val="clear" w:color="auto" w:fill="auto"/>
            <w:noWrap/>
            <w:hideMark/>
          </w:tcPr>
          <w:p w14:paraId="58405A84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lastRenderedPageBreak/>
              <w:t>5</w:t>
            </w:r>
          </w:p>
        </w:tc>
        <w:tc>
          <w:tcPr>
            <w:tcW w:w="3815" w:type="dxa"/>
            <w:shd w:val="clear" w:color="auto" w:fill="auto"/>
            <w:hideMark/>
          </w:tcPr>
          <w:p w14:paraId="37DD7151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системы жилищно-коммунального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4550F17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4 105 325,44  </w:t>
            </w:r>
          </w:p>
        </w:tc>
        <w:tc>
          <w:tcPr>
            <w:tcW w:w="1979" w:type="dxa"/>
            <w:shd w:val="clear" w:color="auto" w:fill="auto"/>
            <w:hideMark/>
          </w:tcPr>
          <w:p w14:paraId="4D4C2F2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2 700 000,00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7EBAE67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2 700 000,00  </w:t>
            </w:r>
          </w:p>
        </w:tc>
      </w:tr>
      <w:tr w:rsidR="00B81972" w:rsidRPr="00B81972" w14:paraId="57E9996C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0B289528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6</w:t>
            </w:r>
          </w:p>
        </w:tc>
        <w:tc>
          <w:tcPr>
            <w:tcW w:w="3815" w:type="dxa"/>
            <w:shd w:val="clear" w:color="auto" w:fill="auto"/>
            <w:hideMark/>
          </w:tcPr>
          <w:p w14:paraId="2EEEC3CC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"Формирование современной городской среды на территории муниципального района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18DA3FA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9 201 602,21  </w:t>
            </w:r>
          </w:p>
        </w:tc>
        <w:tc>
          <w:tcPr>
            <w:tcW w:w="1979" w:type="dxa"/>
            <w:shd w:val="clear" w:color="auto" w:fill="auto"/>
            <w:hideMark/>
          </w:tcPr>
          <w:p w14:paraId="07C8BBA5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700 000,00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3AD3517A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700 000,00  </w:t>
            </w:r>
          </w:p>
        </w:tc>
      </w:tr>
      <w:tr w:rsidR="00B81972" w:rsidRPr="00B81972" w14:paraId="5EA1924D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37AFB7D9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7</w:t>
            </w:r>
          </w:p>
        </w:tc>
        <w:tc>
          <w:tcPr>
            <w:tcW w:w="3815" w:type="dxa"/>
            <w:shd w:val="clear" w:color="auto" w:fill="auto"/>
            <w:hideMark/>
          </w:tcPr>
          <w:p w14:paraId="6B2CE415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Муниципальная программа "Профилактика терроризма и </w:t>
            </w:r>
            <w:proofErr w:type="spellStart"/>
            <w:proofErr w:type="gramStart"/>
            <w:r w:rsidRPr="007272A7">
              <w:rPr>
                <w:b/>
                <w:bCs/>
              </w:rPr>
              <w:t>экстремизма,обеспечение</w:t>
            </w:r>
            <w:proofErr w:type="spellEnd"/>
            <w:proofErr w:type="gramEnd"/>
            <w:r w:rsidRPr="007272A7">
              <w:rPr>
                <w:b/>
                <w:bCs/>
              </w:rPr>
              <w:t xml:space="preserve"> безопасности населения и территории муниципального района Зилаирский район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3436FB2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3C4EEFC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3B52480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</w:tr>
      <w:tr w:rsidR="00B81972" w:rsidRPr="00B81972" w14:paraId="7B51603C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77766D6F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8</w:t>
            </w:r>
          </w:p>
        </w:tc>
        <w:tc>
          <w:tcPr>
            <w:tcW w:w="3815" w:type="dxa"/>
            <w:shd w:val="clear" w:color="auto" w:fill="auto"/>
            <w:hideMark/>
          </w:tcPr>
          <w:p w14:paraId="155136E2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67B343C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633D2F85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3D54DA8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400 000,00  </w:t>
            </w:r>
          </w:p>
        </w:tc>
      </w:tr>
      <w:tr w:rsidR="00B81972" w:rsidRPr="00B81972" w14:paraId="3EF73FE0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7BE5D827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9</w:t>
            </w:r>
          </w:p>
        </w:tc>
        <w:tc>
          <w:tcPr>
            <w:tcW w:w="3815" w:type="dxa"/>
            <w:shd w:val="clear" w:color="auto" w:fill="auto"/>
            <w:hideMark/>
          </w:tcPr>
          <w:p w14:paraId="3BA241D6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дорожного хозяйства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5AC4775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52 966 180,00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3E236B8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57 997 922,00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6FE1A802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52 477 888,00  </w:t>
            </w:r>
          </w:p>
        </w:tc>
      </w:tr>
      <w:tr w:rsidR="00B81972" w:rsidRPr="00B81972" w14:paraId="05A74DE7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2E5A44A0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10</w:t>
            </w:r>
          </w:p>
        </w:tc>
        <w:tc>
          <w:tcPr>
            <w:tcW w:w="3815" w:type="dxa"/>
            <w:shd w:val="clear" w:color="auto" w:fill="auto"/>
            <w:hideMark/>
          </w:tcPr>
          <w:p w14:paraId="58077634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земельных и имущественных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314E9F0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3038A0B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077A9B5F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300 000,00  </w:t>
            </w:r>
          </w:p>
        </w:tc>
      </w:tr>
      <w:tr w:rsidR="00B81972" w:rsidRPr="00B81972" w14:paraId="1EEDDD6F" w14:textId="77777777" w:rsidTr="007272A7">
        <w:trPr>
          <w:trHeight w:val="2625"/>
        </w:trPr>
        <w:tc>
          <w:tcPr>
            <w:tcW w:w="870" w:type="dxa"/>
            <w:shd w:val="clear" w:color="auto" w:fill="auto"/>
            <w:noWrap/>
            <w:hideMark/>
          </w:tcPr>
          <w:p w14:paraId="7E6447D8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lastRenderedPageBreak/>
              <w:t>11</w:t>
            </w:r>
          </w:p>
        </w:tc>
        <w:tc>
          <w:tcPr>
            <w:tcW w:w="3815" w:type="dxa"/>
            <w:shd w:val="clear" w:color="auto" w:fill="auto"/>
            <w:hideMark/>
          </w:tcPr>
          <w:p w14:paraId="68251AC2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"Об организации и выполнении мероприятий по построению, внедрению и эксплуатации на территории муниципального района Зилаирский район Республики Башкортостан аппаратно-программного комплекса "Безопасный город"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728076E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455DF0A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3FE713C2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</w:tr>
      <w:tr w:rsidR="00B81972" w:rsidRPr="00B81972" w14:paraId="29CA8FC0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2654AAA4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12</w:t>
            </w:r>
          </w:p>
        </w:tc>
        <w:tc>
          <w:tcPr>
            <w:tcW w:w="3815" w:type="dxa"/>
            <w:shd w:val="clear" w:color="auto" w:fill="auto"/>
            <w:hideMark/>
          </w:tcPr>
          <w:p w14:paraId="19231BB7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"Укрепление единства межнациональных и межконфессиональных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72EAEF8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39F4FDA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06B35B8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</w:tr>
      <w:tr w:rsidR="00B81972" w:rsidRPr="00B81972" w14:paraId="06FB37F5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5AF98673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13</w:t>
            </w:r>
          </w:p>
        </w:tc>
        <w:tc>
          <w:tcPr>
            <w:tcW w:w="3815" w:type="dxa"/>
            <w:shd w:val="clear" w:color="auto" w:fill="auto"/>
            <w:hideMark/>
          </w:tcPr>
          <w:p w14:paraId="31A7D17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"Социальная поддержка граждан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0E1C1E2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40 922 108,59  </w:t>
            </w:r>
          </w:p>
        </w:tc>
        <w:tc>
          <w:tcPr>
            <w:tcW w:w="1979" w:type="dxa"/>
            <w:shd w:val="clear" w:color="auto" w:fill="auto"/>
            <w:hideMark/>
          </w:tcPr>
          <w:p w14:paraId="67BD4FB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40 425 907,39  </w:t>
            </w:r>
          </w:p>
        </w:tc>
        <w:tc>
          <w:tcPr>
            <w:tcW w:w="2090" w:type="dxa"/>
            <w:shd w:val="clear" w:color="auto" w:fill="auto"/>
            <w:hideMark/>
          </w:tcPr>
          <w:p w14:paraId="64A77332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40 575 907,39  </w:t>
            </w:r>
          </w:p>
        </w:tc>
      </w:tr>
      <w:tr w:rsidR="00B81972" w:rsidRPr="00B81972" w14:paraId="6BA57341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6E9E6FF8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14</w:t>
            </w:r>
          </w:p>
        </w:tc>
        <w:tc>
          <w:tcPr>
            <w:tcW w:w="3815" w:type="dxa"/>
            <w:shd w:val="clear" w:color="auto" w:fill="auto"/>
            <w:hideMark/>
          </w:tcPr>
          <w:p w14:paraId="4F3A5F40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молодежной политики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0D64F24B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74AFEB21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1BDC408F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</w:tr>
      <w:tr w:rsidR="00B81972" w:rsidRPr="00B81972" w14:paraId="750DC0A6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4543857D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15</w:t>
            </w:r>
          </w:p>
        </w:tc>
        <w:tc>
          <w:tcPr>
            <w:tcW w:w="3815" w:type="dxa"/>
            <w:shd w:val="clear" w:color="auto" w:fill="auto"/>
            <w:hideMark/>
          </w:tcPr>
          <w:p w14:paraId="4A64F66F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"Поддержка социально-ориентированным некоммерческих организаций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1E4EDAFD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250 000,00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5233ED82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250 000,00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2D2B66A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250 000,00  </w:t>
            </w:r>
          </w:p>
        </w:tc>
      </w:tr>
      <w:tr w:rsidR="00B81972" w:rsidRPr="00B81972" w14:paraId="3D294327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2BA4920C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16</w:t>
            </w:r>
          </w:p>
        </w:tc>
        <w:tc>
          <w:tcPr>
            <w:tcW w:w="3815" w:type="dxa"/>
            <w:shd w:val="clear" w:color="auto" w:fill="auto"/>
            <w:hideMark/>
          </w:tcPr>
          <w:p w14:paraId="6383A602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4C8477C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650 000,00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10F44ACA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650 000,00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06E5E90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650 000,00  </w:t>
            </w:r>
          </w:p>
        </w:tc>
      </w:tr>
      <w:tr w:rsidR="00B81972" w:rsidRPr="00B81972" w14:paraId="7134001F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7301FCF1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lastRenderedPageBreak/>
              <w:t>17</w:t>
            </w:r>
          </w:p>
        </w:tc>
        <w:tc>
          <w:tcPr>
            <w:tcW w:w="3815" w:type="dxa"/>
            <w:shd w:val="clear" w:color="auto" w:fill="auto"/>
            <w:hideMark/>
          </w:tcPr>
          <w:p w14:paraId="2E519839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"По противодействию злоупотреблению наркотиками и их незаконному обороту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0B498120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1DEB67D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6AFC6ED0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</w:tr>
      <w:tr w:rsidR="00B81972" w:rsidRPr="00B81972" w14:paraId="0B823C6C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72F58817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18</w:t>
            </w:r>
          </w:p>
        </w:tc>
        <w:tc>
          <w:tcPr>
            <w:tcW w:w="3815" w:type="dxa"/>
            <w:shd w:val="clear" w:color="auto" w:fill="auto"/>
            <w:hideMark/>
          </w:tcPr>
          <w:p w14:paraId="5072CAAC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информационно-консультационных услуг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5ED60D1D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6 000 000,00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54C1E93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6 000 000,00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2E1C374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6 000 000,00  </w:t>
            </w:r>
          </w:p>
        </w:tc>
      </w:tr>
      <w:tr w:rsidR="00B81972" w:rsidRPr="00B81972" w14:paraId="0C72C3AA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1E54BE99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19</w:t>
            </w:r>
          </w:p>
        </w:tc>
        <w:tc>
          <w:tcPr>
            <w:tcW w:w="3815" w:type="dxa"/>
            <w:shd w:val="clear" w:color="auto" w:fill="auto"/>
            <w:hideMark/>
          </w:tcPr>
          <w:p w14:paraId="3420B25F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единой дежурно-диспетчерской службы муниципального района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6567C89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6 000 000,00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5987402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6 000 000,00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34B4858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6 000 000,00  </w:t>
            </w:r>
          </w:p>
        </w:tc>
      </w:tr>
      <w:tr w:rsidR="00B81972" w:rsidRPr="00B81972" w14:paraId="45CC8CEB" w14:textId="77777777" w:rsidTr="007272A7">
        <w:trPr>
          <w:trHeight w:val="1125"/>
        </w:trPr>
        <w:tc>
          <w:tcPr>
            <w:tcW w:w="870" w:type="dxa"/>
            <w:shd w:val="clear" w:color="auto" w:fill="auto"/>
            <w:noWrap/>
            <w:hideMark/>
          </w:tcPr>
          <w:p w14:paraId="29C918C4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20</w:t>
            </w:r>
          </w:p>
        </w:tc>
        <w:tc>
          <w:tcPr>
            <w:tcW w:w="3815" w:type="dxa"/>
            <w:shd w:val="clear" w:color="auto" w:fill="auto"/>
            <w:hideMark/>
          </w:tcPr>
          <w:p w14:paraId="22C7E009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68EA820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494 170 234,29  </w:t>
            </w:r>
          </w:p>
        </w:tc>
        <w:tc>
          <w:tcPr>
            <w:tcW w:w="1979" w:type="dxa"/>
            <w:shd w:val="clear" w:color="auto" w:fill="auto"/>
            <w:hideMark/>
          </w:tcPr>
          <w:p w14:paraId="078B0855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286 256 707,41  </w:t>
            </w:r>
          </w:p>
        </w:tc>
        <w:tc>
          <w:tcPr>
            <w:tcW w:w="2090" w:type="dxa"/>
            <w:shd w:val="clear" w:color="auto" w:fill="auto"/>
            <w:hideMark/>
          </w:tcPr>
          <w:p w14:paraId="7BCB6AC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282 544 097,41  </w:t>
            </w:r>
          </w:p>
        </w:tc>
      </w:tr>
      <w:tr w:rsidR="00B81972" w:rsidRPr="00B81972" w14:paraId="2372ACF5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5346DC6D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21</w:t>
            </w:r>
          </w:p>
        </w:tc>
        <w:tc>
          <w:tcPr>
            <w:tcW w:w="3815" w:type="dxa"/>
            <w:shd w:val="clear" w:color="auto" w:fill="auto"/>
            <w:hideMark/>
          </w:tcPr>
          <w:p w14:paraId="60831F42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"Пожарная безопасность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215302C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089DE03D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2BB03F21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</w:tr>
      <w:tr w:rsidR="00B81972" w:rsidRPr="00B81972" w14:paraId="2E66A55F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0161EFED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22</w:t>
            </w:r>
          </w:p>
        </w:tc>
        <w:tc>
          <w:tcPr>
            <w:tcW w:w="3815" w:type="dxa"/>
            <w:shd w:val="clear" w:color="auto" w:fill="auto"/>
            <w:hideMark/>
          </w:tcPr>
          <w:p w14:paraId="253DFE10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564870A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49 499 196,40  </w:t>
            </w:r>
          </w:p>
        </w:tc>
        <w:tc>
          <w:tcPr>
            <w:tcW w:w="1979" w:type="dxa"/>
            <w:shd w:val="clear" w:color="auto" w:fill="auto"/>
            <w:hideMark/>
          </w:tcPr>
          <w:p w14:paraId="3417590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42 012 500,00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7EC032B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42 012 500,00  </w:t>
            </w:r>
          </w:p>
        </w:tc>
      </w:tr>
      <w:tr w:rsidR="00B81972" w:rsidRPr="00B81972" w14:paraId="4F7A5097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32E2EFF9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23</w:t>
            </w:r>
          </w:p>
        </w:tc>
        <w:tc>
          <w:tcPr>
            <w:tcW w:w="3815" w:type="dxa"/>
            <w:shd w:val="clear" w:color="auto" w:fill="auto"/>
            <w:hideMark/>
          </w:tcPr>
          <w:p w14:paraId="471D01B7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"Снижение рисков и смягчение последствий чрезвычайных ситуаций природного и техногенного характера в муниципальном районе Зилаирский район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3ED7B6A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1 179 100,00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7486F118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1 179 100,00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77DC0A0B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1 179 100,00  </w:t>
            </w:r>
          </w:p>
        </w:tc>
      </w:tr>
      <w:tr w:rsidR="00B81972" w:rsidRPr="00B81972" w14:paraId="1166D96F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22728FC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lastRenderedPageBreak/>
              <w:t>24</w:t>
            </w:r>
          </w:p>
        </w:tc>
        <w:tc>
          <w:tcPr>
            <w:tcW w:w="3815" w:type="dxa"/>
            <w:shd w:val="clear" w:color="auto" w:fill="auto"/>
            <w:hideMark/>
          </w:tcPr>
          <w:p w14:paraId="2003178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"Комплексное развитие сельских территорий в муниципальном районе Зилаирский район Республики Башкортостан на 2022-2027 годы""</w:t>
            </w:r>
          </w:p>
        </w:tc>
        <w:tc>
          <w:tcPr>
            <w:tcW w:w="1984" w:type="dxa"/>
            <w:shd w:val="clear" w:color="auto" w:fill="auto"/>
            <w:hideMark/>
          </w:tcPr>
          <w:p w14:paraId="31AAFD3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07C04ED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779E5D1B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</w:tr>
      <w:tr w:rsidR="00B81972" w:rsidRPr="00B81972" w14:paraId="69141476" w14:textId="77777777" w:rsidTr="007272A7">
        <w:trPr>
          <w:trHeight w:val="1875"/>
        </w:trPr>
        <w:tc>
          <w:tcPr>
            <w:tcW w:w="870" w:type="dxa"/>
            <w:shd w:val="clear" w:color="auto" w:fill="auto"/>
            <w:noWrap/>
            <w:hideMark/>
          </w:tcPr>
          <w:p w14:paraId="31B03E48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25</w:t>
            </w:r>
          </w:p>
        </w:tc>
        <w:tc>
          <w:tcPr>
            <w:tcW w:w="3815" w:type="dxa"/>
            <w:shd w:val="clear" w:color="auto" w:fill="auto"/>
            <w:hideMark/>
          </w:tcPr>
          <w:p w14:paraId="51522A85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муниципального управления, муниципальной службы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58360C6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93 997 200,00  </w:t>
            </w:r>
          </w:p>
        </w:tc>
        <w:tc>
          <w:tcPr>
            <w:tcW w:w="1979" w:type="dxa"/>
            <w:shd w:val="clear" w:color="auto" w:fill="auto"/>
            <w:hideMark/>
          </w:tcPr>
          <w:p w14:paraId="2C86AE5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93 996 900,00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45DA7700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93 996 900,00  </w:t>
            </w:r>
          </w:p>
        </w:tc>
      </w:tr>
      <w:tr w:rsidR="00B81972" w:rsidRPr="00B81972" w14:paraId="00030079" w14:textId="77777777" w:rsidTr="007272A7">
        <w:trPr>
          <w:trHeight w:val="1500"/>
        </w:trPr>
        <w:tc>
          <w:tcPr>
            <w:tcW w:w="870" w:type="dxa"/>
            <w:shd w:val="clear" w:color="auto" w:fill="auto"/>
            <w:noWrap/>
            <w:hideMark/>
          </w:tcPr>
          <w:p w14:paraId="4261EE6D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26</w:t>
            </w:r>
          </w:p>
        </w:tc>
        <w:tc>
          <w:tcPr>
            <w:tcW w:w="3815" w:type="dxa"/>
            <w:shd w:val="clear" w:color="auto" w:fill="auto"/>
            <w:hideMark/>
          </w:tcPr>
          <w:p w14:paraId="4204933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Муниципальная программа "Развитие культуры, искусства и кинематографии в муниципальном районе Зилаирский район Республики Башкортостан на 2022-2027 годы"</w:t>
            </w:r>
          </w:p>
        </w:tc>
        <w:tc>
          <w:tcPr>
            <w:tcW w:w="1984" w:type="dxa"/>
            <w:shd w:val="clear" w:color="auto" w:fill="auto"/>
            <w:hideMark/>
          </w:tcPr>
          <w:p w14:paraId="44910AC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47 850 666,46  </w:t>
            </w:r>
          </w:p>
        </w:tc>
        <w:tc>
          <w:tcPr>
            <w:tcW w:w="1979" w:type="dxa"/>
            <w:shd w:val="clear" w:color="auto" w:fill="auto"/>
            <w:hideMark/>
          </w:tcPr>
          <w:p w14:paraId="0B579E62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38 529 976,46  </w:t>
            </w:r>
          </w:p>
        </w:tc>
        <w:tc>
          <w:tcPr>
            <w:tcW w:w="2090" w:type="dxa"/>
            <w:shd w:val="clear" w:color="auto" w:fill="auto"/>
            <w:hideMark/>
          </w:tcPr>
          <w:p w14:paraId="3B63D58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37 692 791,86  </w:t>
            </w:r>
          </w:p>
        </w:tc>
      </w:tr>
      <w:tr w:rsidR="00B81972" w:rsidRPr="00B81972" w14:paraId="57B391BF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0E35DB6E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 </w:t>
            </w:r>
          </w:p>
        </w:tc>
        <w:tc>
          <w:tcPr>
            <w:tcW w:w="3815" w:type="dxa"/>
            <w:shd w:val="clear" w:color="auto" w:fill="auto"/>
            <w:hideMark/>
          </w:tcPr>
          <w:p w14:paraId="432FCAA7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hideMark/>
          </w:tcPr>
          <w:p w14:paraId="1B7E391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14:paraId="54618717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7 192 855,00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3C8865B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14 558 010,00  </w:t>
            </w:r>
          </w:p>
        </w:tc>
      </w:tr>
      <w:tr w:rsidR="00B81972" w:rsidRPr="00B81972" w14:paraId="60E8CD96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1EEB2BE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 </w:t>
            </w:r>
          </w:p>
        </w:tc>
        <w:tc>
          <w:tcPr>
            <w:tcW w:w="3815" w:type="dxa"/>
            <w:shd w:val="clear" w:color="auto" w:fill="auto"/>
            <w:noWrap/>
            <w:hideMark/>
          </w:tcPr>
          <w:p w14:paraId="3F00C6EA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BDBD21B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825 537 980,84  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5B181A24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602 213 654,15 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46AFCA18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599 658 980,55  </w:t>
            </w:r>
          </w:p>
        </w:tc>
      </w:tr>
      <w:tr w:rsidR="00B81972" w:rsidRPr="00B81972" w14:paraId="0C0D7319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5E23EFA6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5799" w:type="dxa"/>
            <w:gridSpan w:val="2"/>
            <w:shd w:val="clear" w:color="auto" w:fill="auto"/>
            <w:hideMark/>
          </w:tcPr>
          <w:p w14:paraId="23AD8C52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 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53ECF78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2090" w:type="dxa"/>
            <w:shd w:val="clear" w:color="auto" w:fill="auto"/>
            <w:noWrap/>
            <w:hideMark/>
          </w:tcPr>
          <w:p w14:paraId="44E12321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</w:tr>
      <w:tr w:rsidR="00B81972" w:rsidRPr="00B81972" w14:paraId="30C89F3C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7B052BD8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9868" w:type="dxa"/>
            <w:gridSpan w:val="4"/>
            <w:shd w:val="clear" w:color="auto" w:fill="auto"/>
            <w:noWrap/>
            <w:hideMark/>
          </w:tcPr>
          <w:p w14:paraId="106FEC4A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Муниципальные программы по 4 направлениям:</w:t>
            </w:r>
          </w:p>
        </w:tc>
      </w:tr>
      <w:tr w:rsidR="00B81972" w:rsidRPr="00B81972" w14:paraId="19481A83" w14:textId="77777777" w:rsidTr="007272A7">
        <w:trPr>
          <w:trHeight w:val="1125"/>
        </w:trPr>
        <w:tc>
          <w:tcPr>
            <w:tcW w:w="870" w:type="dxa"/>
            <w:shd w:val="clear" w:color="auto" w:fill="auto"/>
            <w:noWrap/>
            <w:hideMark/>
          </w:tcPr>
          <w:p w14:paraId="1B919E2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815" w:type="dxa"/>
            <w:shd w:val="clear" w:color="auto" w:fill="auto"/>
            <w:hideMark/>
          </w:tcPr>
          <w:p w14:paraId="3C6D4ACF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1. Экономическое развитие муниципального района Зилаирский район РБ                                           </w:t>
            </w:r>
            <w:proofErr w:type="gramStart"/>
            <w:r w:rsidRPr="007272A7">
              <w:rPr>
                <w:b/>
                <w:bCs/>
              </w:rPr>
              <w:t xml:space="preserve">   (</w:t>
            </w:r>
            <w:proofErr w:type="gramEnd"/>
            <w:r w:rsidRPr="007272A7">
              <w:rPr>
                <w:b/>
                <w:bCs/>
              </w:rPr>
              <w:t>2,10,24)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47DBBEB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1 000 000,00 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54305250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1 000 000,00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5CD2AD1D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1 000 000,00 </w:t>
            </w:r>
          </w:p>
        </w:tc>
      </w:tr>
      <w:tr w:rsidR="00B81972" w:rsidRPr="00B81972" w14:paraId="37A61406" w14:textId="77777777" w:rsidTr="007272A7">
        <w:trPr>
          <w:trHeight w:val="750"/>
        </w:trPr>
        <w:tc>
          <w:tcPr>
            <w:tcW w:w="870" w:type="dxa"/>
            <w:shd w:val="clear" w:color="auto" w:fill="auto"/>
            <w:noWrap/>
            <w:hideMark/>
          </w:tcPr>
          <w:p w14:paraId="7E2DD96B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815" w:type="dxa"/>
            <w:shd w:val="clear" w:color="auto" w:fill="auto"/>
            <w:hideMark/>
          </w:tcPr>
          <w:p w14:paraId="3FFAE92A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2. </w:t>
            </w:r>
            <w:proofErr w:type="spellStart"/>
            <w:r w:rsidRPr="007272A7">
              <w:rPr>
                <w:b/>
                <w:bCs/>
              </w:rPr>
              <w:t>Инфраструкторное</w:t>
            </w:r>
            <w:proofErr w:type="spellEnd"/>
            <w:r w:rsidRPr="007272A7">
              <w:rPr>
                <w:b/>
                <w:bCs/>
              </w:rPr>
              <w:t xml:space="preserve"> развитие муниципального района Зилаирский район РБ </w:t>
            </w:r>
            <w:proofErr w:type="gramStart"/>
            <w:r w:rsidRPr="007272A7">
              <w:rPr>
                <w:b/>
                <w:bCs/>
              </w:rPr>
              <w:t xml:space="preserve">   (</w:t>
            </w:r>
            <w:proofErr w:type="gramEnd"/>
            <w:r w:rsidRPr="007272A7">
              <w:rPr>
                <w:b/>
                <w:bCs/>
              </w:rPr>
              <w:t>5,3)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17CFBD8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6 605 325,44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17A6087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5 200 000,00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57A031DF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5 200 000,00</w:t>
            </w:r>
          </w:p>
        </w:tc>
      </w:tr>
      <w:tr w:rsidR="00B81972" w:rsidRPr="00B81972" w14:paraId="7FC60B28" w14:textId="77777777" w:rsidTr="007272A7">
        <w:trPr>
          <w:trHeight w:val="1125"/>
        </w:trPr>
        <w:tc>
          <w:tcPr>
            <w:tcW w:w="870" w:type="dxa"/>
            <w:shd w:val="clear" w:color="auto" w:fill="auto"/>
            <w:noWrap/>
            <w:hideMark/>
          </w:tcPr>
          <w:p w14:paraId="795B061D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815" w:type="dxa"/>
            <w:shd w:val="clear" w:color="auto" w:fill="auto"/>
            <w:hideMark/>
          </w:tcPr>
          <w:p w14:paraId="340681DE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3. Социальное развитие муниципального района Зилаирский район РБ (4,6,9,12,13,14,15,17,20,16,7,11,26)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78B0FAE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660 557 159,00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3895BD1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438 932 299,15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6384FC0B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429 012 470,55</w:t>
            </w:r>
          </w:p>
        </w:tc>
      </w:tr>
      <w:tr w:rsidR="00B81972" w:rsidRPr="00B81972" w14:paraId="75E04289" w14:textId="77777777" w:rsidTr="007272A7">
        <w:trPr>
          <w:trHeight w:val="1125"/>
        </w:trPr>
        <w:tc>
          <w:tcPr>
            <w:tcW w:w="870" w:type="dxa"/>
            <w:shd w:val="clear" w:color="auto" w:fill="auto"/>
            <w:noWrap/>
            <w:hideMark/>
          </w:tcPr>
          <w:p w14:paraId="6BA7039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815" w:type="dxa"/>
            <w:shd w:val="clear" w:color="auto" w:fill="auto"/>
            <w:hideMark/>
          </w:tcPr>
          <w:p w14:paraId="01411CF6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 xml:space="preserve">4. Эффективное государство (развитие системы муниципального </w:t>
            </w:r>
            <w:proofErr w:type="gramStart"/>
            <w:r w:rsidRPr="007272A7">
              <w:rPr>
                <w:b/>
                <w:bCs/>
              </w:rPr>
              <w:t xml:space="preserve">управления)   </w:t>
            </w:r>
            <w:proofErr w:type="gramEnd"/>
            <w:r w:rsidRPr="007272A7">
              <w:rPr>
                <w:b/>
                <w:bCs/>
              </w:rPr>
              <w:t xml:space="preserve">                   (1,18,19,8,25,21,23,22)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3A00B4E7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157 375 496,40 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4828C9DA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149 888 500,00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5FD47D85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149 888 500,00 </w:t>
            </w:r>
          </w:p>
        </w:tc>
      </w:tr>
      <w:tr w:rsidR="00B81972" w:rsidRPr="00B81972" w14:paraId="588027B9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37657F33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815" w:type="dxa"/>
            <w:shd w:val="clear" w:color="auto" w:fill="auto"/>
            <w:hideMark/>
          </w:tcPr>
          <w:p w14:paraId="4BCDA410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Условно утвержденные расходы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2B1BE02B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> </w:t>
            </w:r>
          </w:p>
        </w:tc>
        <w:tc>
          <w:tcPr>
            <w:tcW w:w="1979" w:type="dxa"/>
            <w:shd w:val="clear" w:color="auto" w:fill="auto"/>
            <w:hideMark/>
          </w:tcPr>
          <w:p w14:paraId="677389BE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7 192 855,00  </w:t>
            </w:r>
          </w:p>
        </w:tc>
        <w:tc>
          <w:tcPr>
            <w:tcW w:w="2090" w:type="dxa"/>
            <w:shd w:val="clear" w:color="auto" w:fill="auto"/>
            <w:hideMark/>
          </w:tcPr>
          <w:p w14:paraId="567819BC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14 558 010,00  </w:t>
            </w:r>
          </w:p>
        </w:tc>
      </w:tr>
      <w:tr w:rsidR="00B81972" w:rsidRPr="00B81972" w14:paraId="292F389E" w14:textId="77777777" w:rsidTr="007272A7">
        <w:trPr>
          <w:trHeight w:val="375"/>
        </w:trPr>
        <w:tc>
          <w:tcPr>
            <w:tcW w:w="870" w:type="dxa"/>
            <w:shd w:val="clear" w:color="auto" w:fill="auto"/>
            <w:noWrap/>
            <w:hideMark/>
          </w:tcPr>
          <w:p w14:paraId="4780C9A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</w:p>
        </w:tc>
        <w:tc>
          <w:tcPr>
            <w:tcW w:w="3815" w:type="dxa"/>
            <w:shd w:val="clear" w:color="auto" w:fill="auto"/>
            <w:noWrap/>
            <w:hideMark/>
          </w:tcPr>
          <w:p w14:paraId="32C52FFD" w14:textId="77777777" w:rsidR="00B81972" w:rsidRPr="007272A7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  <w:rPr>
                <w:b/>
                <w:bCs/>
              </w:rPr>
            </w:pPr>
            <w:r w:rsidRPr="007272A7">
              <w:rPr>
                <w:b/>
                <w:bCs/>
              </w:rPr>
              <w:t>Итого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14:paraId="51CEBD59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825 537 980,84 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14:paraId="0342E144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602 213 654,15 </w:t>
            </w:r>
          </w:p>
        </w:tc>
        <w:tc>
          <w:tcPr>
            <w:tcW w:w="2090" w:type="dxa"/>
            <w:shd w:val="clear" w:color="auto" w:fill="auto"/>
            <w:noWrap/>
            <w:hideMark/>
          </w:tcPr>
          <w:p w14:paraId="37C8B0B1" w14:textId="77777777" w:rsidR="00B81972" w:rsidRPr="00B81972" w:rsidRDefault="00B81972" w:rsidP="007272A7">
            <w:pPr>
              <w:widowControl w:val="0"/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599 658 980,55 </w:t>
            </w:r>
          </w:p>
        </w:tc>
      </w:tr>
    </w:tbl>
    <w:p w14:paraId="139BC65D" w14:textId="77777777" w:rsidR="00323C8F" w:rsidRPr="00AC69D0" w:rsidRDefault="00323C8F" w:rsidP="005212FC">
      <w:pPr>
        <w:autoSpaceDE w:val="0"/>
        <w:autoSpaceDN w:val="0"/>
        <w:adjustRightInd w:val="0"/>
        <w:spacing w:line="238" w:lineRule="auto"/>
        <w:rPr>
          <w:spacing w:val="4"/>
        </w:rPr>
      </w:pPr>
    </w:p>
    <w:p w14:paraId="5A15A3C4" w14:textId="77777777" w:rsidR="000B01F6" w:rsidRPr="00AC69D0" w:rsidRDefault="0030496B" w:rsidP="00437AAB">
      <w:pPr>
        <w:autoSpaceDE w:val="0"/>
        <w:autoSpaceDN w:val="0"/>
        <w:adjustRightInd w:val="0"/>
        <w:spacing w:line="238" w:lineRule="auto"/>
        <w:ind w:firstLine="709"/>
        <w:jc w:val="both"/>
        <w:rPr>
          <w:spacing w:val="4"/>
        </w:rPr>
      </w:pPr>
      <w:r w:rsidRPr="00AC69D0">
        <w:rPr>
          <w:spacing w:val="4"/>
        </w:rPr>
        <w:t xml:space="preserve">Удельный вес расходов на реализацию </w:t>
      </w:r>
      <w:r w:rsidR="00CF5367" w:rsidRPr="00AC69D0">
        <w:rPr>
          <w:spacing w:val="4"/>
        </w:rPr>
        <w:t>муниципальных</w:t>
      </w:r>
      <w:r w:rsidRPr="00AC69D0">
        <w:rPr>
          <w:spacing w:val="4"/>
        </w:rPr>
        <w:t xml:space="preserve"> программ </w:t>
      </w:r>
      <w:r w:rsidR="00E300A5" w:rsidRPr="00AC69D0">
        <w:rPr>
          <w:spacing w:val="4"/>
        </w:rPr>
        <w:t xml:space="preserve">в </w:t>
      </w:r>
      <w:r w:rsidR="00E06C7B" w:rsidRPr="00AC69D0">
        <w:rPr>
          <w:spacing w:val="4"/>
        </w:rPr>
        <w:t>20</w:t>
      </w:r>
      <w:r w:rsidR="001B268E">
        <w:rPr>
          <w:spacing w:val="4"/>
        </w:rPr>
        <w:t>23</w:t>
      </w:r>
      <w:r w:rsidR="00941FB9" w:rsidRPr="00AC69D0">
        <w:rPr>
          <w:spacing w:val="4"/>
        </w:rPr>
        <w:t>-202</w:t>
      </w:r>
      <w:r w:rsidR="001B268E">
        <w:rPr>
          <w:spacing w:val="4"/>
        </w:rPr>
        <w:t>5</w:t>
      </w:r>
      <w:r w:rsidR="000B01F6" w:rsidRPr="00AC69D0">
        <w:rPr>
          <w:spacing w:val="4"/>
        </w:rPr>
        <w:t xml:space="preserve"> год</w:t>
      </w:r>
      <w:r w:rsidR="005212FC" w:rsidRPr="00AC69D0">
        <w:rPr>
          <w:spacing w:val="4"/>
        </w:rPr>
        <w:t>ах</w:t>
      </w:r>
      <w:r w:rsidR="000B01F6" w:rsidRPr="00AC69D0">
        <w:rPr>
          <w:spacing w:val="4"/>
        </w:rPr>
        <w:t xml:space="preserve"> </w:t>
      </w:r>
      <w:r w:rsidR="00E300A5" w:rsidRPr="00AC69D0">
        <w:rPr>
          <w:spacing w:val="4"/>
        </w:rPr>
        <w:t xml:space="preserve">составляет 100 </w:t>
      </w:r>
      <w:r w:rsidR="000B01F6" w:rsidRPr="00AC69D0">
        <w:rPr>
          <w:spacing w:val="4"/>
        </w:rPr>
        <w:t>процент</w:t>
      </w:r>
      <w:r w:rsidR="00E300A5" w:rsidRPr="00AC69D0">
        <w:rPr>
          <w:spacing w:val="4"/>
        </w:rPr>
        <w:t>ов</w:t>
      </w:r>
      <w:r w:rsidR="000B01F6" w:rsidRPr="00AC69D0">
        <w:rPr>
          <w:spacing w:val="4"/>
        </w:rPr>
        <w:t xml:space="preserve"> </w:t>
      </w:r>
      <w:r w:rsidRPr="00AC69D0">
        <w:rPr>
          <w:spacing w:val="4"/>
        </w:rPr>
        <w:t>в</w:t>
      </w:r>
      <w:r w:rsidR="000B01F6" w:rsidRPr="00AC69D0">
        <w:rPr>
          <w:spacing w:val="4"/>
        </w:rPr>
        <w:t xml:space="preserve"> обще</w:t>
      </w:r>
      <w:r w:rsidRPr="00AC69D0">
        <w:rPr>
          <w:spacing w:val="4"/>
        </w:rPr>
        <w:t>м</w:t>
      </w:r>
      <w:r w:rsidR="000B01F6" w:rsidRPr="00AC69D0">
        <w:rPr>
          <w:spacing w:val="4"/>
        </w:rPr>
        <w:t xml:space="preserve"> объем</w:t>
      </w:r>
      <w:r w:rsidRPr="00AC69D0">
        <w:rPr>
          <w:spacing w:val="4"/>
        </w:rPr>
        <w:t>е</w:t>
      </w:r>
      <w:r w:rsidR="000B01F6" w:rsidRPr="00AC69D0">
        <w:rPr>
          <w:spacing w:val="4"/>
        </w:rPr>
        <w:t xml:space="preserve"> расходов </w:t>
      </w:r>
      <w:r w:rsidR="00C731E4" w:rsidRPr="00AC69D0">
        <w:rPr>
          <w:spacing w:val="4"/>
        </w:rPr>
        <w:t>бюджета муниципального</w:t>
      </w:r>
      <w:r w:rsidR="00CF5367" w:rsidRPr="00AC69D0">
        <w:rPr>
          <w:spacing w:val="4"/>
        </w:rPr>
        <w:t xml:space="preserve"> района</w:t>
      </w:r>
      <w:r w:rsidR="00941FB9" w:rsidRPr="00AC69D0">
        <w:rPr>
          <w:spacing w:val="4"/>
        </w:rPr>
        <w:t>.</w:t>
      </w:r>
      <w:r w:rsidR="00812152" w:rsidRPr="00AC69D0">
        <w:rPr>
          <w:spacing w:val="4"/>
        </w:rPr>
        <w:t xml:space="preserve"> </w:t>
      </w:r>
    </w:p>
    <w:p w14:paraId="0B388912" w14:textId="77777777" w:rsidR="00BA6693" w:rsidRPr="00AC69D0" w:rsidRDefault="00812152" w:rsidP="00437AAB">
      <w:pPr>
        <w:autoSpaceDE w:val="0"/>
        <w:autoSpaceDN w:val="0"/>
        <w:adjustRightInd w:val="0"/>
        <w:spacing w:line="238" w:lineRule="auto"/>
        <w:ind w:firstLine="709"/>
        <w:jc w:val="both"/>
        <w:rPr>
          <w:spacing w:val="4"/>
        </w:rPr>
      </w:pPr>
      <w:r w:rsidRPr="00AC69D0">
        <w:rPr>
          <w:spacing w:val="4"/>
        </w:rPr>
        <w:t>Р</w:t>
      </w:r>
      <w:r w:rsidR="00BA6693" w:rsidRPr="00AC69D0">
        <w:rPr>
          <w:spacing w:val="4"/>
        </w:rPr>
        <w:t>аспределени</w:t>
      </w:r>
      <w:r w:rsidRPr="00AC69D0">
        <w:rPr>
          <w:spacing w:val="4"/>
        </w:rPr>
        <w:t>е</w:t>
      </w:r>
      <w:r w:rsidR="00BA6693" w:rsidRPr="00AC69D0">
        <w:rPr>
          <w:spacing w:val="4"/>
        </w:rPr>
        <w:t xml:space="preserve"> бюджетных ассигнований на реализацию </w:t>
      </w:r>
      <w:r w:rsidR="009E5120" w:rsidRPr="00AC69D0">
        <w:rPr>
          <w:spacing w:val="4"/>
        </w:rPr>
        <w:t>муниципальных</w:t>
      </w:r>
      <w:r w:rsidRPr="00AC69D0">
        <w:rPr>
          <w:spacing w:val="4"/>
        </w:rPr>
        <w:t xml:space="preserve"> программ</w:t>
      </w:r>
      <w:r w:rsidR="00FC2304" w:rsidRPr="00AC69D0">
        <w:rPr>
          <w:spacing w:val="4"/>
        </w:rPr>
        <w:t xml:space="preserve"> </w:t>
      </w:r>
      <w:r w:rsidR="00BA6693" w:rsidRPr="00AC69D0">
        <w:rPr>
          <w:spacing w:val="4"/>
        </w:rPr>
        <w:t xml:space="preserve">на </w:t>
      </w:r>
      <w:r w:rsidR="004B51B4" w:rsidRPr="00AC69D0">
        <w:rPr>
          <w:spacing w:val="4"/>
        </w:rPr>
        <w:t>202</w:t>
      </w:r>
      <w:r w:rsidR="001B268E">
        <w:rPr>
          <w:spacing w:val="4"/>
        </w:rPr>
        <w:t>3-2025</w:t>
      </w:r>
      <w:r w:rsidR="00BA6693" w:rsidRPr="00AC69D0">
        <w:rPr>
          <w:spacing w:val="4"/>
        </w:rPr>
        <w:t xml:space="preserve"> годы</w:t>
      </w:r>
      <w:r w:rsidR="00DD69A0" w:rsidRPr="00AC69D0">
        <w:rPr>
          <w:spacing w:val="4"/>
        </w:rPr>
        <w:t xml:space="preserve"> </w:t>
      </w:r>
      <w:r w:rsidRPr="00AC69D0">
        <w:rPr>
          <w:spacing w:val="4"/>
        </w:rPr>
        <w:t>характеризу</w:t>
      </w:r>
      <w:r w:rsidR="00E04353" w:rsidRPr="00AC69D0">
        <w:rPr>
          <w:spacing w:val="4"/>
        </w:rPr>
        <w:t>е</w:t>
      </w:r>
      <w:r w:rsidRPr="00AC69D0">
        <w:rPr>
          <w:spacing w:val="4"/>
        </w:rPr>
        <w:t>тся следующими данными.</w:t>
      </w:r>
    </w:p>
    <w:p w14:paraId="12EF3C7A" w14:textId="77777777" w:rsidR="00D8198F" w:rsidRPr="00AC69D0" w:rsidRDefault="00D8198F" w:rsidP="00D8198F">
      <w:pPr>
        <w:tabs>
          <w:tab w:val="left" w:pos="1134"/>
        </w:tabs>
        <w:jc w:val="center"/>
        <w:rPr>
          <w:b/>
        </w:rPr>
      </w:pPr>
    </w:p>
    <w:p w14:paraId="7EEFCBFD" w14:textId="77777777" w:rsidR="00E06C7B" w:rsidRPr="00AC69D0" w:rsidRDefault="00325A06" w:rsidP="00325A06">
      <w:pPr>
        <w:tabs>
          <w:tab w:val="left" w:pos="1134"/>
        </w:tabs>
        <w:ind w:firstLine="709"/>
        <w:jc w:val="center"/>
        <w:rPr>
          <w:b/>
        </w:rPr>
      </w:pPr>
      <w:r w:rsidRPr="00AC69D0">
        <w:rPr>
          <w:b/>
        </w:rPr>
        <w:t>1 Направление</w:t>
      </w:r>
      <w:r w:rsidR="00700F3B" w:rsidRPr="00AC69D0">
        <w:rPr>
          <w:b/>
        </w:rPr>
        <w:t>:</w:t>
      </w:r>
    </w:p>
    <w:p w14:paraId="5071A78A" w14:textId="77777777" w:rsidR="005212FC" w:rsidRPr="00AC69D0" w:rsidRDefault="005212FC" w:rsidP="005212FC">
      <w:pPr>
        <w:tabs>
          <w:tab w:val="left" w:pos="1134"/>
        </w:tabs>
        <w:ind w:firstLine="709"/>
        <w:jc w:val="right"/>
        <w:rPr>
          <w:b/>
        </w:rPr>
      </w:pPr>
      <w:r w:rsidRPr="00AC69D0">
        <w:rPr>
          <w:b/>
        </w:rPr>
        <w:t>руб.</w:t>
      </w:r>
    </w:p>
    <w:tbl>
      <w:tblPr>
        <w:tblW w:w="10671" w:type="dxa"/>
        <w:tblInd w:w="-459" w:type="dxa"/>
        <w:tblLook w:val="04A0" w:firstRow="1" w:lastRow="0" w:firstColumn="1" w:lastColumn="0" w:noHBand="0" w:noVBand="1"/>
      </w:tblPr>
      <w:tblGrid>
        <w:gridCol w:w="871"/>
        <w:gridCol w:w="4286"/>
        <w:gridCol w:w="1842"/>
        <w:gridCol w:w="1829"/>
        <w:gridCol w:w="1843"/>
      </w:tblGrid>
      <w:tr w:rsidR="005212FC" w:rsidRPr="00AC69D0" w14:paraId="507DDEB9" w14:textId="77777777" w:rsidTr="005212FC">
        <w:trPr>
          <w:trHeight w:val="10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353213" w14:textId="77777777" w:rsidR="005212FC" w:rsidRPr="00AC69D0" w:rsidRDefault="005212FC" w:rsidP="008A21DC">
            <w:pPr>
              <w:rPr>
                <w:b/>
              </w:rPr>
            </w:pPr>
            <w:r w:rsidRPr="00AC69D0">
              <w:rPr>
                <w:b/>
              </w:rPr>
              <w:t>№МП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ECDAF" w14:textId="77777777" w:rsidR="005212FC" w:rsidRPr="00AC69D0" w:rsidRDefault="005212FC" w:rsidP="008A21DC">
            <w:pPr>
              <w:rPr>
                <w:b/>
              </w:rPr>
            </w:pPr>
            <w:r w:rsidRPr="00AC69D0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570B1" w14:textId="77777777" w:rsidR="005212FC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2023</w:t>
            </w:r>
            <w:r w:rsidR="005212FC" w:rsidRPr="00AC69D0">
              <w:rPr>
                <w:b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10007" w14:textId="77777777" w:rsidR="005212FC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2024</w:t>
            </w:r>
            <w:r w:rsidR="005212FC" w:rsidRPr="00AC69D0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B028E" w14:textId="77777777" w:rsidR="005212FC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2025</w:t>
            </w:r>
            <w:r w:rsidR="005212FC" w:rsidRPr="00AC69D0">
              <w:rPr>
                <w:b/>
              </w:rPr>
              <w:t xml:space="preserve"> г.</w:t>
            </w:r>
          </w:p>
        </w:tc>
      </w:tr>
      <w:tr w:rsidR="001B268E" w:rsidRPr="00AC69D0" w14:paraId="4D980CD6" w14:textId="77777777" w:rsidTr="005212FC">
        <w:trPr>
          <w:trHeight w:val="35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63095" w14:textId="77777777" w:rsidR="001B268E" w:rsidRPr="00AC69D0" w:rsidRDefault="001B268E" w:rsidP="008A21DC">
            <w:pPr>
              <w:rPr>
                <w:b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1281A5" w14:textId="77777777" w:rsidR="001B268E" w:rsidRPr="00AC69D0" w:rsidRDefault="001B268E" w:rsidP="005212FC">
            <w:pPr>
              <w:rPr>
                <w:b/>
              </w:rPr>
            </w:pPr>
            <w:r w:rsidRPr="00AC69D0">
              <w:rPr>
                <w:b/>
                <w:bCs/>
              </w:rPr>
              <w:t>1.</w:t>
            </w:r>
            <w:r w:rsidRPr="00AC69D0">
              <w:rPr>
                <w:b/>
              </w:rPr>
              <w:t xml:space="preserve"> Экономическое развитие муниципального района Зилаирский р</w:t>
            </w:r>
            <w:r>
              <w:rPr>
                <w:b/>
              </w:rPr>
              <w:t xml:space="preserve">айон Республики Башкортостан </w:t>
            </w:r>
            <w:r>
              <w:rPr>
                <w:b/>
              </w:rPr>
              <w:br/>
              <w:t>(3</w:t>
            </w:r>
            <w:r w:rsidRPr="00AC69D0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r w:rsidRPr="00AC69D0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0475A7" w14:textId="77777777" w:rsidR="001B268E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800000,00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251EB" w14:textId="77777777" w:rsidR="001B268E" w:rsidRPr="00AC69D0" w:rsidRDefault="001B268E" w:rsidP="005F1FFB">
            <w:pPr>
              <w:rPr>
                <w:b/>
              </w:rPr>
            </w:pPr>
            <w:r>
              <w:rPr>
                <w:b/>
              </w:rPr>
              <w:t>800000,00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DA4CD" w14:textId="77777777" w:rsidR="001B268E" w:rsidRPr="00AC69D0" w:rsidRDefault="001B268E" w:rsidP="005F1FFB">
            <w:pPr>
              <w:rPr>
                <w:b/>
              </w:rPr>
            </w:pPr>
            <w:r>
              <w:rPr>
                <w:b/>
              </w:rPr>
              <w:t>800000,00</w:t>
            </w:r>
          </w:p>
        </w:tc>
      </w:tr>
      <w:tr w:rsidR="001B268E" w:rsidRPr="00AC69D0" w14:paraId="0ED0918C" w14:textId="77777777" w:rsidTr="005212FC">
        <w:trPr>
          <w:trHeight w:val="1006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148B4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6BF0EDC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 xml:space="preserve">Муниципальная программа «Развитие и поддержка малого и среднего предпринимательства в муниципальном районе Зилаирский район Республики Башкортостан на 2022-2027 </w:t>
            </w:r>
            <w:proofErr w:type="gramStart"/>
            <w:r w:rsidRPr="001B268E">
              <w:rPr>
                <w:bCs/>
              </w:rPr>
              <w:t>годы 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AA9F639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500 000,00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57BC8D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500 000,00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E950E1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500 000,00  </w:t>
            </w:r>
          </w:p>
        </w:tc>
      </w:tr>
      <w:tr w:rsidR="001B268E" w:rsidRPr="00AC69D0" w14:paraId="23587EAA" w14:textId="77777777" w:rsidTr="005212FC">
        <w:trPr>
          <w:trHeight w:val="83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C581C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17D297A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Муниципальная программа "Развитие земельных и имущественных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ACF82C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300 000,00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B99B6E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300 000,00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CB716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300 000,00  </w:t>
            </w:r>
          </w:p>
        </w:tc>
      </w:tr>
      <w:tr w:rsidR="001B268E" w:rsidRPr="00AC69D0" w14:paraId="2FDD667C" w14:textId="77777777" w:rsidTr="005212FC">
        <w:trPr>
          <w:trHeight w:val="75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01807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A676F8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Муниципальная программа "Комплексное развитие сельских территорий в муниципальном районе Зилаирский район Республики Башкортостан на 2022-2027 годы""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EEB4C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5AF54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418F0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200 000,00  </w:t>
            </w:r>
          </w:p>
        </w:tc>
      </w:tr>
    </w:tbl>
    <w:p w14:paraId="5BB17ED5" w14:textId="77777777" w:rsidR="00325A06" w:rsidRPr="00AC69D0" w:rsidRDefault="00325A06" w:rsidP="00D8198F">
      <w:pPr>
        <w:tabs>
          <w:tab w:val="left" w:pos="1134"/>
        </w:tabs>
        <w:ind w:firstLine="709"/>
        <w:jc w:val="both"/>
      </w:pPr>
    </w:p>
    <w:p w14:paraId="435B9EC6" w14:textId="77777777" w:rsidR="008612B4" w:rsidRPr="00AC69D0" w:rsidRDefault="008612B4" w:rsidP="001703A3">
      <w:pPr>
        <w:tabs>
          <w:tab w:val="left" w:pos="1134"/>
        </w:tabs>
        <w:rPr>
          <w:color w:val="000000"/>
        </w:rPr>
      </w:pPr>
    </w:p>
    <w:p w14:paraId="2CE6F343" w14:textId="77777777" w:rsidR="00B15A09" w:rsidRPr="00AC69D0" w:rsidRDefault="00B15A09" w:rsidP="00B15A09">
      <w:pPr>
        <w:tabs>
          <w:tab w:val="left" w:pos="1134"/>
        </w:tabs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Муниципальная программа </w:t>
      </w:r>
    </w:p>
    <w:p w14:paraId="330F294F" w14:textId="77777777" w:rsidR="00B15A09" w:rsidRPr="00AC69D0" w:rsidRDefault="00B15A09" w:rsidP="00B15A09">
      <w:pPr>
        <w:tabs>
          <w:tab w:val="left" w:pos="1134"/>
        </w:tabs>
        <w:jc w:val="center"/>
        <w:rPr>
          <w:b/>
          <w:color w:val="FF0000"/>
        </w:rPr>
      </w:pPr>
      <w:r w:rsidRPr="00AC69D0">
        <w:rPr>
          <w:b/>
          <w:color w:val="FF0000"/>
        </w:rPr>
        <w:t>«Развитие и поддержка малого и среднего предпринимательства в муниципальном районе Зилаирский район Республики Башкортостан на 2022-2027 годы»</w:t>
      </w:r>
    </w:p>
    <w:p w14:paraId="67B0789D" w14:textId="77777777" w:rsidR="00B15A09" w:rsidRPr="00AC69D0" w:rsidRDefault="00B15A09" w:rsidP="00B15A09">
      <w:pPr>
        <w:tabs>
          <w:tab w:val="left" w:pos="1134"/>
        </w:tabs>
        <w:jc w:val="center"/>
        <w:rPr>
          <w:b/>
          <w:color w:val="FF0000"/>
        </w:rPr>
      </w:pPr>
    </w:p>
    <w:p w14:paraId="781012B9" w14:textId="77777777" w:rsidR="00B15A09" w:rsidRPr="00AC69D0" w:rsidRDefault="00B15A09" w:rsidP="00B15A09">
      <w:pPr>
        <w:tabs>
          <w:tab w:val="left" w:pos="1134"/>
        </w:tabs>
        <w:ind w:firstLine="709"/>
        <w:jc w:val="both"/>
      </w:pPr>
      <w:r w:rsidRPr="00AC69D0">
        <w:t>Цель муниципальной программы – создание благоприятных условий, способствующих эффективной предпринимательской деятельности на территории муниципального района, которая включает в себя: развитие субъектов малого и среднего предпринимательства, в целях формирования конкурентной среды; обеспечение благоприятных условий для развития субъектов малого предпринимательства; оказание содействия субъектам малого и среднего предпринимательства в продвижении производимых ими товаров  (работ, услуг), результатов интеллектуальной деятельности на рынок Республики Башкортостан, общероссийский рынок; увеличение количества субъектов малого и среднего предпринимательства; обеспечение занятости населения и развитие самозанятости; увеличение доли производимых субъектами малого и среднего предпринимательства товаров (работ, услуг); увеличение доли уплаченных субъектами малого и среднего предпринимательства налогов в налоговых доходах федерального бюджета, бюджетов субъектов РФ и местных налогов.</w:t>
      </w:r>
    </w:p>
    <w:p w14:paraId="1BAB2E6F" w14:textId="77777777" w:rsidR="00B15A09" w:rsidRPr="00AC69D0" w:rsidRDefault="00B15A09" w:rsidP="00B15A09">
      <w:pPr>
        <w:tabs>
          <w:tab w:val="left" w:pos="1134"/>
        </w:tabs>
        <w:ind w:firstLine="709"/>
        <w:jc w:val="both"/>
      </w:pPr>
      <w:r w:rsidRPr="00AC69D0">
        <w:t>Финансовое обеспечение реализации муниципальной программы «Развитие и поддержка малого и среднего предпринимательства в муниципальном районе Зилаирский район Республики Башкортостан</w:t>
      </w:r>
      <w:r w:rsidRPr="00AC69D0">
        <w:rPr>
          <w:b/>
        </w:rPr>
        <w:t>»</w:t>
      </w:r>
      <w:r w:rsidRPr="00AC69D0">
        <w:t xml:space="preserve"> за счет бюджета муниципального района характеризуется следующими данными:</w:t>
      </w:r>
    </w:p>
    <w:p w14:paraId="1121091B" w14:textId="77777777" w:rsidR="00B15A09" w:rsidRPr="00AC69D0" w:rsidRDefault="00B15A09" w:rsidP="00B15A09">
      <w:pPr>
        <w:tabs>
          <w:tab w:val="left" w:pos="1134"/>
        </w:tabs>
        <w:jc w:val="both"/>
      </w:pP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077"/>
        <w:gridCol w:w="2218"/>
        <w:gridCol w:w="2116"/>
      </w:tblGrid>
      <w:tr w:rsidR="00B15A09" w:rsidRPr="00AC69D0" w14:paraId="61930528" w14:textId="77777777" w:rsidTr="008A21DC">
        <w:trPr>
          <w:cantSplit/>
          <w:trHeight w:val="1090"/>
          <w:tblHeader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70DCD" w14:textId="77777777" w:rsidR="00B15A09" w:rsidRPr="00AC69D0" w:rsidRDefault="00B15A09" w:rsidP="008A21DC">
            <w:pPr>
              <w:jc w:val="center"/>
            </w:pPr>
            <w:r w:rsidRPr="00AC69D0">
              <w:lastRenderedPageBreak/>
              <w:t>Наименование показателя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8945C4" w14:textId="77777777" w:rsidR="00B15A09" w:rsidRPr="00AC69D0" w:rsidRDefault="001B268E" w:rsidP="00B15A09">
            <w:pPr>
              <w:jc w:val="center"/>
            </w:pPr>
            <w:r>
              <w:t>2023</w:t>
            </w:r>
            <w:r w:rsidR="00B15A09" w:rsidRPr="00AC69D0">
              <w:t>год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46574E" w14:textId="77777777" w:rsidR="00B15A09" w:rsidRPr="00AC69D0" w:rsidRDefault="001B268E" w:rsidP="00B15A09">
            <w:pPr>
              <w:jc w:val="center"/>
            </w:pPr>
            <w:r>
              <w:t>2024</w:t>
            </w:r>
            <w:r w:rsidR="00B15A09" w:rsidRPr="00AC69D0">
              <w:t xml:space="preserve"> год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9022C8" w14:textId="77777777" w:rsidR="00B15A09" w:rsidRPr="00AC69D0" w:rsidRDefault="001B268E" w:rsidP="00B15A09">
            <w:pPr>
              <w:jc w:val="center"/>
            </w:pPr>
            <w:r>
              <w:t>2025</w:t>
            </w:r>
            <w:r w:rsidR="00B15A09" w:rsidRPr="00AC69D0">
              <w:t xml:space="preserve"> год</w:t>
            </w:r>
          </w:p>
        </w:tc>
      </w:tr>
      <w:tr w:rsidR="00B15A09" w:rsidRPr="00AC69D0" w14:paraId="4AE434B2" w14:textId="77777777" w:rsidTr="008A21DC">
        <w:tblPrEx>
          <w:tblCellMar>
            <w:top w:w="28" w:type="dxa"/>
          </w:tblCellMar>
        </w:tblPrEx>
        <w:trPr>
          <w:cantSplit/>
          <w:trHeight w:val="500"/>
        </w:trPr>
        <w:tc>
          <w:tcPr>
            <w:tcW w:w="1561" w:type="pct"/>
            <w:shd w:val="clear" w:color="auto" w:fill="auto"/>
          </w:tcPr>
          <w:p w14:paraId="6039B9B4" w14:textId="77777777" w:rsidR="00B15A09" w:rsidRPr="00AC69D0" w:rsidRDefault="00B15A09" w:rsidP="003E25DC">
            <w:r w:rsidRPr="00AC69D0">
              <w:t>Общий объем расходов, рублей</w:t>
            </w:r>
          </w:p>
        </w:tc>
        <w:tc>
          <w:tcPr>
            <w:tcW w:w="1114" w:type="pct"/>
            <w:shd w:val="clear" w:color="auto" w:fill="auto"/>
          </w:tcPr>
          <w:p w14:paraId="219616FE" w14:textId="77777777" w:rsidR="00B15A09" w:rsidRPr="00AC69D0" w:rsidRDefault="00B15A09" w:rsidP="00B15A09">
            <w:pPr>
              <w:jc w:val="center"/>
            </w:pPr>
            <w:r w:rsidRPr="00AC69D0">
              <w:t>500 000,00</w:t>
            </w:r>
          </w:p>
        </w:tc>
        <w:tc>
          <w:tcPr>
            <w:tcW w:w="1190" w:type="pct"/>
            <w:shd w:val="clear" w:color="auto" w:fill="auto"/>
          </w:tcPr>
          <w:p w14:paraId="15FCD7A2" w14:textId="77777777" w:rsidR="00B15A09" w:rsidRPr="00AC69D0" w:rsidRDefault="00B15A09" w:rsidP="008A21DC">
            <w:pPr>
              <w:jc w:val="center"/>
            </w:pPr>
            <w:r w:rsidRPr="00AC69D0">
              <w:t>500 000,00</w:t>
            </w:r>
          </w:p>
        </w:tc>
        <w:tc>
          <w:tcPr>
            <w:tcW w:w="1135" w:type="pct"/>
            <w:shd w:val="clear" w:color="auto" w:fill="auto"/>
          </w:tcPr>
          <w:p w14:paraId="1FE90EA9" w14:textId="77777777" w:rsidR="00B15A09" w:rsidRPr="00AC69D0" w:rsidRDefault="00B15A09" w:rsidP="008A21DC">
            <w:pPr>
              <w:jc w:val="center"/>
            </w:pPr>
            <w:r w:rsidRPr="00AC69D0">
              <w:t>500 000,00</w:t>
            </w:r>
          </w:p>
        </w:tc>
      </w:tr>
    </w:tbl>
    <w:p w14:paraId="2FC67F8F" w14:textId="77777777" w:rsidR="00B15A09" w:rsidRPr="00AC69D0" w:rsidRDefault="00B15A09" w:rsidP="009275EC">
      <w:pPr>
        <w:tabs>
          <w:tab w:val="left" w:pos="1134"/>
        </w:tabs>
        <w:jc w:val="center"/>
        <w:rPr>
          <w:b/>
          <w:color w:val="FF0000"/>
        </w:rPr>
      </w:pPr>
    </w:p>
    <w:p w14:paraId="6D186431" w14:textId="77777777" w:rsidR="001B268E" w:rsidRPr="00AC69D0" w:rsidRDefault="001B268E" w:rsidP="001B268E">
      <w:pPr>
        <w:spacing w:after="280"/>
        <w:jc w:val="center"/>
        <w:rPr>
          <w:b/>
          <w:color w:val="FF0000"/>
        </w:rPr>
      </w:pPr>
      <w:r w:rsidRPr="00AC69D0">
        <w:rPr>
          <w:b/>
          <w:color w:val="FF0000"/>
        </w:rPr>
        <w:t>Муниципальная программа «Развитие земельных и имущественных отношений в муниципальном районе Зилаирский район Республики Башкортостан на 2022-2027 годы»</w:t>
      </w:r>
    </w:p>
    <w:p w14:paraId="5BC8A46F" w14:textId="77777777" w:rsidR="001B268E" w:rsidRPr="00AC69D0" w:rsidRDefault="001B268E" w:rsidP="001B268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5"/>
        <w:gridCol w:w="2333"/>
        <w:gridCol w:w="1970"/>
        <w:gridCol w:w="1913"/>
      </w:tblGrid>
      <w:tr w:rsidR="001B268E" w:rsidRPr="00AC69D0" w14:paraId="5B0B371E" w14:textId="77777777" w:rsidTr="005F1FFB">
        <w:trPr>
          <w:cantSplit/>
          <w:trHeight w:val="50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213F" w14:textId="77777777" w:rsidR="001B268E" w:rsidRPr="00AC69D0" w:rsidRDefault="001B268E" w:rsidP="005F1FFB">
            <w:pPr>
              <w:rPr>
                <w:color w:val="000000"/>
              </w:rPr>
            </w:pPr>
            <w:r w:rsidRPr="00AC69D0">
              <w:rPr>
                <w:color w:val="000000"/>
              </w:rPr>
              <w:t>Наименование показателя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4F71" w14:textId="77777777" w:rsidR="001B268E" w:rsidRPr="00AC69D0" w:rsidRDefault="001B268E" w:rsidP="005F1FFB">
            <w:pPr>
              <w:jc w:val="center"/>
              <w:rPr>
                <w:bCs/>
                <w:snapToGrid w:val="0"/>
              </w:rPr>
            </w:pPr>
            <w:r w:rsidRPr="00AC69D0">
              <w:rPr>
                <w:bCs/>
                <w:snapToGrid w:val="0"/>
              </w:rPr>
              <w:t>202</w:t>
            </w:r>
            <w:r>
              <w:rPr>
                <w:bCs/>
                <w:snapToGrid w:val="0"/>
              </w:rPr>
              <w:t>3</w:t>
            </w:r>
            <w:r w:rsidRPr="00AC69D0">
              <w:rPr>
                <w:bCs/>
                <w:snapToGrid w:val="0"/>
              </w:rPr>
              <w:t xml:space="preserve"> 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8EEC" w14:textId="77777777" w:rsidR="001B268E" w:rsidRPr="00AC69D0" w:rsidRDefault="001B268E" w:rsidP="005F1FFB">
            <w:pPr>
              <w:spacing w:after="60"/>
              <w:jc w:val="center"/>
              <w:rPr>
                <w:bCs/>
                <w:snapToGrid w:val="0"/>
              </w:rPr>
            </w:pPr>
            <w:r w:rsidRPr="00AC69D0">
              <w:rPr>
                <w:bCs/>
                <w:snapToGrid w:val="0"/>
              </w:rPr>
              <w:t>202</w:t>
            </w:r>
            <w:r>
              <w:rPr>
                <w:bCs/>
                <w:snapToGrid w:val="0"/>
              </w:rPr>
              <w:t>4</w:t>
            </w:r>
            <w:r w:rsidRPr="00AC69D0">
              <w:rPr>
                <w:bCs/>
                <w:snapToGrid w:val="0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0CAA7" w14:textId="77777777" w:rsidR="001B268E" w:rsidRPr="00AC69D0" w:rsidRDefault="001B268E" w:rsidP="005F1FFB">
            <w:pPr>
              <w:jc w:val="center"/>
              <w:rPr>
                <w:bCs/>
                <w:snapToGrid w:val="0"/>
              </w:rPr>
            </w:pPr>
            <w:r w:rsidRPr="00AC69D0">
              <w:rPr>
                <w:bCs/>
                <w:snapToGrid w:val="0"/>
              </w:rPr>
              <w:t>202</w:t>
            </w:r>
            <w:r>
              <w:rPr>
                <w:bCs/>
                <w:snapToGrid w:val="0"/>
              </w:rPr>
              <w:t>5</w:t>
            </w:r>
            <w:r w:rsidRPr="00AC69D0">
              <w:rPr>
                <w:bCs/>
                <w:snapToGrid w:val="0"/>
              </w:rPr>
              <w:t xml:space="preserve"> год</w:t>
            </w:r>
          </w:p>
        </w:tc>
      </w:tr>
      <w:tr w:rsidR="001B268E" w:rsidRPr="00AC69D0" w14:paraId="25444594" w14:textId="77777777" w:rsidTr="005F1FFB">
        <w:trPr>
          <w:cantSplit/>
          <w:trHeight w:val="50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4E5A8E" w14:textId="77777777" w:rsidR="001B268E" w:rsidRPr="00AC69D0" w:rsidRDefault="001B268E" w:rsidP="005F1FFB">
            <w:pPr>
              <w:rPr>
                <w:color w:val="000000"/>
              </w:rPr>
            </w:pPr>
            <w:r w:rsidRPr="00AC69D0">
              <w:rPr>
                <w:color w:val="000000"/>
              </w:rPr>
              <w:t>Общий объем расходов, рублей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4DF90" w14:textId="77777777" w:rsidR="001B268E" w:rsidRPr="00AC69D0" w:rsidRDefault="001B268E" w:rsidP="005F1FFB">
            <w:pPr>
              <w:jc w:val="center"/>
              <w:rPr>
                <w:bCs/>
                <w:snapToGrid w:val="0"/>
              </w:rPr>
            </w:pPr>
            <w:r w:rsidRPr="00AC69D0">
              <w:rPr>
                <w:bCs/>
                <w:snapToGrid w:val="0"/>
              </w:rPr>
              <w:t>300 000,00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17951" w14:textId="77777777" w:rsidR="001B268E" w:rsidRPr="00AC69D0" w:rsidRDefault="001B268E" w:rsidP="005F1FFB">
            <w:pPr>
              <w:spacing w:after="60"/>
              <w:jc w:val="center"/>
              <w:rPr>
                <w:bCs/>
                <w:snapToGrid w:val="0"/>
              </w:rPr>
            </w:pPr>
            <w:r w:rsidRPr="00AC69D0">
              <w:rPr>
                <w:bCs/>
                <w:snapToGrid w:val="0"/>
              </w:rPr>
              <w:t>300 000,00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08BE" w14:textId="77777777" w:rsidR="001B268E" w:rsidRPr="00AC69D0" w:rsidRDefault="001B268E" w:rsidP="005F1FFB">
            <w:pPr>
              <w:jc w:val="center"/>
              <w:rPr>
                <w:bCs/>
                <w:snapToGrid w:val="0"/>
              </w:rPr>
            </w:pPr>
            <w:r w:rsidRPr="00AC69D0">
              <w:rPr>
                <w:bCs/>
                <w:snapToGrid w:val="0"/>
              </w:rPr>
              <w:t>300 000,00</w:t>
            </w:r>
          </w:p>
        </w:tc>
      </w:tr>
    </w:tbl>
    <w:p w14:paraId="472E0F77" w14:textId="77777777" w:rsidR="001B268E" w:rsidRPr="00AC69D0" w:rsidRDefault="001B268E" w:rsidP="001B268E">
      <w:pPr>
        <w:pStyle w:val="ConsPlusCell"/>
        <w:ind w:firstLine="708"/>
        <w:jc w:val="both"/>
        <w:rPr>
          <w:b/>
          <w:color w:val="FF0000"/>
        </w:rPr>
      </w:pPr>
    </w:p>
    <w:p w14:paraId="4D1413C2" w14:textId="77777777" w:rsidR="001B268E" w:rsidRPr="00AC69D0" w:rsidRDefault="001B268E" w:rsidP="001B268E">
      <w:pPr>
        <w:pStyle w:val="ConsPlusCell"/>
        <w:ind w:firstLine="708"/>
        <w:jc w:val="both"/>
        <w:rPr>
          <w:b/>
        </w:rPr>
      </w:pPr>
      <w:r w:rsidRPr="00AC69D0">
        <w:rPr>
          <w:b/>
        </w:rPr>
        <w:t>Цели реализации Программы:</w:t>
      </w:r>
    </w:p>
    <w:p w14:paraId="1646D6EA" w14:textId="77777777" w:rsidR="001B268E" w:rsidRPr="00AC69D0" w:rsidRDefault="001B268E" w:rsidP="001B268E">
      <w:pPr>
        <w:suppressAutoHyphens/>
        <w:ind w:firstLine="708"/>
        <w:jc w:val="both"/>
        <w:rPr>
          <w:rFonts w:eastAsia="Calibri"/>
        </w:rPr>
      </w:pPr>
      <w:r w:rsidRPr="00AC69D0">
        <w:rPr>
          <w:rFonts w:eastAsia="Calibri"/>
        </w:rPr>
        <w:t>-Повышение эффективности управления и распоряжения муниципальным имуществом муниципального района Зилаирский район Республики Башкортостан и земельных ресурсов, находящихся в муниципальной собственности и на территории муниципального района Зилаирский район Республики Башкортостан.</w:t>
      </w:r>
    </w:p>
    <w:p w14:paraId="36AF95E4" w14:textId="77777777" w:rsidR="001B268E" w:rsidRPr="00AC69D0" w:rsidRDefault="001B268E" w:rsidP="001B268E">
      <w:pPr>
        <w:suppressAutoHyphens/>
        <w:ind w:firstLine="708"/>
        <w:jc w:val="both"/>
        <w:rPr>
          <w:rFonts w:eastAsia="Calibri"/>
          <w:b/>
        </w:rPr>
      </w:pPr>
      <w:r w:rsidRPr="00AC69D0">
        <w:rPr>
          <w:rFonts w:eastAsia="Calibri"/>
          <w:b/>
        </w:rPr>
        <w:t>Задачи:</w:t>
      </w:r>
    </w:p>
    <w:p w14:paraId="09161F3A" w14:textId="77777777" w:rsidR="001B268E" w:rsidRPr="00AC69D0" w:rsidRDefault="001B268E" w:rsidP="001B268E">
      <w:pPr>
        <w:suppressAutoHyphens/>
        <w:jc w:val="both"/>
        <w:rPr>
          <w:rFonts w:eastAsia="Calibri"/>
        </w:rPr>
      </w:pPr>
      <w:r w:rsidRPr="00AC69D0">
        <w:rPr>
          <w:rFonts w:eastAsia="Calibri"/>
        </w:rPr>
        <w:t>1. Совершенствование системы учета объектов муниципальной собственности в казне и реестре имущества муниципального района Зилаирский район Республики Башкортостан.</w:t>
      </w:r>
    </w:p>
    <w:p w14:paraId="30B8ADEB" w14:textId="77777777" w:rsidR="001B268E" w:rsidRPr="00AC69D0" w:rsidRDefault="001B268E" w:rsidP="001B268E">
      <w:pPr>
        <w:suppressAutoHyphens/>
        <w:jc w:val="both"/>
        <w:rPr>
          <w:rFonts w:eastAsia="Calibri"/>
        </w:rPr>
      </w:pPr>
      <w:r w:rsidRPr="00AC69D0">
        <w:rPr>
          <w:rFonts w:eastAsia="Calibri"/>
        </w:rPr>
        <w:t>2. Вовлечение неиспользуемого муниципального имущества в хозяйственный оборот и обеспечение поступления налоговых и неналоговых доходов в бюджет муниципального района Зилаирский район Республики Башкортостан.</w:t>
      </w:r>
    </w:p>
    <w:p w14:paraId="37F4CC8A" w14:textId="77777777" w:rsidR="001B268E" w:rsidRPr="00AC69D0" w:rsidRDefault="001B268E" w:rsidP="001B268E">
      <w:pPr>
        <w:suppressAutoHyphens/>
        <w:jc w:val="both"/>
        <w:rPr>
          <w:rFonts w:eastAsia="Calibri"/>
        </w:rPr>
      </w:pPr>
      <w:r w:rsidRPr="00AC69D0">
        <w:rPr>
          <w:rFonts w:eastAsia="Calibri"/>
        </w:rPr>
        <w:t>3. Обеспечение рационального и эффективного использования объектов недвижимости, в том числе земельных участков, находящихся в муниципальной собственности и на территории муниципального района Зилаирский район Республики Башкортостан.</w:t>
      </w:r>
    </w:p>
    <w:p w14:paraId="45579E81" w14:textId="77777777" w:rsidR="001B268E" w:rsidRPr="00AC69D0" w:rsidRDefault="001B268E" w:rsidP="001B268E">
      <w:pPr>
        <w:suppressAutoHyphens/>
        <w:jc w:val="both"/>
        <w:rPr>
          <w:rFonts w:eastAsia="Calibri"/>
        </w:rPr>
      </w:pPr>
      <w:r w:rsidRPr="00AC69D0">
        <w:rPr>
          <w:rFonts w:eastAsia="Calibri"/>
        </w:rPr>
        <w:t>4. Оказание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субъектам МСП);</w:t>
      </w:r>
    </w:p>
    <w:p w14:paraId="4D688292" w14:textId="77777777" w:rsidR="001B268E" w:rsidRPr="00AC69D0" w:rsidRDefault="001B268E" w:rsidP="001B268E">
      <w:pPr>
        <w:autoSpaceDE w:val="0"/>
        <w:autoSpaceDN w:val="0"/>
        <w:adjustRightInd w:val="0"/>
        <w:jc w:val="both"/>
        <w:rPr>
          <w:rFonts w:eastAsia="Calibri"/>
        </w:rPr>
      </w:pPr>
      <w:r w:rsidRPr="00AC69D0">
        <w:rPr>
          <w:rFonts w:eastAsia="Calibri"/>
        </w:rPr>
        <w:t xml:space="preserve">5. Реализации комплексного плана по наполнению сведениями Единого государственного реестра недвижимости (ЕГРН) сведениями о предположительно ранее учтенных объектах недвижимости, расположенных на территории муниципального района Зилаирский район Республики Башкортостан, права на которые отсутствуют в ЕГРН согласно Федерального закона от 30 декабря 2020 г. № 518-ФЗ </w:t>
      </w:r>
    </w:p>
    <w:p w14:paraId="3D65EE5C" w14:textId="77777777" w:rsidR="001B268E" w:rsidRPr="00AC69D0" w:rsidRDefault="001B268E" w:rsidP="001B268E">
      <w:pPr>
        <w:autoSpaceDE w:val="0"/>
        <w:autoSpaceDN w:val="0"/>
        <w:adjustRightInd w:val="0"/>
        <w:ind w:firstLine="720"/>
      </w:pPr>
    </w:p>
    <w:p w14:paraId="0A7618AA" w14:textId="77777777" w:rsidR="00B15A09" w:rsidRPr="00AC69D0" w:rsidRDefault="00B15A09" w:rsidP="00B15A09">
      <w:pPr>
        <w:pStyle w:val="ConsPlusCell"/>
        <w:jc w:val="center"/>
        <w:rPr>
          <w:b/>
          <w:color w:val="FF0000"/>
        </w:rPr>
      </w:pPr>
      <w:r w:rsidRPr="00AC69D0">
        <w:rPr>
          <w:b/>
          <w:color w:val="FF0000"/>
        </w:rPr>
        <w:t>Муниципальная программа «Комплексное развитие сельских территорий в муниципальном районе Зилаирский район Республики Башкортостан на 2022-2027 годы»</w:t>
      </w:r>
    </w:p>
    <w:p w14:paraId="6F9CF20B" w14:textId="77777777" w:rsidR="00B15A09" w:rsidRPr="00AC69D0" w:rsidRDefault="00B15A09" w:rsidP="00B15A09">
      <w:pPr>
        <w:pStyle w:val="ConsPlusCell"/>
        <w:jc w:val="center"/>
        <w:rPr>
          <w:b/>
          <w:color w:val="FF0000"/>
        </w:rPr>
      </w:pPr>
    </w:p>
    <w:p w14:paraId="72FE8A5A" w14:textId="77777777" w:rsidR="00B15A09" w:rsidRPr="00AC69D0" w:rsidRDefault="00B15A09" w:rsidP="00B15A09">
      <w:pPr>
        <w:pStyle w:val="ConsPlusCell"/>
        <w:ind w:firstLine="567"/>
        <w:jc w:val="both"/>
      </w:pPr>
      <w:r w:rsidRPr="00AC69D0">
        <w:t xml:space="preserve">Целью муниципальной программы является улучшение жилищных условий граждан, проживающих на территории муниципального района. </w:t>
      </w:r>
    </w:p>
    <w:p w14:paraId="2A0E905D" w14:textId="77777777" w:rsidR="00B15A09" w:rsidRPr="00AC69D0" w:rsidRDefault="00B15A09" w:rsidP="00B15A09">
      <w:pPr>
        <w:pStyle w:val="ConsPlusCell"/>
        <w:ind w:firstLine="567"/>
        <w:jc w:val="both"/>
      </w:pPr>
      <w:r w:rsidRPr="00AC69D0">
        <w:t xml:space="preserve">Задача муниципальной программы – обеспечение удовлетворения потребностей </w:t>
      </w:r>
      <w:r w:rsidRPr="00AC69D0">
        <w:lastRenderedPageBreak/>
        <w:t>сельского населения в благоустроенном жилье.</w:t>
      </w:r>
    </w:p>
    <w:p w14:paraId="0BC50865" w14:textId="77777777" w:rsidR="00B15A09" w:rsidRPr="00AC69D0" w:rsidRDefault="00B15A09" w:rsidP="00B15A09">
      <w:pPr>
        <w:pStyle w:val="ConsPlusCell"/>
        <w:ind w:firstLine="567"/>
        <w:jc w:val="both"/>
      </w:pPr>
    </w:p>
    <w:p w14:paraId="20DFBE8B" w14:textId="77777777" w:rsidR="00B15A09" w:rsidRPr="00AC69D0" w:rsidRDefault="00B15A09" w:rsidP="00B15A09">
      <w:pPr>
        <w:autoSpaceDE w:val="0"/>
        <w:autoSpaceDN w:val="0"/>
        <w:adjustRightInd w:val="0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4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10"/>
        <w:gridCol w:w="2077"/>
        <w:gridCol w:w="2218"/>
        <w:gridCol w:w="2116"/>
      </w:tblGrid>
      <w:tr w:rsidR="00B15A09" w:rsidRPr="00AC69D0" w14:paraId="325FE559" w14:textId="77777777" w:rsidTr="008A21DC">
        <w:trPr>
          <w:cantSplit/>
          <w:trHeight w:val="1090"/>
          <w:tblHeader/>
        </w:trPr>
        <w:tc>
          <w:tcPr>
            <w:tcW w:w="1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DA8A5" w14:textId="77777777" w:rsidR="00B15A09" w:rsidRPr="00AC69D0" w:rsidRDefault="00B15A09" w:rsidP="008A21DC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BAD17" w14:textId="77777777" w:rsidR="00B15A09" w:rsidRPr="00AC69D0" w:rsidRDefault="001B268E" w:rsidP="00B15A09">
            <w:pPr>
              <w:jc w:val="center"/>
            </w:pPr>
            <w:r>
              <w:t xml:space="preserve">2023 </w:t>
            </w:r>
            <w:r w:rsidR="00B15A09" w:rsidRPr="00AC69D0">
              <w:t>год</w:t>
            </w:r>
          </w:p>
        </w:tc>
        <w:tc>
          <w:tcPr>
            <w:tcW w:w="11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0C1B75" w14:textId="77777777" w:rsidR="00B15A09" w:rsidRPr="00AC69D0" w:rsidRDefault="001B268E" w:rsidP="00B15A09">
            <w:pPr>
              <w:jc w:val="center"/>
            </w:pPr>
            <w:r>
              <w:t>2024</w:t>
            </w:r>
            <w:r w:rsidR="00B15A09" w:rsidRPr="00AC69D0">
              <w:t xml:space="preserve"> год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8611A7" w14:textId="77777777" w:rsidR="00B15A09" w:rsidRPr="00AC69D0" w:rsidRDefault="001B268E" w:rsidP="00B15A09">
            <w:pPr>
              <w:jc w:val="center"/>
            </w:pPr>
            <w:r>
              <w:t>2025</w:t>
            </w:r>
            <w:r w:rsidR="00B15A09" w:rsidRPr="00AC69D0">
              <w:t xml:space="preserve"> год</w:t>
            </w:r>
          </w:p>
        </w:tc>
      </w:tr>
      <w:tr w:rsidR="00B15A09" w:rsidRPr="00AC69D0" w14:paraId="5EB5EFA1" w14:textId="77777777" w:rsidTr="008A21DC">
        <w:tblPrEx>
          <w:tblCellMar>
            <w:top w:w="28" w:type="dxa"/>
          </w:tblCellMar>
        </w:tblPrEx>
        <w:trPr>
          <w:cantSplit/>
          <w:trHeight w:val="500"/>
        </w:trPr>
        <w:tc>
          <w:tcPr>
            <w:tcW w:w="1561" w:type="pct"/>
            <w:shd w:val="clear" w:color="auto" w:fill="auto"/>
          </w:tcPr>
          <w:p w14:paraId="23EE4B38" w14:textId="77777777" w:rsidR="00B15A09" w:rsidRPr="00AC69D0" w:rsidRDefault="00B15A09" w:rsidP="003E25DC">
            <w:r w:rsidRPr="00AC69D0">
              <w:t>Общий объем расходов, рублей</w:t>
            </w:r>
          </w:p>
        </w:tc>
        <w:tc>
          <w:tcPr>
            <w:tcW w:w="1114" w:type="pct"/>
            <w:shd w:val="clear" w:color="auto" w:fill="auto"/>
          </w:tcPr>
          <w:p w14:paraId="07C8780E" w14:textId="77777777" w:rsidR="00B15A09" w:rsidRPr="00AC69D0" w:rsidRDefault="001B268E" w:rsidP="008A21DC">
            <w:pPr>
              <w:jc w:val="center"/>
            </w:pPr>
            <w:r>
              <w:t>2</w:t>
            </w:r>
            <w:r w:rsidR="00B15A09" w:rsidRPr="00AC69D0">
              <w:t>00 000,00</w:t>
            </w:r>
          </w:p>
        </w:tc>
        <w:tc>
          <w:tcPr>
            <w:tcW w:w="1190" w:type="pct"/>
            <w:shd w:val="clear" w:color="auto" w:fill="auto"/>
          </w:tcPr>
          <w:p w14:paraId="30B25E9B" w14:textId="77777777" w:rsidR="00B15A09" w:rsidRPr="00AC69D0" w:rsidRDefault="001B268E" w:rsidP="008A21DC">
            <w:pPr>
              <w:jc w:val="center"/>
            </w:pPr>
            <w:r>
              <w:t>2</w:t>
            </w:r>
            <w:r w:rsidR="00B15A09" w:rsidRPr="00AC69D0">
              <w:t>00 000,00</w:t>
            </w:r>
          </w:p>
        </w:tc>
        <w:tc>
          <w:tcPr>
            <w:tcW w:w="1135" w:type="pct"/>
            <w:shd w:val="clear" w:color="auto" w:fill="auto"/>
          </w:tcPr>
          <w:p w14:paraId="45E43444" w14:textId="77777777" w:rsidR="00B15A09" w:rsidRPr="00AC69D0" w:rsidRDefault="001B268E" w:rsidP="008A21DC">
            <w:pPr>
              <w:jc w:val="center"/>
            </w:pPr>
            <w:r>
              <w:t>2</w:t>
            </w:r>
            <w:r w:rsidR="00B15A09" w:rsidRPr="00AC69D0">
              <w:t>00 000,00</w:t>
            </w:r>
          </w:p>
        </w:tc>
      </w:tr>
    </w:tbl>
    <w:p w14:paraId="04B6CA42" w14:textId="77777777" w:rsidR="00B15A09" w:rsidRPr="00AC69D0" w:rsidRDefault="00405B97" w:rsidP="009275EC">
      <w:pPr>
        <w:tabs>
          <w:tab w:val="left" w:pos="1134"/>
        </w:tabs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 </w:t>
      </w:r>
    </w:p>
    <w:p w14:paraId="737A067D" w14:textId="77777777" w:rsidR="00405B97" w:rsidRPr="00AC69D0" w:rsidRDefault="00405B97" w:rsidP="00405B97">
      <w:pPr>
        <w:autoSpaceDE w:val="0"/>
        <w:autoSpaceDN w:val="0"/>
        <w:adjustRightInd w:val="0"/>
        <w:ind w:firstLine="720"/>
      </w:pPr>
    </w:p>
    <w:p w14:paraId="2B57D250" w14:textId="77777777" w:rsidR="008F1616" w:rsidRPr="00AC69D0" w:rsidRDefault="008F1616" w:rsidP="008F1616">
      <w:pPr>
        <w:tabs>
          <w:tab w:val="left" w:pos="1134"/>
        </w:tabs>
        <w:spacing w:line="230" w:lineRule="auto"/>
        <w:ind w:firstLine="709"/>
        <w:jc w:val="center"/>
        <w:rPr>
          <w:b/>
          <w:color w:val="FF0000"/>
        </w:rPr>
      </w:pPr>
    </w:p>
    <w:p w14:paraId="632C05ED" w14:textId="77777777" w:rsidR="008A21DC" w:rsidRPr="00AC69D0" w:rsidRDefault="008A21DC" w:rsidP="008A21DC">
      <w:pPr>
        <w:pStyle w:val="ConsPlusCell"/>
        <w:jc w:val="center"/>
        <w:rPr>
          <w:b/>
        </w:rPr>
      </w:pPr>
      <w:r w:rsidRPr="00AC69D0">
        <w:rPr>
          <w:b/>
        </w:rPr>
        <w:t>2 Направление:</w:t>
      </w:r>
    </w:p>
    <w:p w14:paraId="2AEC3E26" w14:textId="77777777" w:rsidR="008A21DC" w:rsidRPr="00AC69D0" w:rsidRDefault="008A21DC" w:rsidP="008A21DC">
      <w:pPr>
        <w:pStyle w:val="ConsPlusCell"/>
        <w:jc w:val="center"/>
        <w:rPr>
          <w:b/>
        </w:rPr>
      </w:pPr>
    </w:p>
    <w:tbl>
      <w:tblPr>
        <w:tblW w:w="10671" w:type="dxa"/>
        <w:tblInd w:w="-459" w:type="dxa"/>
        <w:tblLook w:val="04A0" w:firstRow="1" w:lastRow="0" w:firstColumn="1" w:lastColumn="0" w:noHBand="0" w:noVBand="1"/>
      </w:tblPr>
      <w:tblGrid>
        <w:gridCol w:w="871"/>
        <w:gridCol w:w="4286"/>
        <w:gridCol w:w="1842"/>
        <w:gridCol w:w="1829"/>
        <w:gridCol w:w="1843"/>
      </w:tblGrid>
      <w:tr w:rsidR="008A21DC" w:rsidRPr="00AC69D0" w14:paraId="7F2AFD09" w14:textId="77777777" w:rsidTr="001B268E">
        <w:trPr>
          <w:trHeight w:val="10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9049B" w14:textId="77777777" w:rsidR="008A21DC" w:rsidRPr="00AC69D0" w:rsidRDefault="008A21DC" w:rsidP="008A21DC">
            <w:pPr>
              <w:rPr>
                <w:b/>
              </w:rPr>
            </w:pPr>
            <w:r w:rsidRPr="00AC69D0">
              <w:rPr>
                <w:b/>
              </w:rPr>
              <w:t>№МП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ED28F1F" w14:textId="77777777" w:rsidR="008A21DC" w:rsidRPr="00AC69D0" w:rsidRDefault="008A21DC" w:rsidP="008A21DC">
            <w:pPr>
              <w:rPr>
                <w:b/>
              </w:rPr>
            </w:pPr>
            <w:r w:rsidRPr="00AC69D0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C93F73" w14:textId="77777777" w:rsidR="008A21DC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2023</w:t>
            </w:r>
            <w:r w:rsidR="008A21DC" w:rsidRPr="00AC69D0">
              <w:rPr>
                <w:b/>
              </w:rPr>
              <w:t xml:space="preserve"> г.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93F88B" w14:textId="77777777" w:rsidR="008A21DC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2024</w:t>
            </w:r>
            <w:r w:rsidR="008A21DC" w:rsidRPr="00AC69D0">
              <w:rPr>
                <w:b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2B733" w14:textId="77777777" w:rsidR="008A21DC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2025</w:t>
            </w:r>
            <w:r w:rsidR="008A21DC" w:rsidRPr="00AC69D0">
              <w:rPr>
                <w:b/>
              </w:rPr>
              <w:t xml:space="preserve"> г.</w:t>
            </w:r>
          </w:p>
        </w:tc>
      </w:tr>
      <w:tr w:rsidR="001B268E" w:rsidRPr="00AC69D0" w14:paraId="5D176A25" w14:textId="77777777" w:rsidTr="001B268E">
        <w:trPr>
          <w:trHeight w:val="35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A367C" w14:textId="77777777" w:rsidR="001B268E" w:rsidRPr="00AC69D0" w:rsidRDefault="001B268E" w:rsidP="008A21DC">
            <w:pPr>
              <w:rPr>
                <w:b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490265" w14:textId="77777777" w:rsidR="001B268E" w:rsidRPr="00AC69D0" w:rsidRDefault="001B268E" w:rsidP="008A21DC">
            <w:pPr>
              <w:keepLines/>
              <w:suppressAutoHyphens/>
              <w:rPr>
                <w:b/>
              </w:rPr>
            </w:pPr>
            <w:r w:rsidRPr="00AC69D0">
              <w:rPr>
                <w:b/>
              </w:rPr>
              <w:t>Инфраструктурное развитие Республики Башкортостан</w:t>
            </w:r>
          </w:p>
          <w:p w14:paraId="76EDC43D" w14:textId="77777777" w:rsidR="001B268E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(</w:t>
            </w:r>
            <w:proofErr w:type="gramStart"/>
            <w:r>
              <w:rPr>
                <w:b/>
              </w:rPr>
              <w:t xml:space="preserve">2 </w:t>
            </w:r>
            <w:r w:rsidRPr="00AC69D0">
              <w:rPr>
                <w:b/>
              </w:rPr>
              <w:t xml:space="preserve"> программ</w:t>
            </w:r>
            <w:r>
              <w:rPr>
                <w:b/>
              </w:rPr>
              <w:t>ы</w:t>
            </w:r>
            <w:proofErr w:type="gramEnd"/>
            <w:r w:rsidRPr="00AC69D0">
              <w:rPr>
                <w:b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8E596A" w14:textId="77777777" w:rsidR="001B268E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6605325,44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08F7B8" w14:textId="77777777" w:rsidR="001B268E" w:rsidRPr="00AC69D0" w:rsidRDefault="001B268E" w:rsidP="008A21DC">
            <w:pPr>
              <w:rPr>
                <w:b/>
              </w:rPr>
            </w:pPr>
            <w:r>
              <w:rPr>
                <w:b/>
              </w:rPr>
              <w:t>5200000,00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14413D" w14:textId="77777777" w:rsidR="001B268E" w:rsidRPr="00AC69D0" w:rsidRDefault="001B268E" w:rsidP="005F1FFB">
            <w:pPr>
              <w:rPr>
                <w:b/>
              </w:rPr>
            </w:pPr>
            <w:r>
              <w:rPr>
                <w:b/>
              </w:rPr>
              <w:t>5200000,00</w:t>
            </w:r>
          </w:p>
        </w:tc>
      </w:tr>
      <w:tr w:rsidR="001B268E" w:rsidRPr="00AC69D0" w14:paraId="7F3AA668" w14:textId="77777777" w:rsidTr="001B268E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4FF4FE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768F2A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Муниципальная программа "Развитие системы жилищно-коммунального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5EFE65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4 105 325,44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551D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2 700 000,00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80D14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2 700 000,00  </w:t>
            </w:r>
          </w:p>
        </w:tc>
      </w:tr>
      <w:tr w:rsidR="001B268E" w:rsidRPr="00AC69D0" w14:paraId="6CE07E1B" w14:textId="77777777" w:rsidTr="001B268E">
        <w:trPr>
          <w:trHeight w:val="187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EE470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5E4B85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1B268E">
              <w:rPr>
                <w:bCs/>
              </w:rPr>
              <w:t xml:space="preserve">Муниципальная программа «Реализация мероприятий в области градостроительной деятельности на </w:t>
            </w:r>
            <w:proofErr w:type="gramStart"/>
            <w:r w:rsidRPr="001B268E">
              <w:rPr>
                <w:bCs/>
              </w:rPr>
              <w:t>территории  муниципального</w:t>
            </w:r>
            <w:proofErr w:type="gramEnd"/>
            <w:r w:rsidRPr="001B268E">
              <w:rPr>
                <w:bCs/>
              </w:rPr>
              <w:t xml:space="preserve"> района Зилаирский район Республики Башкортостан на 2022-2027 годы».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283F4F3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2 500 000,00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58DAA1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2 500 000,00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C82FD8" w14:textId="77777777" w:rsidR="001B268E" w:rsidRPr="001B268E" w:rsidRDefault="001B268E" w:rsidP="005F1FFB">
            <w:pPr>
              <w:autoSpaceDE w:val="0"/>
              <w:autoSpaceDN w:val="0"/>
              <w:adjustRightInd w:val="0"/>
              <w:spacing w:line="238" w:lineRule="auto"/>
            </w:pPr>
            <w:r w:rsidRPr="001B268E">
              <w:t xml:space="preserve">2 500 000,00  </w:t>
            </w:r>
          </w:p>
        </w:tc>
      </w:tr>
    </w:tbl>
    <w:p w14:paraId="7B52CFC2" w14:textId="77777777" w:rsidR="00461BF3" w:rsidRPr="00AC69D0" w:rsidRDefault="00461BF3" w:rsidP="00F9486E">
      <w:pPr>
        <w:spacing w:after="280"/>
        <w:jc w:val="center"/>
        <w:rPr>
          <w:b/>
          <w:color w:val="FF0000"/>
        </w:rPr>
      </w:pPr>
    </w:p>
    <w:p w14:paraId="32F952B8" w14:textId="77777777" w:rsidR="009C7FC6" w:rsidRPr="009C7FC6" w:rsidRDefault="009C7FC6" w:rsidP="0090065B">
      <w:pPr>
        <w:autoSpaceDE w:val="0"/>
        <w:autoSpaceDN w:val="0"/>
        <w:adjustRightInd w:val="0"/>
        <w:ind w:firstLine="709"/>
        <w:jc w:val="both"/>
        <w:rPr>
          <w:b/>
          <w:bCs/>
          <w:color w:val="FF0000"/>
        </w:rPr>
      </w:pPr>
      <w:r w:rsidRPr="009C7FC6">
        <w:rPr>
          <w:b/>
          <w:bCs/>
          <w:color w:val="FF0000"/>
        </w:rPr>
        <w:t>Муниципальная программа "Развитие системы жилищно-коммунального хозяйства, благоустройство и улучшение экологической обстановки на территории муниципального района Зилаирский район Республики Башкортостан на 2023-2028 годы"</w:t>
      </w:r>
    </w:p>
    <w:p w14:paraId="21E71F75" w14:textId="77777777" w:rsidR="0090065B" w:rsidRDefault="0090065B" w:rsidP="0090065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9C7FC6">
        <w:t xml:space="preserve">Финансовое обеспечение реализации муниципальной программы </w:t>
      </w:r>
      <w:r w:rsidRPr="009C7FC6">
        <w:rPr>
          <w:kern w:val="28"/>
        </w:rPr>
        <w:t>характеризуется следующими данными:</w:t>
      </w:r>
    </w:p>
    <w:p w14:paraId="3AAE9156" w14:textId="77777777" w:rsidR="009C7FC6" w:rsidRPr="009C7FC6" w:rsidRDefault="009C7FC6" w:rsidP="0090065B">
      <w:pPr>
        <w:autoSpaceDE w:val="0"/>
        <w:autoSpaceDN w:val="0"/>
        <w:adjustRightInd w:val="0"/>
        <w:ind w:firstLine="709"/>
        <w:jc w:val="both"/>
        <w:rPr>
          <w:kern w:val="28"/>
        </w:rPr>
      </w:pP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5"/>
        <w:gridCol w:w="2333"/>
        <w:gridCol w:w="1970"/>
        <w:gridCol w:w="1913"/>
      </w:tblGrid>
      <w:tr w:rsidR="0090065B" w:rsidRPr="009C7FC6" w14:paraId="299FDF75" w14:textId="77777777" w:rsidTr="0078344F">
        <w:trPr>
          <w:cantSplit/>
          <w:trHeight w:val="50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752B" w14:textId="77777777" w:rsidR="0090065B" w:rsidRPr="009C7FC6" w:rsidRDefault="0090065B" w:rsidP="0078344F">
            <w:pPr>
              <w:rPr>
                <w:color w:val="000000"/>
              </w:rPr>
            </w:pPr>
            <w:r w:rsidRPr="009C7FC6">
              <w:rPr>
                <w:color w:val="000000"/>
              </w:rPr>
              <w:t>Наименование показателя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DE629" w14:textId="77777777" w:rsidR="0090065B" w:rsidRPr="009C7FC6" w:rsidRDefault="009C7FC6" w:rsidP="0078344F">
            <w:pPr>
              <w:jc w:val="center"/>
              <w:rPr>
                <w:bCs/>
                <w:snapToGrid w:val="0"/>
              </w:rPr>
            </w:pPr>
            <w:r w:rsidRPr="009C7FC6">
              <w:rPr>
                <w:bCs/>
                <w:snapToGrid w:val="0"/>
              </w:rPr>
              <w:t xml:space="preserve">2023 </w:t>
            </w:r>
            <w:r w:rsidR="0090065B" w:rsidRPr="009C7FC6">
              <w:rPr>
                <w:bCs/>
                <w:snapToGrid w:val="0"/>
              </w:rPr>
              <w:t>год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3902E" w14:textId="77777777" w:rsidR="0090065B" w:rsidRPr="009C7FC6" w:rsidRDefault="009C7FC6" w:rsidP="0078344F">
            <w:pPr>
              <w:spacing w:after="60"/>
              <w:jc w:val="center"/>
              <w:rPr>
                <w:bCs/>
                <w:snapToGrid w:val="0"/>
              </w:rPr>
            </w:pPr>
            <w:r w:rsidRPr="009C7FC6">
              <w:rPr>
                <w:bCs/>
                <w:snapToGrid w:val="0"/>
              </w:rPr>
              <w:t>2024</w:t>
            </w:r>
            <w:r w:rsidR="0090065B" w:rsidRPr="009C7FC6">
              <w:rPr>
                <w:bCs/>
                <w:snapToGrid w:val="0"/>
              </w:rPr>
              <w:t xml:space="preserve"> год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1404" w14:textId="77777777" w:rsidR="0090065B" w:rsidRPr="009C7FC6" w:rsidRDefault="009C7FC6" w:rsidP="0078344F">
            <w:pPr>
              <w:jc w:val="center"/>
              <w:rPr>
                <w:bCs/>
                <w:snapToGrid w:val="0"/>
              </w:rPr>
            </w:pPr>
            <w:r w:rsidRPr="009C7FC6">
              <w:rPr>
                <w:bCs/>
                <w:snapToGrid w:val="0"/>
              </w:rPr>
              <w:t>2025</w:t>
            </w:r>
            <w:r w:rsidR="0090065B" w:rsidRPr="009C7FC6">
              <w:rPr>
                <w:bCs/>
                <w:snapToGrid w:val="0"/>
              </w:rPr>
              <w:t xml:space="preserve"> год</w:t>
            </w:r>
          </w:p>
        </w:tc>
      </w:tr>
      <w:tr w:rsidR="0090065B" w:rsidRPr="009C7FC6" w14:paraId="4A177A71" w14:textId="77777777" w:rsidTr="0078344F">
        <w:trPr>
          <w:cantSplit/>
          <w:trHeight w:val="501"/>
        </w:trPr>
        <w:tc>
          <w:tcPr>
            <w:tcW w:w="1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C44AC" w14:textId="77777777" w:rsidR="0090065B" w:rsidRPr="009C7FC6" w:rsidRDefault="0090065B" w:rsidP="0078344F">
            <w:pPr>
              <w:rPr>
                <w:color w:val="000000"/>
              </w:rPr>
            </w:pPr>
            <w:r w:rsidRPr="009C7FC6">
              <w:rPr>
                <w:color w:val="000000"/>
              </w:rPr>
              <w:t>Общий объем расходов, рублей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36B08" w14:textId="77777777" w:rsidR="0090065B" w:rsidRPr="009C7FC6" w:rsidRDefault="009C7FC6" w:rsidP="0078344F">
            <w:pPr>
              <w:jc w:val="center"/>
              <w:rPr>
                <w:bCs/>
                <w:snapToGrid w:val="0"/>
              </w:rPr>
            </w:pPr>
            <w:r w:rsidRPr="009C7FC6">
              <w:t>4105325,44</w:t>
            </w:r>
          </w:p>
        </w:tc>
        <w:tc>
          <w:tcPr>
            <w:tcW w:w="1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DBEC9" w14:textId="77777777" w:rsidR="0090065B" w:rsidRPr="009C7FC6" w:rsidRDefault="009C7FC6" w:rsidP="0078344F">
            <w:pPr>
              <w:spacing w:after="60"/>
              <w:jc w:val="center"/>
              <w:rPr>
                <w:bCs/>
                <w:snapToGrid w:val="0"/>
              </w:rPr>
            </w:pPr>
            <w:r w:rsidRPr="009C7FC6">
              <w:t>2700000,00</w:t>
            </w:r>
            <w:r w:rsidR="0090065B" w:rsidRPr="009C7FC6">
              <w:t xml:space="preserve">  </w:t>
            </w:r>
          </w:p>
        </w:tc>
        <w:tc>
          <w:tcPr>
            <w:tcW w:w="10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1DA7" w14:textId="77777777" w:rsidR="0090065B" w:rsidRPr="009C7FC6" w:rsidRDefault="009C7FC6" w:rsidP="0078344F">
            <w:pPr>
              <w:jc w:val="center"/>
              <w:rPr>
                <w:bCs/>
                <w:snapToGrid w:val="0"/>
              </w:rPr>
            </w:pPr>
            <w:r w:rsidRPr="009C7FC6">
              <w:t>2700000,00</w:t>
            </w:r>
          </w:p>
        </w:tc>
      </w:tr>
    </w:tbl>
    <w:p w14:paraId="01C114AD" w14:textId="77777777" w:rsidR="0090065B" w:rsidRPr="009C7FC6" w:rsidRDefault="0090065B" w:rsidP="0090065B">
      <w:pPr>
        <w:widowControl w:val="0"/>
        <w:autoSpaceDE w:val="0"/>
        <w:autoSpaceDN w:val="0"/>
        <w:ind w:firstLine="709"/>
        <w:rPr>
          <w:b/>
        </w:rPr>
      </w:pPr>
      <w:r w:rsidRPr="009C7FC6">
        <w:rPr>
          <w:b/>
        </w:rPr>
        <w:t>Цели:</w:t>
      </w:r>
    </w:p>
    <w:p w14:paraId="6742D93B" w14:textId="77777777" w:rsidR="00037617" w:rsidRPr="00037617" w:rsidRDefault="00037617" w:rsidP="00037617">
      <w:pPr>
        <w:pStyle w:val="aff"/>
        <w:jc w:val="both"/>
      </w:pPr>
      <w:r>
        <w:t>1.</w:t>
      </w:r>
      <w:r w:rsidRPr="00037617">
        <w:t>Увеличение количества отремонтированных крыш и подъездов в многоквартирных домах.</w:t>
      </w:r>
    </w:p>
    <w:p w14:paraId="0A94A8F8" w14:textId="77777777" w:rsidR="00037617" w:rsidRPr="00037617" w:rsidRDefault="00037617" w:rsidP="00037617">
      <w:pPr>
        <w:pStyle w:val="aff"/>
        <w:jc w:val="both"/>
      </w:pPr>
      <w:r>
        <w:lastRenderedPageBreak/>
        <w:t>2.</w:t>
      </w:r>
      <w:r w:rsidRPr="00037617">
        <w:t>Получение качественных проектов с государственной экспертизой инженерных сетей.</w:t>
      </w:r>
    </w:p>
    <w:p w14:paraId="0422F83B" w14:textId="77777777" w:rsidR="00037617" w:rsidRPr="00037617" w:rsidRDefault="00037617" w:rsidP="00037617">
      <w:pPr>
        <w:pStyle w:val="aff"/>
        <w:jc w:val="both"/>
      </w:pPr>
      <w:r>
        <w:t>3.</w:t>
      </w:r>
      <w:r w:rsidRPr="00037617">
        <w:t>Приобретение и обустройство контейнерных площадок с контейнерами в населенных пунктах.</w:t>
      </w:r>
    </w:p>
    <w:p w14:paraId="4C99A382" w14:textId="77777777" w:rsidR="00037617" w:rsidRPr="00037617" w:rsidRDefault="00037617" w:rsidP="00037617">
      <w:pPr>
        <w:pStyle w:val="aff"/>
        <w:jc w:val="both"/>
      </w:pPr>
      <w:r>
        <w:t>4.</w:t>
      </w:r>
      <w:r w:rsidRPr="00037617">
        <w:t>Проведение мероприятий по ликвидации несанкционированных свалок на территориях сельских поселений.</w:t>
      </w:r>
    </w:p>
    <w:p w14:paraId="3D229548" w14:textId="77777777" w:rsidR="00037617" w:rsidRPr="00037617" w:rsidRDefault="00037617" w:rsidP="00037617">
      <w:pPr>
        <w:pStyle w:val="aff"/>
        <w:jc w:val="both"/>
      </w:pPr>
      <w:r>
        <w:t>5.</w:t>
      </w:r>
      <w:r w:rsidRPr="00037617">
        <w:t>Приведение в надлежащее техническое состояние объектов энергетического хозяйства, жилищно-коммунального и социального назначения к эксплуатации в осенне-зимний период.</w:t>
      </w:r>
    </w:p>
    <w:p w14:paraId="72C5C9F0" w14:textId="77777777" w:rsidR="00037617" w:rsidRPr="00037617" w:rsidRDefault="00037617" w:rsidP="00037617">
      <w:pPr>
        <w:pStyle w:val="aff"/>
        <w:jc w:val="both"/>
      </w:pPr>
      <w:r>
        <w:t>6.</w:t>
      </w:r>
      <w:r w:rsidRPr="00037617">
        <w:t xml:space="preserve">Обеспечение населения услугами пассажирского автотранспорта на муниципальных маршрутах. </w:t>
      </w:r>
    </w:p>
    <w:p w14:paraId="28E0F3C6" w14:textId="77777777" w:rsidR="00037617" w:rsidRPr="00037617" w:rsidRDefault="00037617" w:rsidP="00037617">
      <w:pPr>
        <w:pStyle w:val="aff"/>
        <w:jc w:val="both"/>
      </w:pPr>
      <w:r>
        <w:t>7.</w:t>
      </w:r>
      <w:r w:rsidRPr="00037617">
        <w:t>Увеличение количества коммунальной техники и прицепного оборудования.</w:t>
      </w:r>
    </w:p>
    <w:p w14:paraId="58F4C8DF" w14:textId="77777777" w:rsidR="00037617" w:rsidRPr="00037617" w:rsidRDefault="00037617" w:rsidP="00037617">
      <w:pPr>
        <w:pStyle w:val="aff"/>
        <w:jc w:val="both"/>
      </w:pPr>
      <w:r>
        <w:t>8.</w:t>
      </w:r>
      <w:r w:rsidRPr="00037617">
        <w:t>Увеличение протяженности освещенных участков автомобильных дорог улично-дорожной сети.</w:t>
      </w:r>
    </w:p>
    <w:p w14:paraId="41CAF9F7" w14:textId="77777777" w:rsidR="00037617" w:rsidRPr="00037617" w:rsidRDefault="00037617" w:rsidP="00037617">
      <w:pPr>
        <w:pStyle w:val="aff"/>
        <w:jc w:val="both"/>
      </w:pPr>
      <w:r>
        <w:t>9.</w:t>
      </w:r>
      <w:r w:rsidRPr="00037617">
        <w:t>Уменьшение количества аварий и проведение ремонтных работ на водопроводных сетях в сельских поселениях.</w:t>
      </w:r>
    </w:p>
    <w:p w14:paraId="22E4423D" w14:textId="77777777" w:rsidR="0090065B" w:rsidRPr="0090065B" w:rsidRDefault="0090065B" w:rsidP="00037617">
      <w:pPr>
        <w:widowControl w:val="0"/>
        <w:tabs>
          <w:tab w:val="left" w:pos="2654"/>
        </w:tabs>
        <w:autoSpaceDE w:val="0"/>
        <w:autoSpaceDN w:val="0"/>
        <w:ind w:left="80" w:firstLine="487"/>
        <w:jc w:val="both"/>
        <w:rPr>
          <w:b/>
        </w:rPr>
      </w:pPr>
      <w:r w:rsidRPr="0090065B">
        <w:rPr>
          <w:b/>
        </w:rPr>
        <w:t>Задачи:</w:t>
      </w:r>
      <w:r w:rsidR="00037617">
        <w:rPr>
          <w:b/>
        </w:rPr>
        <w:tab/>
      </w:r>
    </w:p>
    <w:p w14:paraId="29CDD8E8" w14:textId="77777777" w:rsidR="00037617" w:rsidRPr="00037617" w:rsidRDefault="00037617" w:rsidP="00037617">
      <w:pPr>
        <w:pStyle w:val="aff"/>
        <w:jc w:val="both"/>
      </w:pPr>
      <w:r>
        <w:t>1.</w:t>
      </w:r>
      <w:r w:rsidRPr="00037617">
        <w:t>Провести капитальный ремонт крыш и подъездов многоквартирных домов.</w:t>
      </w:r>
    </w:p>
    <w:p w14:paraId="5906FF57" w14:textId="77777777" w:rsidR="00037617" w:rsidRPr="00037617" w:rsidRDefault="00037617" w:rsidP="00037617">
      <w:pPr>
        <w:pStyle w:val="aff"/>
        <w:jc w:val="both"/>
      </w:pPr>
      <w:r>
        <w:t>2.</w:t>
      </w:r>
      <w:r w:rsidRPr="00037617">
        <w:t>Обеспечить разработку проектно-сметной документации планируемых объектов инженерных сетей водопровода, газопровода, электрических сетей, автомобильных дорог.</w:t>
      </w:r>
    </w:p>
    <w:p w14:paraId="7C7E9C3F" w14:textId="77777777" w:rsidR="00037617" w:rsidRPr="00037617" w:rsidRDefault="00037617" w:rsidP="00037617">
      <w:pPr>
        <w:pStyle w:val="aff"/>
        <w:jc w:val="both"/>
      </w:pPr>
      <w:r>
        <w:t>3.</w:t>
      </w:r>
      <w:r w:rsidRPr="00037617">
        <w:t>Приобрести и обустроить контейнерные площадки с контейнерами.</w:t>
      </w:r>
    </w:p>
    <w:p w14:paraId="203D0F74" w14:textId="77777777" w:rsidR="00037617" w:rsidRPr="00037617" w:rsidRDefault="00037617" w:rsidP="00037617">
      <w:pPr>
        <w:pStyle w:val="aff"/>
        <w:jc w:val="both"/>
      </w:pPr>
      <w:r w:rsidRPr="00037617">
        <w:t>Ликвидировать несанкционированные свалки.</w:t>
      </w:r>
    </w:p>
    <w:p w14:paraId="6186A4A3" w14:textId="77777777" w:rsidR="00037617" w:rsidRPr="00037617" w:rsidRDefault="00037617" w:rsidP="00037617">
      <w:pPr>
        <w:pStyle w:val="aff"/>
        <w:jc w:val="both"/>
      </w:pPr>
      <w:r>
        <w:t>4.</w:t>
      </w:r>
      <w:r w:rsidRPr="00037617">
        <w:t>Повысить эффективность и надежность функционирования теплового оборудования и инженерных систем в осенне-зимний период.</w:t>
      </w:r>
    </w:p>
    <w:p w14:paraId="0566F6B5" w14:textId="77777777" w:rsidR="00037617" w:rsidRPr="00037617" w:rsidRDefault="00037617" w:rsidP="00037617">
      <w:pPr>
        <w:pStyle w:val="aff"/>
        <w:jc w:val="both"/>
      </w:pPr>
      <w:r>
        <w:t>5.</w:t>
      </w:r>
      <w:r w:rsidRPr="00037617">
        <w:t>Обеспечить население пассажирским автомобильным транспортом на территории Зилаирского района.</w:t>
      </w:r>
    </w:p>
    <w:p w14:paraId="5A132A09" w14:textId="77777777" w:rsidR="00037617" w:rsidRPr="00037617" w:rsidRDefault="00037617" w:rsidP="00037617">
      <w:pPr>
        <w:pStyle w:val="aff"/>
        <w:jc w:val="both"/>
      </w:pPr>
      <w:r>
        <w:t>6.</w:t>
      </w:r>
      <w:r w:rsidRPr="00037617">
        <w:t>Обновить и увеличить автопарк коммунальной техникой и прицепным оборудованием.</w:t>
      </w:r>
    </w:p>
    <w:p w14:paraId="2C408286" w14:textId="77777777" w:rsidR="00037617" w:rsidRPr="00037617" w:rsidRDefault="00037617" w:rsidP="00037617">
      <w:pPr>
        <w:pStyle w:val="aff"/>
        <w:jc w:val="both"/>
      </w:pPr>
      <w:r>
        <w:t>7.</w:t>
      </w:r>
      <w:r w:rsidRPr="00037617">
        <w:t>Обеспечить установку и замену энергосберегающих светильников улично-дорожной сети.</w:t>
      </w:r>
    </w:p>
    <w:p w14:paraId="41DC0DB2" w14:textId="77777777" w:rsidR="007A7518" w:rsidRPr="00AC69D0" w:rsidRDefault="00037617" w:rsidP="00F340D8">
      <w:pPr>
        <w:autoSpaceDE w:val="0"/>
        <w:autoSpaceDN w:val="0"/>
        <w:adjustRightInd w:val="0"/>
        <w:ind w:firstLine="440"/>
        <w:jc w:val="both"/>
        <w:rPr>
          <w:kern w:val="28"/>
        </w:rPr>
      </w:pPr>
      <w:r w:rsidRPr="001B268E">
        <w:rPr>
          <w:bCs/>
        </w:rPr>
        <w:t xml:space="preserve">Муниципальная программа «Реализация мероприятий в области градостроительной деятельности на </w:t>
      </w:r>
      <w:proofErr w:type="gramStart"/>
      <w:r w:rsidRPr="001B268E">
        <w:rPr>
          <w:bCs/>
        </w:rPr>
        <w:t>территории  муниципального</w:t>
      </w:r>
      <w:proofErr w:type="gramEnd"/>
      <w:r w:rsidRPr="001B268E">
        <w:rPr>
          <w:bCs/>
        </w:rPr>
        <w:t xml:space="preserve"> района Зилаирский район Республики Башкортостан на 2022-2027 годы».</w:t>
      </w:r>
    </w:p>
    <w:p w14:paraId="3206364A" w14:textId="77777777" w:rsidR="00D8198F" w:rsidRPr="00AC69D0" w:rsidRDefault="00D8198F" w:rsidP="009275EC">
      <w:pPr>
        <w:tabs>
          <w:tab w:val="left" w:pos="1134"/>
        </w:tabs>
        <w:jc w:val="center"/>
        <w:rPr>
          <w:b/>
          <w:color w:val="FF0000"/>
        </w:rPr>
      </w:pPr>
    </w:p>
    <w:p w14:paraId="335D7971" w14:textId="77777777" w:rsidR="00DB4366" w:rsidRPr="00037617" w:rsidRDefault="00D32EA1" w:rsidP="009275EC">
      <w:pPr>
        <w:tabs>
          <w:tab w:val="left" w:pos="1134"/>
        </w:tabs>
        <w:jc w:val="center"/>
        <w:rPr>
          <w:b/>
          <w:color w:val="FF0000"/>
        </w:rPr>
      </w:pPr>
      <w:r w:rsidRPr="00AC69D0">
        <w:rPr>
          <w:b/>
          <w:snapToGrid w:val="0"/>
          <w:color w:val="FF0000"/>
        </w:rPr>
        <w:t xml:space="preserve">Муниципальная программа </w:t>
      </w:r>
      <w:r w:rsidR="00037617" w:rsidRPr="00037617">
        <w:rPr>
          <w:b/>
          <w:bCs/>
          <w:color w:val="FF0000"/>
        </w:rPr>
        <w:t xml:space="preserve">«Реализация мероприятий в области градостроительной деятельности на </w:t>
      </w:r>
      <w:proofErr w:type="gramStart"/>
      <w:r w:rsidR="00037617" w:rsidRPr="00037617">
        <w:rPr>
          <w:b/>
          <w:bCs/>
          <w:color w:val="FF0000"/>
        </w:rPr>
        <w:t>территории  муниципального</w:t>
      </w:r>
      <w:proofErr w:type="gramEnd"/>
      <w:r w:rsidR="00037617" w:rsidRPr="00037617">
        <w:rPr>
          <w:b/>
          <w:bCs/>
          <w:color w:val="FF0000"/>
        </w:rPr>
        <w:t xml:space="preserve"> района Зилаирский район Республики Башкортостан на 2022-2027 годы».</w:t>
      </w:r>
    </w:p>
    <w:p w14:paraId="2408C59C" w14:textId="77777777" w:rsidR="000B2727" w:rsidRPr="00AC69D0" w:rsidRDefault="000B2727" w:rsidP="000B2727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5195" w:type="pct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46"/>
        <w:gridCol w:w="1580"/>
        <w:gridCol w:w="1506"/>
        <w:gridCol w:w="1670"/>
      </w:tblGrid>
      <w:tr w:rsidR="00DB4366" w:rsidRPr="00AC69D0" w14:paraId="3B041C72" w14:textId="77777777" w:rsidTr="003D59A2">
        <w:trPr>
          <w:cantSplit/>
          <w:trHeight w:val="7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B82D" w14:textId="77777777" w:rsidR="00DB4366" w:rsidRPr="00AC69D0" w:rsidRDefault="00DB4366" w:rsidP="00004EA9">
            <w:pPr>
              <w:rPr>
                <w:snapToGrid w:val="0"/>
              </w:rPr>
            </w:pPr>
            <w:r w:rsidRPr="00AC69D0">
              <w:rPr>
                <w:snapToGrid w:val="0"/>
              </w:rPr>
              <w:t>Наименование показателя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3A1" w14:textId="77777777" w:rsidR="00DB4366" w:rsidRPr="00AC69D0" w:rsidRDefault="002A7ED8" w:rsidP="003D59A2">
            <w:pPr>
              <w:jc w:val="center"/>
            </w:pPr>
            <w:r w:rsidRPr="00AC69D0">
              <w:t>202</w:t>
            </w:r>
            <w:r w:rsidR="00037617">
              <w:t>3</w:t>
            </w:r>
            <w:r w:rsidR="003D59A2" w:rsidRPr="00AC69D0">
              <w:t xml:space="preserve"> </w:t>
            </w:r>
            <w:r w:rsidR="00DB4366" w:rsidRPr="00AC69D0">
              <w:t>год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355F0" w14:textId="77777777" w:rsidR="00DB4366" w:rsidRPr="00AC69D0" w:rsidRDefault="00DB4366" w:rsidP="003D59A2">
            <w:pPr>
              <w:jc w:val="center"/>
            </w:pPr>
            <w:r w:rsidRPr="00AC69D0">
              <w:t>202</w:t>
            </w:r>
            <w:r w:rsidR="00037617">
              <w:t>4</w:t>
            </w:r>
            <w:r w:rsidRPr="00AC69D0">
              <w:t xml:space="preserve"> год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B8D8" w14:textId="77777777" w:rsidR="00DB4366" w:rsidRPr="00AC69D0" w:rsidRDefault="00DB4366" w:rsidP="003D59A2">
            <w:pPr>
              <w:jc w:val="center"/>
            </w:pPr>
            <w:r w:rsidRPr="00AC69D0">
              <w:t>202</w:t>
            </w:r>
            <w:r w:rsidR="00037617">
              <w:t>5</w:t>
            </w:r>
            <w:r w:rsidRPr="00AC69D0">
              <w:t xml:space="preserve"> год</w:t>
            </w:r>
          </w:p>
        </w:tc>
      </w:tr>
      <w:tr w:rsidR="00DB4366" w:rsidRPr="00AC69D0" w14:paraId="718168FB" w14:textId="77777777" w:rsidTr="003D59A2">
        <w:trPr>
          <w:cantSplit/>
          <w:trHeight w:val="70"/>
          <w:jc w:val="center"/>
        </w:trPr>
        <w:tc>
          <w:tcPr>
            <w:tcW w:w="2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4236C" w14:textId="77777777" w:rsidR="00DB4366" w:rsidRPr="00AC69D0" w:rsidRDefault="00A41B0B" w:rsidP="00004EA9">
            <w:pPr>
              <w:rPr>
                <w:snapToGrid w:val="0"/>
              </w:rPr>
            </w:pPr>
            <w:r>
              <w:rPr>
                <w:snapToGrid w:val="0"/>
              </w:rPr>
              <w:t xml:space="preserve">Общий объем расходов, </w:t>
            </w:r>
            <w:r w:rsidR="00DB4366" w:rsidRPr="00AC69D0">
              <w:rPr>
                <w:snapToGrid w:val="0"/>
              </w:rPr>
              <w:t>рублей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FB031" w14:textId="77777777" w:rsidR="00DB4366" w:rsidRPr="00AC69D0" w:rsidRDefault="00037617" w:rsidP="003D59A2">
            <w:pPr>
              <w:spacing w:after="60"/>
              <w:ind w:left="-281" w:firstLine="281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2500000,00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705FD" w14:textId="77777777" w:rsidR="00DB4366" w:rsidRPr="00AC69D0" w:rsidRDefault="00037617" w:rsidP="00392AA2">
            <w:pPr>
              <w:spacing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2500000,00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DB1F9" w14:textId="77777777" w:rsidR="00DB4366" w:rsidRPr="00AC69D0" w:rsidRDefault="00037617" w:rsidP="00392AA2">
            <w:pPr>
              <w:spacing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2500000,00</w:t>
            </w:r>
          </w:p>
        </w:tc>
      </w:tr>
    </w:tbl>
    <w:p w14:paraId="0CA568FC" w14:textId="77777777" w:rsidR="003D59A2" w:rsidRPr="00AC69D0" w:rsidRDefault="003D59A2" w:rsidP="003D59A2">
      <w:pPr>
        <w:widowControl w:val="0"/>
        <w:autoSpaceDE w:val="0"/>
        <w:autoSpaceDN w:val="0"/>
        <w:ind w:firstLine="567"/>
        <w:jc w:val="both"/>
        <w:rPr>
          <w:b/>
        </w:rPr>
      </w:pPr>
      <w:r w:rsidRPr="003D59A2">
        <w:rPr>
          <w:b/>
        </w:rPr>
        <w:t>Цели</w:t>
      </w:r>
      <w:r w:rsidRPr="00AC69D0">
        <w:rPr>
          <w:b/>
        </w:rPr>
        <w:t xml:space="preserve"> реализации программы:</w:t>
      </w:r>
    </w:p>
    <w:p w14:paraId="40B95281" w14:textId="77777777" w:rsidR="00037617" w:rsidRPr="00466566" w:rsidRDefault="00037617" w:rsidP="00037617">
      <w:pPr>
        <w:pStyle w:val="ConsPlusNormal"/>
        <w:numPr>
          <w:ilvl w:val="0"/>
          <w:numId w:val="6"/>
        </w:numPr>
        <w:adjustRightInd/>
        <w:ind w:left="221" w:hanging="141"/>
        <w:rPr>
          <w:rFonts w:ascii="Times New Roman" w:hAnsi="Times New Roman" w:cs="Times New Roman"/>
          <w:sz w:val="24"/>
          <w:szCs w:val="24"/>
        </w:rPr>
      </w:pPr>
      <w:r w:rsidRPr="00466566">
        <w:rPr>
          <w:rFonts w:ascii="Times New Roman" w:hAnsi="Times New Roman" w:cs="Times New Roman"/>
          <w:sz w:val="24"/>
          <w:szCs w:val="24"/>
        </w:rPr>
        <w:t>Обеспечение устойчивого развития территорий на основе территориального планирования и градостроительного зонирования.</w:t>
      </w:r>
    </w:p>
    <w:p w14:paraId="209EF93B" w14:textId="77777777" w:rsidR="00037617" w:rsidRPr="00037617" w:rsidRDefault="00037617" w:rsidP="00037617">
      <w:pPr>
        <w:widowControl w:val="0"/>
        <w:numPr>
          <w:ilvl w:val="0"/>
          <w:numId w:val="6"/>
        </w:numPr>
        <w:autoSpaceDE w:val="0"/>
        <w:autoSpaceDN w:val="0"/>
      </w:pPr>
      <w:r w:rsidRPr="00037617">
        <w:t>. Увеличение объемов строительства, оказание содействия в реализации инвестиционных проектов.</w:t>
      </w:r>
    </w:p>
    <w:p w14:paraId="0DCC0229" w14:textId="77777777" w:rsidR="00037617" w:rsidRPr="00037617" w:rsidRDefault="00037617" w:rsidP="00037617">
      <w:pPr>
        <w:widowControl w:val="0"/>
        <w:numPr>
          <w:ilvl w:val="0"/>
          <w:numId w:val="6"/>
        </w:numPr>
        <w:autoSpaceDE w:val="0"/>
        <w:autoSpaceDN w:val="0"/>
      </w:pPr>
      <w:r w:rsidRPr="00037617">
        <w:t>Развитие современной и эффективной транспортной инфраструктуры.</w:t>
      </w:r>
    </w:p>
    <w:p w14:paraId="667B9B6F" w14:textId="77777777" w:rsidR="00037617" w:rsidRPr="00037617" w:rsidRDefault="00037617" w:rsidP="00037617">
      <w:pPr>
        <w:widowControl w:val="0"/>
        <w:numPr>
          <w:ilvl w:val="0"/>
          <w:numId w:val="6"/>
        </w:numPr>
        <w:autoSpaceDE w:val="0"/>
        <w:autoSpaceDN w:val="0"/>
      </w:pPr>
      <w:r w:rsidRPr="00037617">
        <w:t>Развитие инженерной инфраструктуры для новых участков застройки.</w:t>
      </w:r>
    </w:p>
    <w:p w14:paraId="2F06E889" w14:textId="77777777" w:rsidR="00037617" w:rsidRPr="00037617" w:rsidRDefault="00037617" w:rsidP="00037617">
      <w:pPr>
        <w:widowControl w:val="0"/>
        <w:numPr>
          <w:ilvl w:val="0"/>
          <w:numId w:val="6"/>
        </w:numPr>
        <w:autoSpaceDE w:val="0"/>
        <w:autoSpaceDN w:val="0"/>
      </w:pPr>
      <w:r w:rsidRPr="00037617">
        <w:t>Развитие коммунальной инфраструктуры в существующей застройке.</w:t>
      </w:r>
    </w:p>
    <w:p w14:paraId="3713A93C" w14:textId="77777777" w:rsidR="00037617" w:rsidRPr="00037617" w:rsidRDefault="00037617" w:rsidP="00037617">
      <w:pPr>
        <w:widowControl w:val="0"/>
        <w:numPr>
          <w:ilvl w:val="0"/>
          <w:numId w:val="6"/>
        </w:numPr>
        <w:autoSpaceDE w:val="0"/>
        <w:autoSpaceDN w:val="0"/>
      </w:pPr>
      <w:r w:rsidRPr="00037617">
        <w:t>Развитие рекламных конструкций муниципального района.</w:t>
      </w:r>
    </w:p>
    <w:p w14:paraId="085037FE" w14:textId="77777777" w:rsidR="003D59A2" w:rsidRPr="003D59A2" w:rsidRDefault="003D59A2" w:rsidP="00466566">
      <w:pPr>
        <w:widowControl w:val="0"/>
        <w:autoSpaceDE w:val="0"/>
        <w:autoSpaceDN w:val="0"/>
        <w:ind w:firstLine="440"/>
        <w:jc w:val="both"/>
        <w:rPr>
          <w:b/>
        </w:rPr>
      </w:pPr>
      <w:r w:rsidRPr="003D59A2">
        <w:rPr>
          <w:b/>
        </w:rPr>
        <w:t>Задачи:</w:t>
      </w:r>
    </w:p>
    <w:p w14:paraId="0880D2E9" w14:textId="77777777" w:rsidR="00466566" w:rsidRPr="00466566" w:rsidRDefault="00466566" w:rsidP="00466566">
      <w:pPr>
        <w:pStyle w:val="ConsPlusNormal"/>
        <w:numPr>
          <w:ilvl w:val="0"/>
          <w:numId w:val="7"/>
        </w:numPr>
        <w:adjustRightInd/>
        <w:jc w:val="both"/>
        <w:rPr>
          <w:rFonts w:ascii="Times New Roman" w:hAnsi="Times New Roman" w:cs="Times New Roman"/>
          <w:sz w:val="24"/>
          <w:szCs w:val="24"/>
        </w:rPr>
      </w:pPr>
      <w:r w:rsidRPr="00466566">
        <w:rPr>
          <w:rFonts w:ascii="Times New Roman" w:hAnsi="Times New Roman" w:cs="Times New Roman"/>
          <w:sz w:val="24"/>
          <w:szCs w:val="24"/>
        </w:rPr>
        <w:t xml:space="preserve"> Корректировать Генеральные планы сельских поселений муниципального района.</w:t>
      </w:r>
    </w:p>
    <w:p w14:paraId="5127DAA2" w14:textId="77777777" w:rsidR="00466566" w:rsidRPr="00466566" w:rsidRDefault="00466566" w:rsidP="00466566">
      <w:pPr>
        <w:widowControl w:val="0"/>
        <w:numPr>
          <w:ilvl w:val="0"/>
          <w:numId w:val="7"/>
        </w:numPr>
        <w:autoSpaceDE w:val="0"/>
        <w:autoSpaceDN w:val="0"/>
        <w:jc w:val="both"/>
      </w:pPr>
      <w:r w:rsidRPr="00466566">
        <w:t xml:space="preserve">Корректировать Правила землепользования и застройки сельских поселений </w:t>
      </w:r>
      <w:r w:rsidRPr="00466566">
        <w:lastRenderedPageBreak/>
        <w:t>муниципального района.</w:t>
      </w:r>
    </w:p>
    <w:p w14:paraId="00FB5637" w14:textId="77777777" w:rsidR="00466566" w:rsidRPr="00466566" w:rsidRDefault="00466566" w:rsidP="00466566">
      <w:pPr>
        <w:widowControl w:val="0"/>
        <w:numPr>
          <w:ilvl w:val="0"/>
          <w:numId w:val="7"/>
        </w:numPr>
        <w:autoSpaceDE w:val="0"/>
        <w:autoSpaceDN w:val="0"/>
        <w:jc w:val="both"/>
      </w:pPr>
      <w:r w:rsidRPr="00466566">
        <w:t>Разработать и утвердить проекты планировок и проекты межевания территории.</w:t>
      </w:r>
    </w:p>
    <w:p w14:paraId="45273BE5" w14:textId="77777777" w:rsidR="00466566" w:rsidRPr="00466566" w:rsidRDefault="00466566" w:rsidP="00466566">
      <w:pPr>
        <w:widowControl w:val="0"/>
        <w:numPr>
          <w:ilvl w:val="0"/>
          <w:numId w:val="7"/>
        </w:numPr>
        <w:autoSpaceDE w:val="0"/>
        <w:autoSpaceDN w:val="0"/>
        <w:jc w:val="both"/>
      </w:pPr>
      <w:r w:rsidRPr="00466566">
        <w:t>Разработать карта (планы) объектов землеустройства (территориальных зон).</w:t>
      </w:r>
    </w:p>
    <w:p w14:paraId="0D3197B6" w14:textId="77777777" w:rsidR="00466566" w:rsidRPr="00466566" w:rsidRDefault="00466566" w:rsidP="00466566">
      <w:pPr>
        <w:widowControl w:val="0"/>
        <w:numPr>
          <w:ilvl w:val="0"/>
          <w:numId w:val="7"/>
        </w:numPr>
        <w:autoSpaceDE w:val="0"/>
        <w:autoSpaceDN w:val="0"/>
        <w:jc w:val="both"/>
      </w:pPr>
      <w:r w:rsidRPr="00466566">
        <w:t>Разработать карта (планы) объектов землеустройства (границ населенных пунктов).</w:t>
      </w:r>
    </w:p>
    <w:p w14:paraId="4295E60D" w14:textId="77777777" w:rsidR="00466566" w:rsidRPr="00466566" w:rsidRDefault="00466566" w:rsidP="00466566">
      <w:pPr>
        <w:widowControl w:val="0"/>
        <w:numPr>
          <w:ilvl w:val="0"/>
          <w:numId w:val="7"/>
        </w:numPr>
        <w:autoSpaceDE w:val="0"/>
        <w:autoSpaceDN w:val="0"/>
        <w:jc w:val="both"/>
      </w:pPr>
      <w:r w:rsidRPr="00466566">
        <w:t>Разработать градостроительные планы земельных участков.</w:t>
      </w:r>
    </w:p>
    <w:p w14:paraId="0BA75EC3" w14:textId="77777777" w:rsidR="00466566" w:rsidRPr="00466566" w:rsidRDefault="00466566" w:rsidP="00466566">
      <w:pPr>
        <w:widowControl w:val="0"/>
        <w:numPr>
          <w:ilvl w:val="0"/>
          <w:numId w:val="7"/>
        </w:numPr>
        <w:autoSpaceDE w:val="0"/>
        <w:autoSpaceDN w:val="0"/>
        <w:jc w:val="both"/>
      </w:pPr>
      <w:r w:rsidRPr="00466566">
        <w:t>Разработать межевые планы, технические планы (кадастровые работы) для постановки объектов капитального строительства муниципального района на государственный кадастровый учет.</w:t>
      </w:r>
    </w:p>
    <w:p w14:paraId="2EEB10BE" w14:textId="77777777" w:rsidR="00466566" w:rsidRPr="00466566" w:rsidRDefault="00466566" w:rsidP="00466566">
      <w:pPr>
        <w:widowControl w:val="0"/>
        <w:numPr>
          <w:ilvl w:val="0"/>
          <w:numId w:val="7"/>
        </w:numPr>
        <w:autoSpaceDE w:val="0"/>
        <w:autoSpaceDN w:val="0"/>
        <w:jc w:val="both"/>
      </w:pPr>
      <w:r w:rsidRPr="00466566">
        <w:t>Оптимизировать размещение рекламных конструкций на территории муниципального района.</w:t>
      </w:r>
    </w:p>
    <w:p w14:paraId="0AEE21D1" w14:textId="77777777" w:rsidR="00A5647B" w:rsidRPr="00AC69D0" w:rsidRDefault="0091558E" w:rsidP="0091558E">
      <w:pPr>
        <w:jc w:val="center"/>
        <w:rPr>
          <w:b/>
        </w:rPr>
      </w:pPr>
      <w:r w:rsidRPr="00AC69D0">
        <w:rPr>
          <w:b/>
        </w:rPr>
        <w:t xml:space="preserve">3 </w:t>
      </w:r>
      <w:r w:rsidR="00E31098" w:rsidRPr="00AC69D0">
        <w:rPr>
          <w:b/>
        </w:rPr>
        <w:t>Н</w:t>
      </w:r>
      <w:r w:rsidR="00DE60AD" w:rsidRPr="00AC69D0">
        <w:rPr>
          <w:b/>
        </w:rPr>
        <w:t>аправление:</w:t>
      </w:r>
    </w:p>
    <w:p w14:paraId="6C940BC4" w14:textId="77777777" w:rsidR="00E31098" w:rsidRPr="00AC69D0" w:rsidRDefault="00E31098" w:rsidP="00E31098">
      <w:pPr>
        <w:tabs>
          <w:tab w:val="left" w:pos="8055"/>
        </w:tabs>
        <w:autoSpaceDE w:val="0"/>
        <w:autoSpaceDN w:val="0"/>
        <w:adjustRightInd w:val="0"/>
        <w:spacing w:line="252" w:lineRule="auto"/>
        <w:ind w:firstLine="709"/>
        <w:jc w:val="both"/>
      </w:pPr>
      <w:r w:rsidRPr="00AC69D0">
        <w:tab/>
        <w:t xml:space="preserve">               руб.</w:t>
      </w:r>
    </w:p>
    <w:tbl>
      <w:tblPr>
        <w:tblW w:w="10671" w:type="dxa"/>
        <w:tblInd w:w="-459" w:type="dxa"/>
        <w:tblLook w:val="04A0" w:firstRow="1" w:lastRow="0" w:firstColumn="1" w:lastColumn="0" w:noHBand="0" w:noVBand="1"/>
      </w:tblPr>
      <w:tblGrid>
        <w:gridCol w:w="871"/>
        <w:gridCol w:w="4286"/>
        <w:gridCol w:w="1842"/>
        <w:gridCol w:w="1829"/>
        <w:gridCol w:w="1843"/>
      </w:tblGrid>
      <w:tr w:rsidR="00E31098" w:rsidRPr="00AC69D0" w14:paraId="7EF2E945" w14:textId="77777777" w:rsidTr="006C2C8F">
        <w:trPr>
          <w:trHeight w:val="100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44AEE" w14:textId="77777777" w:rsidR="00E31098" w:rsidRPr="00AC69D0" w:rsidRDefault="00E31098" w:rsidP="0078344F">
            <w:pPr>
              <w:rPr>
                <w:b/>
              </w:rPr>
            </w:pPr>
            <w:r w:rsidRPr="00AC69D0">
              <w:rPr>
                <w:b/>
              </w:rPr>
              <w:t>№МП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0B2F28" w14:textId="77777777" w:rsidR="00E31098" w:rsidRPr="00AC69D0" w:rsidRDefault="00E31098" w:rsidP="0078344F">
            <w:pPr>
              <w:rPr>
                <w:b/>
              </w:rPr>
            </w:pPr>
            <w:r w:rsidRPr="00AC69D0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CC8D5" w14:textId="77777777" w:rsidR="00E31098" w:rsidRPr="00AC69D0" w:rsidRDefault="00E31098" w:rsidP="00A41B0B">
            <w:pPr>
              <w:rPr>
                <w:b/>
              </w:rPr>
            </w:pPr>
            <w:r w:rsidRPr="00AC69D0">
              <w:rPr>
                <w:b/>
              </w:rPr>
              <w:t>202</w:t>
            </w:r>
            <w:r w:rsidR="00A41B0B">
              <w:rPr>
                <w:b/>
              </w:rPr>
              <w:t>3</w:t>
            </w:r>
            <w:r w:rsidRPr="00AC69D0">
              <w:rPr>
                <w:b/>
              </w:rPr>
              <w:t xml:space="preserve"> г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148CF" w14:textId="77777777" w:rsidR="00E31098" w:rsidRPr="00AC69D0" w:rsidRDefault="00E31098" w:rsidP="00A41B0B">
            <w:pPr>
              <w:rPr>
                <w:b/>
              </w:rPr>
            </w:pPr>
            <w:r w:rsidRPr="00AC69D0">
              <w:rPr>
                <w:b/>
              </w:rPr>
              <w:t>202</w:t>
            </w:r>
            <w:r w:rsidR="00A41B0B">
              <w:rPr>
                <w:b/>
              </w:rPr>
              <w:t>4</w:t>
            </w:r>
            <w:r w:rsidRPr="00AC69D0">
              <w:rPr>
                <w:b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2E4DE" w14:textId="77777777" w:rsidR="00E31098" w:rsidRPr="00AC69D0" w:rsidRDefault="00E31098" w:rsidP="00A41B0B">
            <w:pPr>
              <w:rPr>
                <w:b/>
              </w:rPr>
            </w:pPr>
            <w:r w:rsidRPr="00AC69D0">
              <w:rPr>
                <w:b/>
              </w:rPr>
              <w:t>202</w:t>
            </w:r>
            <w:r w:rsidR="00A41B0B">
              <w:rPr>
                <w:b/>
              </w:rPr>
              <w:t>5</w:t>
            </w:r>
            <w:r w:rsidRPr="00AC69D0">
              <w:rPr>
                <w:b/>
              </w:rPr>
              <w:t xml:space="preserve"> г</w:t>
            </w:r>
          </w:p>
        </w:tc>
      </w:tr>
      <w:tr w:rsidR="00324E78" w:rsidRPr="00AC69D0" w14:paraId="3810D206" w14:textId="77777777" w:rsidTr="006C2C8F">
        <w:trPr>
          <w:trHeight w:val="35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BE6FD" w14:textId="77777777" w:rsidR="00324E78" w:rsidRPr="00AC69D0" w:rsidRDefault="00324E78" w:rsidP="0078344F">
            <w:pPr>
              <w:rPr>
                <w:b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009598B" w14:textId="77777777" w:rsidR="00324E78" w:rsidRPr="00324E78" w:rsidRDefault="00324E78" w:rsidP="00E31098">
            <w:pPr>
              <w:keepLines/>
              <w:suppressAutoHyphens/>
              <w:rPr>
                <w:b/>
              </w:rPr>
            </w:pPr>
            <w:r w:rsidRPr="00324E78">
              <w:rPr>
                <w:b/>
              </w:rPr>
              <w:t>Социальное развитие муниципального района Зилаирский район Республики Башкортостан</w:t>
            </w:r>
          </w:p>
          <w:p w14:paraId="41BCF6F9" w14:textId="77777777" w:rsidR="00324E78" w:rsidRPr="00324E78" w:rsidRDefault="00324E78" w:rsidP="00E31098">
            <w:r w:rsidRPr="00324E78">
              <w:rPr>
                <w:b/>
              </w:rPr>
              <w:t>(13 программ)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B8142" w14:textId="77777777" w:rsidR="00324E78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/>
              </w:rPr>
            </w:pPr>
            <w:r w:rsidRPr="00324E78">
              <w:rPr>
                <w:b/>
              </w:rPr>
              <w:t>660 557 159,00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A6971" w14:textId="77777777" w:rsidR="00324E78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/>
              </w:rPr>
            </w:pPr>
            <w:r w:rsidRPr="00324E78">
              <w:rPr>
                <w:b/>
              </w:rPr>
              <w:t>438 932 299,15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BCAD2" w14:textId="77777777" w:rsidR="00324E78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/>
              </w:rPr>
            </w:pPr>
            <w:r w:rsidRPr="00324E78">
              <w:rPr>
                <w:b/>
              </w:rPr>
              <w:t>429 012 470,55</w:t>
            </w:r>
          </w:p>
        </w:tc>
      </w:tr>
      <w:tr w:rsidR="00A41B0B" w:rsidRPr="00AC69D0" w14:paraId="05B6D30F" w14:textId="77777777" w:rsidTr="006C2C8F">
        <w:trPr>
          <w:trHeight w:val="10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561435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95221E7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"Обеспечение жильем молодых семей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EB5D13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14 046 367,45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5EB104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13 621 785,89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BDE6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13 621 785,89  </w:t>
            </w:r>
          </w:p>
        </w:tc>
      </w:tr>
      <w:tr w:rsidR="00A41B0B" w:rsidRPr="00AC69D0" w14:paraId="0F0E7B06" w14:textId="77777777" w:rsidTr="006C2C8F">
        <w:trPr>
          <w:trHeight w:val="92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BAA42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4F8E94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"Формирование современной городской среды на территории муниципального района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1D8D1F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9 201 602,21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BBB16F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700 000,00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92BAA0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700 000,00  </w:t>
            </w:r>
          </w:p>
        </w:tc>
      </w:tr>
      <w:tr w:rsidR="00A41B0B" w:rsidRPr="00AC69D0" w14:paraId="3E2D98C5" w14:textId="77777777" w:rsidTr="006C2C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24210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AFD3216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"Развитие дорожного хозяйства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773A67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52 966 180,00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85509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57 997 922,00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32F62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52 477 888,00  </w:t>
            </w:r>
          </w:p>
        </w:tc>
      </w:tr>
      <w:tr w:rsidR="00A41B0B" w:rsidRPr="00AC69D0" w14:paraId="111F57B7" w14:textId="77777777" w:rsidTr="006C2C8F">
        <w:trPr>
          <w:trHeight w:val="105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4A930E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F889F5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"Укрепление единства межнациональных и межконфессиональных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D137DF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5944DF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3F735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</w:tr>
      <w:tr w:rsidR="00A41B0B" w:rsidRPr="00AC69D0" w14:paraId="1907EB26" w14:textId="77777777" w:rsidTr="006C2C8F">
        <w:trPr>
          <w:trHeight w:val="213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74C871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3A8365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"Социальная поддержка граждан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CFACB4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40 922 108,59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216EB3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40 425 907,39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A0A5DD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40 575 907,39  </w:t>
            </w:r>
          </w:p>
        </w:tc>
      </w:tr>
      <w:tr w:rsidR="00A41B0B" w:rsidRPr="00AC69D0" w14:paraId="23D8D049" w14:textId="77777777" w:rsidTr="006C2C8F">
        <w:trPr>
          <w:trHeight w:val="15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D4DECE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lastRenderedPageBreak/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74620D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"Развитие молодежной политики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23EB2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C38CA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B5642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</w:tr>
      <w:tr w:rsidR="00A41B0B" w:rsidRPr="00AC69D0" w14:paraId="022015A9" w14:textId="77777777" w:rsidTr="006C2C8F">
        <w:trPr>
          <w:trHeight w:val="15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3DBC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3C3E7F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"Поддержка социально-ориентированным некоммерческих организаций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3668DF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250 000,00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6231F1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250 000,00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22B900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250 000,00  </w:t>
            </w:r>
          </w:p>
        </w:tc>
      </w:tr>
      <w:tr w:rsidR="00A41B0B" w:rsidRPr="00AC69D0" w14:paraId="2B9AA78C" w14:textId="77777777" w:rsidTr="006C2C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BB403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46592BD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"По противодействию злоупотреблению наркотиками и их незаконному обороту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BB1741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7F41B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C5AF9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</w:tr>
      <w:tr w:rsidR="00A41B0B" w:rsidRPr="00AC69D0" w14:paraId="4B5BDEEE" w14:textId="77777777" w:rsidTr="006C2C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1A7C53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9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E206D84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"Развитие образования муниципального района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165A56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494 170 234,29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478F9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286 256 707,41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1B93A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282 544 097,41  </w:t>
            </w:r>
          </w:p>
        </w:tc>
      </w:tr>
      <w:tr w:rsidR="00A41B0B" w:rsidRPr="00AC69D0" w14:paraId="7F54B5D0" w14:textId="77777777" w:rsidTr="006C2C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8429C7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10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437E8D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"Развитие физической культуры и спорта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5AB718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650 000,00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F05B0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650 000,00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9EF0E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650 000,00  </w:t>
            </w:r>
          </w:p>
        </w:tc>
      </w:tr>
      <w:tr w:rsidR="00A41B0B" w:rsidRPr="00AC69D0" w14:paraId="578BB2D4" w14:textId="77777777" w:rsidTr="006C2C8F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FE292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11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33FE8B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"Профилактика терроризма и экстремизма,</w:t>
            </w:r>
            <w:r w:rsidR="005F1FFB">
              <w:rPr>
                <w:bCs/>
              </w:rPr>
              <w:t xml:space="preserve"> </w:t>
            </w:r>
            <w:r w:rsidRPr="00324E78">
              <w:rPr>
                <w:bCs/>
              </w:rPr>
              <w:t>обеспечение безопасности населения и территории муниципального района Зилаирский район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B8C595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80A99C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7C69F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100 000,00  </w:t>
            </w:r>
          </w:p>
        </w:tc>
      </w:tr>
      <w:tr w:rsidR="00A41B0B" w:rsidRPr="00AC69D0" w14:paraId="41050A2B" w14:textId="77777777" w:rsidTr="006C2C8F">
        <w:trPr>
          <w:trHeight w:val="8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84C87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1</w:t>
            </w:r>
            <w:r w:rsidR="00324E78" w:rsidRPr="00324E78">
              <w:rPr>
                <w:bCs/>
              </w:rP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77CA4E5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"Об организации и выполнении мероприятий по построению, внедрению и эксплуатации на территории муниципального района Зилаирский район Республики Башкортостан аппаратно-программного комплекса "Безопасный город"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CEB478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E19CF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611F92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200 000,00  </w:t>
            </w:r>
          </w:p>
        </w:tc>
      </w:tr>
      <w:tr w:rsidR="00A41B0B" w:rsidRPr="00AC69D0" w14:paraId="6DC59FDC" w14:textId="77777777" w:rsidTr="006C2C8F">
        <w:trPr>
          <w:trHeight w:val="8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3DD46" w14:textId="77777777" w:rsidR="00A41B0B" w:rsidRPr="00324E78" w:rsidRDefault="00324E78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13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72CB57A" w14:textId="77777777" w:rsidR="00A41B0B" w:rsidRPr="00324E78" w:rsidRDefault="00A41B0B" w:rsidP="005F1FFB">
            <w:pPr>
              <w:autoSpaceDE w:val="0"/>
              <w:autoSpaceDN w:val="0"/>
              <w:adjustRightInd w:val="0"/>
              <w:spacing w:line="238" w:lineRule="auto"/>
              <w:rPr>
                <w:bCs/>
              </w:rPr>
            </w:pPr>
            <w:r w:rsidRPr="00324E78">
              <w:rPr>
                <w:bCs/>
              </w:rPr>
              <w:t>Муниципальная программа "Развитие культуры, искусства и кинематографии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3AC44A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47 850 666,46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922D9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38 529 976,46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AC21D" w14:textId="77777777" w:rsidR="00A41B0B" w:rsidRPr="00B81972" w:rsidRDefault="00A41B0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37 692 791,86  </w:t>
            </w:r>
          </w:p>
        </w:tc>
      </w:tr>
    </w:tbl>
    <w:p w14:paraId="5192A625" w14:textId="77777777" w:rsidR="00D05643" w:rsidRPr="00AC69D0" w:rsidRDefault="00D05643" w:rsidP="005B2525">
      <w:pPr>
        <w:autoSpaceDE w:val="0"/>
        <w:autoSpaceDN w:val="0"/>
        <w:adjustRightInd w:val="0"/>
        <w:spacing w:line="252" w:lineRule="auto"/>
        <w:rPr>
          <w:rFonts w:eastAsia="Calibri"/>
          <w:b/>
          <w:bCs/>
          <w:color w:val="FF0000"/>
          <w:lang w:eastAsia="en-US"/>
        </w:rPr>
      </w:pPr>
    </w:p>
    <w:p w14:paraId="01FCB096" w14:textId="77777777" w:rsidR="005D2719" w:rsidRPr="00AC69D0" w:rsidRDefault="005D2719" w:rsidP="005D2719">
      <w:pPr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bCs/>
          <w:color w:val="FF0000"/>
          <w:lang w:eastAsia="en-US"/>
        </w:rPr>
      </w:pPr>
      <w:r w:rsidRPr="00AC69D0">
        <w:rPr>
          <w:rFonts w:eastAsia="Calibri"/>
          <w:b/>
          <w:bCs/>
          <w:color w:val="FF0000"/>
          <w:lang w:eastAsia="en-US"/>
        </w:rPr>
        <w:t xml:space="preserve">Муниципальная программа </w:t>
      </w:r>
    </w:p>
    <w:p w14:paraId="560F277C" w14:textId="77777777" w:rsidR="005D2719" w:rsidRPr="00AC69D0" w:rsidRDefault="005D2719" w:rsidP="005D2719">
      <w:pPr>
        <w:autoSpaceDE w:val="0"/>
        <w:autoSpaceDN w:val="0"/>
        <w:adjustRightInd w:val="0"/>
        <w:spacing w:line="252" w:lineRule="auto"/>
        <w:jc w:val="center"/>
        <w:rPr>
          <w:rFonts w:eastAsia="Calibri"/>
          <w:b/>
          <w:bCs/>
          <w:color w:val="FF0000"/>
          <w:lang w:eastAsia="en-US"/>
        </w:rPr>
      </w:pPr>
      <w:r w:rsidRPr="00AC69D0">
        <w:rPr>
          <w:rFonts w:eastAsia="Calibri"/>
          <w:b/>
          <w:bCs/>
          <w:color w:val="FF0000"/>
          <w:lang w:eastAsia="en-US"/>
        </w:rPr>
        <w:t>«</w:t>
      </w:r>
      <w:r w:rsidR="005B2525" w:rsidRPr="00AC69D0">
        <w:rPr>
          <w:b/>
          <w:color w:val="FF0000"/>
        </w:rPr>
        <w:t>Обеспечение жильем молодых семей в муниципальном района Зилаирский район Республики Башкортостан на 2022-2027 годы</w:t>
      </w:r>
      <w:r w:rsidRPr="00AC69D0">
        <w:rPr>
          <w:rFonts w:eastAsia="Calibri"/>
          <w:b/>
          <w:bCs/>
          <w:color w:val="FF0000"/>
          <w:lang w:eastAsia="en-US"/>
        </w:rPr>
        <w:t>»</w:t>
      </w:r>
    </w:p>
    <w:p w14:paraId="1E6A9459" w14:textId="77777777" w:rsidR="008612B4" w:rsidRPr="00AC69D0" w:rsidRDefault="008612B4" w:rsidP="008612B4">
      <w:pPr>
        <w:autoSpaceDE w:val="0"/>
        <w:autoSpaceDN w:val="0"/>
        <w:adjustRightInd w:val="0"/>
        <w:ind w:firstLine="709"/>
        <w:jc w:val="both"/>
      </w:pPr>
    </w:p>
    <w:p w14:paraId="79C9CBB5" w14:textId="77777777" w:rsidR="005D2719" w:rsidRPr="00AC69D0" w:rsidRDefault="008612B4" w:rsidP="008612B4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2111"/>
        <w:gridCol w:w="2109"/>
        <w:gridCol w:w="1760"/>
      </w:tblGrid>
      <w:tr w:rsidR="005D2719" w:rsidRPr="00AC69D0" w14:paraId="5D749068" w14:textId="77777777" w:rsidTr="00DA6F83">
        <w:trPr>
          <w:trHeight w:val="1090"/>
          <w:tblHeader/>
        </w:trPr>
        <w:tc>
          <w:tcPr>
            <w:tcW w:w="1731" w:type="pct"/>
            <w:vAlign w:val="center"/>
          </w:tcPr>
          <w:p w14:paraId="4D98D37E" w14:textId="77777777" w:rsidR="005D2719" w:rsidRPr="00AC69D0" w:rsidRDefault="005D2719" w:rsidP="00DA6F83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54" w:type="pct"/>
            <w:vAlign w:val="center"/>
          </w:tcPr>
          <w:p w14:paraId="7AF6629C" w14:textId="77777777" w:rsidR="005D2719" w:rsidRPr="00AC69D0" w:rsidRDefault="005D2719" w:rsidP="005B2525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53" w:type="pct"/>
            <w:vAlign w:val="center"/>
          </w:tcPr>
          <w:p w14:paraId="5931F2B5" w14:textId="77777777" w:rsidR="005D2719" w:rsidRPr="00AC69D0" w:rsidRDefault="005D2719" w:rsidP="005B2525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4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962" w:type="pct"/>
            <w:vAlign w:val="center"/>
          </w:tcPr>
          <w:p w14:paraId="6C38E34A" w14:textId="77777777" w:rsidR="005D2719" w:rsidRPr="00AC69D0" w:rsidRDefault="005D2719" w:rsidP="005B2525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324E78" w:rsidRPr="00AC69D0" w14:paraId="75337035" w14:textId="77777777" w:rsidTr="00DA6F83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trHeight w:val="565"/>
        </w:trPr>
        <w:tc>
          <w:tcPr>
            <w:tcW w:w="1731" w:type="pct"/>
            <w:shd w:val="clear" w:color="auto" w:fill="auto"/>
          </w:tcPr>
          <w:p w14:paraId="5BD4CFCE" w14:textId="77777777" w:rsidR="00324E78" w:rsidRPr="00AC69D0" w:rsidRDefault="00324E78" w:rsidP="00AC69D0">
            <w:pPr>
              <w:rPr>
                <w:rFonts w:eastAsia="Calibri"/>
                <w:lang w:eastAsia="en-US"/>
              </w:rPr>
            </w:pPr>
            <w:r w:rsidRPr="00AC69D0">
              <w:rPr>
                <w:rFonts w:eastAsia="Calibri"/>
                <w:lang w:eastAsia="en-US"/>
              </w:rPr>
              <w:t xml:space="preserve">Общий объем </w:t>
            </w:r>
            <w:proofErr w:type="gramStart"/>
            <w:r w:rsidRPr="00AC69D0">
              <w:rPr>
                <w:rFonts w:eastAsia="Calibri"/>
                <w:lang w:eastAsia="en-US"/>
              </w:rPr>
              <w:t>расходов,  рублей</w:t>
            </w:r>
            <w:proofErr w:type="gramEnd"/>
          </w:p>
        </w:tc>
        <w:tc>
          <w:tcPr>
            <w:tcW w:w="1154" w:type="pct"/>
            <w:shd w:val="clear" w:color="auto" w:fill="auto"/>
          </w:tcPr>
          <w:p w14:paraId="0E34EC81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14 046 367,45  </w:t>
            </w:r>
          </w:p>
        </w:tc>
        <w:tc>
          <w:tcPr>
            <w:tcW w:w="1153" w:type="pct"/>
            <w:shd w:val="clear" w:color="auto" w:fill="auto"/>
          </w:tcPr>
          <w:p w14:paraId="1F61BC19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13 621 785,89  </w:t>
            </w:r>
          </w:p>
        </w:tc>
        <w:tc>
          <w:tcPr>
            <w:tcW w:w="962" w:type="pct"/>
            <w:shd w:val="clear" w:color="auto" w:fill="auto"/>
          </w:tcPr>
          <w:p w14:paraId="0379DD82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13 621 785,89  </w:t>
            </w:r>
          </w:p>
        </w:tc>
      </w:tr>
    </w:tbl>
    <w:p w14:paraId="516492FF" w14:textId="77777777" w:rsidR="005D2719" w:rsidRPr="00AC69D0" w:rsidRDefault="005D2719" w:rsidP="005D2719">
      <w:pPr>
        <w:autoSpaceDE w:val="0"/>
        <w:autoSpaceDN w:val="0"/>
        <w:adjustRightInd w:val="0"/>
        <w:spacing w:line="252" w:lineRule="auto"/>
        <w:jc w:val="both"/>
        <w:rPr>
          <w:rFonts w:eastAsia="Calibri"/>
          <w:lang w:eastAsia="en-US"/>
        </w:rPr>
      </w:pPr>
    </w:p>
    <w:p w14:paraId="1A68104A" w14:textId="77777777" w:rsidR="005D2719" w:rsidRPr="00AC69D0" w:rsidRDefault="005D2719" w:rsidP="005D2719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bCs/>
          <w:lang w:eastAsia="en-US"/>
        </w:rPr>
      </w:pPr>
      <w:r w:rsidRPr="00AC69D0">
        <w:rPr>
          <w:rFonts w:eastAsia="Calibri"/>
          <w:bCs/>
          <w:lang w:eastAsia="en-US"/>
        </w:rPr>
        <w:t>Ответственный исполнитель муниципальной программы -Администрация муниципального района Зилаирский район Республики Башкортостан, организации и учреждения района, независимо от форм собственности.</w:t>
      </w:r>
    </w:p>
    <w:p w14:paraId="25459D95" w14:textId="77777777" w:rsidR="00AC69D0" w:rsidRPr="00AC69D0" w:rsidRDefault="005D2719" w:rsidP="00AC69D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C69D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Цели муниципальной программы – </w:t>
      </w:r>
      <w:r w:rsidR="00AC69D0">
        <w:rPr>
          <w:rFonts w:ascii="Times New Roman" w:hAnsi="Times New Roman" w:cs="Times New Roman"/>
          <w:sz w:val="24"/>
          <w:szCs w:val="24"/>
        </w:rPr>
        <w:t>о</w:t>
      </w:r>
      <w:r w:rsidR="00AC69D0" w:rsidRPr="00AC69D0">
        <w:rPr>
          <w:rFonts w:ascii="Times New Roman" w:hAnsi="Times New Roman" w:cs="Times New Roman"/>
          <w:sz w:val="24"/>
          <w:szCs w:val="24"/>
        </w:rPr>
        <w:t xml:space="preserve">беспечение жильем молодых семей, </w:t>
      </w:r>
    </w:p>
    <w:p w14:paraId="7ABB2788" w14:textId="77777777" w:rsidR="00073ECF" w:rsidRPr="00AC69D0" w:rsidRDefault="00AC69D0" w:rsidP="00AC69D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69D0">
        <w:rPr>
          <w:rFonts w:ascii="Times New Roman" w:eastAsia="Calibri" w:hAnsi="Times New Roman" w:cs="Times New Roman"/>
          <w:sz w:val="24"/>
          <w:szCs w:val="24"/>
        </w:rPr>
        <w:t xml:space="preserve">Задача: создание механизма реализации системы поддержки молодых семей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приобретении </w:t>
      </w:r>
      <w:r w:rsidRPr="00AC69D0">
        <w:rPr>
          <w:rFonts w:ascii="Times New Roman" w:eastAsia="Calibri" w:hAnsi="Times New Roman" w:cs="Times New Roman"/>
          <w:sz w:val="24"/>
          <w:szCs w:val="24"/>
        </w:rPr>
        <w:t xml:space="preserve"> или строительстве жилья и улучшение демографической ситуации в районе, укрепление института семьи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73ECF" w:rsidRPr="00AC69D0">
        <w:rPr>
          <w:rFonts w:ascii="Times New Roman" w:hAnsi="Times New Roman" w:cs="Times New Roman"/>
          <w:sz w:val="24"/>
          <w:szCs w:val="24"/>
        </w:rPr>
        <w:t>реализация государственной политики в области социальной защиты населения в муниципальном районе Зилаирский район Республики Башкортостан; обеспечение государственных гарантий в сфере социальной поддержки населения; содействие повышению уровня малоимущих слоев населения и граждан находящихся в трудной жизненной ситуации; повышение эффективности системы социального обслуживания населения; адресное и рациональное использование бюджетных средств, выделенных на реализацию мероприятий по социальной поддержке населения.</w:t>
      </w:r>
    </w:p>
    <w:p w14:paraId="78E87467" w14:textId="77777777" w:rsidR="005D2719" w:rsidRPr="00AC69D0" w:rsidRDefault="00073ECF" w:rsidP="00073ECF">
      <w:pPr>
        <w:tabs>
          <w:tab w:val="left" w:pos="1134"/>
        </w:tabs>
        <w:jc w:val="both"/>
        <w:rPr>
          <w:rFonts w:eastAsia="Calibri"/>
          <w:lang w:eastAsia="en-US"/>
        </w:rPr>
      </w:pPr>
      <w:r w:rsidRPr="00AC69D0">
        <w:rPr>
          <w:rFonts w:eastAsia="Calibri"/>
          <w:lang w:eastAsia="en-US"/>
        </w:rPr>
        <w:tab/>
      </w:r>
      <w:r w:rsidR="005D2719" w:rsidRPr="00AC69D0">
        <w:rPr>
          <w:rFonts w:eastAsia="Calibri"/>
          <w:lang w:eastAsia="en-US"/>
        </w:rPr>
        <w:t>В результате реализации программы ожидается улучшение материального положения граждан; повышение качества жизни и социальной защищенности населения; своевременное и качественное удовлетворение потребности граждан в социальных услугах; предоставление различного вида ежемесячных выплат.</w:t>
      </w:r>
    </w:p>
    <w:p w14:paraId="08C6981F" w14:textId="77777777" w:rsidR="00AC69D0" w:rsidRDefault="00AC69D0" w:rsidP="005D2719">
      <w:pPr>
        <w:keepNext/>
        <w:tabs>
          <w:tab w:val="left" w:pos="8647"/>
        </w:tabs>
        <w:spacing w:line="235" w:lineRule="auto"/>
        <w:jc w:val="center"/>
        <w:rPr>
          <w:b/>
          <w:color w:val="FF0000"/>
          <w:kern w:val="28"/>
        </w:rPr>
      </w:pPr>
    </w:p>
    <w:p w14:paraId="45C684C0" w14:textId="77777777" w:rsidR="005D2719" w:rsidRPr="00AC69D0" w:rsidRDefault="005D2719" w:rsidP="005D2719">
      <w:pPr>
        <w:keepNext/>
        <w:tabs>
          <w:tab w:val="left" w:pos="8647"/>
        </w:tabs>
        <w:spacing w:line="235" w:lineRule="auto"/>
        <w:jc w:val="center"/>
        <w:rPr>
          <w:b/>
          <w:color w:val="FF0000"/>
          <w:kern w:val="28"/>
        </w:rPr>
      </w:pPr>
      <w:r w:rsidRPr="00AC69D0">
        <w:rPr>
          <w:b/>
          <w:color w:val="FF0000"/>
          <w:kern w:val="28"/>
        </w:rPr>
        <w:t xml:space="preserve">Муниципальная программа </w:t>
      </w:r>
    </w:p>
    <w:p w14:paraId="6BDF8906" w14:textId="77777777" w:rsidR="005D2719" w:rsidRPr="00AC69D0" w:rsidRDefault="005D2719" w:rsidP="005D2719">
      <w:pPr>
        <w:keepNext/>
        <w:tabs>
          <w:tab w:val="left" w:pos="8647"/>
        </w:tabs>
        <w:spacing w:line="235" w:lineRule="auto"/>
        <w:jc w:val="center"/>
        <w:rPr>
          <w:b/>
          <w:color w:val="FF0000"/>
          <w:kern w:val="28"/>
        </w:rPr>
      </w:pPr>
      <w:r w:rsidRPr="00AC69D0">
        <w:rPr>
          <w:b/>
          <w:color w:val="FF0000"/>
          <w:kern w:val="28"/>
        </w:rPr>
        <w:t>«</w:t>
      </w:r>
      <w:r w:rsidR="0084072A" w:rsidRPr="0084072A">
        <w:rPr>
          <w:b/>
          <w:color w:val="FF0000"/>
        </w:rPr>
        <w:t>Формирование современной городской среды на территории муниципального района Зилаирский район Республики Башкортостан на 2022-2027 годы</w:t>
      </w:r>
      <w:r w:rsidRPr="00AC69D0">
        <w:rPr>
          <w:b/>
          <w:color w:val="FF0000"/>
          <w:kern w:val="28"/>
        </w:rPr>
        <w:t>»</w:t>
      </w:r>
    </w:p>
    <w:p w14:paraId="79988BC2" w14:textId="77777777" w:rsidR="008612B4" w:rsidRPr="00AC69D0" w:rsidRDefault="008612B4" w:rsidP="008612B4">
      <w:pPr>
        <w:autoSpaceDE w:val="0"/>
        <w:autoSpaceDN w:val="0"/>
        <w:adjustRightInd w:val="0"/>
        <w:ind w:firstLine="709"/>
        <w:jc w:val="both"/>
      </w:pPr>
    </w:p>
    <w:p w14:paraId="6C3696EC" w14:textId="77777777" w:rsidR="005D2719" w:rsidRPr="00AC69D0" w:rsidRDefault="008612B4" w:rsidP="008612B4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5D2719" w:rsidRPr="00AC69D0" w14:paraId="27040E1D" w14:textId="77777777" w:rsidTr="00DA6F83">
        <w:trPr>
          <w:cantSplit/>
          <w:trHeight w:val="1090"/>
          <w:tblHeader/>
        </w:trPr>
        <w:tc>
          <w:tcPr>
            <w:tcW w:w="1736" w:type="pct"/>
            <w:vAlign w:val="center"/>
          </w:tcPr>
          <w:p w14:paraId="0548C8E9" w14:textId="77777777" w:rsidR="005D2719" w:rsidRPr="00AC69D0" w:rsidRDefault="005D2719" w:rsidP="005D2719">
            <w:pPr>
              <w:jc w:val="center"/>
            </w:pPr>
            <w:bookmarkStart w:id="0" w:name="_Hlk55643894"/>
            <w:r w:rsidRPr="00AC69D0">
              <w:t>Наименование показателя</w:t>
            </w:r>
          </w:p>
        </w:tc>
        <w:tc>
          <w:tcPr>
            <w:tcW w:w="1118" w:type="pct"/>
            <w:vAlign w:val="center"/>
          </w:tcPr>
          <w:p w14:paraId="545038C8" w14:textId="77777777" w:rsidR="005D2719" w:rsidRPr="00AC69D0" w:rsidRDefault="005D2719" w:rsidP="0084072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vAlign w:val="center"/>
          </w:tcPr>
          <w:p w14:paraId="249F3BF5" w14:textId="77777777" w:rsidR="005D2719" w:rsidRPr="00AC69D0" w:rsidRDefault="005D2719" w:rsidP="0084072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vAlign w:val="center"/>
          </w:tcPr>
          <w:p w14:paraId="0BCBDDAE" w14:textId="77777777" w:rsidR="005D2719" w:rsidRPr="00AC69D0" w:rsidRDefault="005D2719" w:rsidP="0084072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324E78" w:rsidRPr="00AC69D0" w14:paraId="60E03DE8" w14:textId="77777777" w:rsidTr="00DA6F83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619E4753" w14:textId="77777777" w:rsidR="00324E78" w:rsidRPr="00AC69D0" w:rsidRDefault="00324E78" w:rsidP="0084072A">
            <w:r w:rsidRPr="00AC69D0">
              <w:rPr>
                <w:rFonts w:eastAsia="Calibri"/>
                <w:lang w:eastAsia="en-US"/>
              </w:rPr>
              <w:t xml:space="preserve">Общий объем </w:t>
            </w:r>
            <w:proofErr w:type="spellStart"/>
            <w:proofErr w:type="gramStart"/>
            <w:r w:rsidRPr="00AC69D0">
              <w:rPr>
                <w:rFonts w:eastAsia="Calibri"/>
                <w:lang w:eastAsia="en-US"/>
              </w:rPr>
              <w:t>расходов</w:t>
            </w:r>
            <w:r>
              <w:rPr>
                <w:rFonts w:eastAsia="Calibri"/>
                <w:lang w:eastAsia="en-US"/>
              </w:rPr>
              <w:t>,</w:t>
            </w:r>
            <w:r w:rsidRPr="00AC69D0">
              <w:rPr>
                <w:rFonts w:eastAsia="Calibri"/>
                <w:lang w:eastAsia="en-US"/>
              </w:rPr>
              <w:t>рублей</w:t>
            </w:r>
            <w:proofErr w:type="spellEnd"/>
            <w:proofErr w:type="gramEnd"/>
          </w:p>
        </w:tc>
        <w:tc>
          <w:tcPr>
            <w:tcW w:w="1118" w:type="pct"/>
            <w:shd w:val="clear" w:color="auto" w:fill="auto"/>
          </w:tcPr>
          <w:p w14:paraId="10231E5C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9 201 602,21  </w:t>
            </w:r>
          </w:p>
        </w:tc>
        <w:tc>
          <w:tcPr>
            <w:tcW w:w="1024" w:type="pct"/>
            <w:shd w:val="clear" w:color="auto" w:fill="auto"/>
          </w:tcPr>
          <w:p w14:paraId="2E5075C8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700 000,00  </w:t>
            </w:r>
          </w:p>
        </w:tc>
        <w:tc>
          <w:tcPr>
            <w:tcW w:w="1122" w:type="pct"/>
            <w:shd w:val="clear" w:color="auto" w:fill="auto"/>
          </w:tcPr>
          <w:p w14:paraId="5FC342A3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700 000,00  </w:t>
            </w:r>
          </w:p>
        </w:tc>
      </w:tr>
    </w:tbl>
    <w:bookmarkEnd w:id="0"/>
    <w:p w14:paraId="15B3CD31" w14:textId="77777777" w:rsidR="005A3250" w:rsidRPr="005A3250" w:rsidRDefault="005D2719" w:rsidP="005A3250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A3250">
        <w:rPr>
          <w:rFonts w:ascii="Times New Roman" w:hAnsi="Times New Roman" w:cs="Times New Roman"/>
          <w:b/>
          <w:sz w:val="24"/>
          <w:szCs w:val="24"/>
        </w:rPr>
        <w:t>Цели муниципальной программы</w:t>
      </w:r>
      <w:r w:rsidRPr="005A3250">
        <w:rPr>
          <w:rFonts w:ascii="Times New Roman" w:hAnsi="Times New Roman" w:cs="Times New Roman"/>
          <w:sz w:val="24"/>
          <w:szCs w:val="24"/>
        </w:rPr>
        <w:t xml:space="preserve"> – </w:t>
      </w:r>
      <w:r w:rsidR="005A3250">
        <w:rPr>
          <w:rFonts w:ascii="Times New Roman" w:hAnsi="Times New Roman" w:cs="Times New Roman"/>
          <w:sz w:val="24"/>
          <w:szCs w:val="24"/>
        </w:rPr>
        <w:t>п</w:t>
      </w:r>
      <w:r w:rsidR="005A3250" w:rsidRPr="005A3250">
        <w:rPr>
          <w:rFonts w:ascii="Times New Roman" w:hAnsi="Times New Roman" w:cs="Times New Roman"/>
          <w:sz w:val="24"/>
          <w:szCs w:val="24"/>
        </w:rPr>
        <w:t>овышение уровня благоустройства территорий общего пользования, дворовых те</w:t>
      </w:r>
      <w:r w:rsidR="005A3250">
        <w:rPr>
          <w:rFonts w:ascii="Times New Roman" w:hAnsi="Times New Roman" w:cs="Times New Roman"/>
          <w:sz w:val="24"/>
          <w:szCs w:val="24"/>
        </w:rPr>
        <w:t>рриторий многоквартирных домов, с</w:t>
      </w:r>
      <w:r w:rsidR="005A3250" w:rsidRPr="005A3250">
        <w:rPr>
          <w:rFonts w:ascii="Times New Roman" w:hAnsi="Times New Roman" w:cs="Times New Roman"/>
          <w:sz w:val="24"/>
          <w:szCs w:val="24"/>
        </w:rPr>
        <w:t>оздание условий комфортной городской среды.</w:t>
      </w:r>
    </w:p>
    <w:p w14:paraId="2DD39776" w14:textId="77777777" w:rsidR="005A3250" w:rsidRPr="005A3250" w:rsidRDefault="005A3250" w:rsidP="005A3250">
      <w:pPr>
        <w:widowControl w:val="0"/>
        <w:autoSpaceDE w:val="0"/>
        <w:autoSpaceDN w:val="0"/>
        <w:ind w:left="80" w:firstLine="628"/>
        <w:jc w:val="both"/>
        <w:rPr>
          <w:b/>
        </w:rPr>
      </w:pPr>
      <w:r w:rsidRPr="005A3250">
        <w:rPr>
          <w:b/>
        </w:rPr>
        <w:t>Задачи:</w:t>
      </w:r>
    </w:p>
    <w:p w14:paraId="2966485C" w14:textId="77777777" w:rsidR="005D2719" w:rsidRPr="00AC69D0" w:rsidRDefault="005A3250" w:rsidP="003C7657">
      <w:pPr>
        <w:widowControl w:val="0"/>
        <w:autoSpaceDE w:val="0"/>
        <w:autoSpaceDN w:val="0"/>
        <w:adjustRightInd w:val="0"/>
        <w:spacing w:line="235" w:lineRule="auto"/>
        <w:jc w:val="both"/>
      </w:pPr>
      <w:r w:rsidRPr="005A3250">
        <w:rPr>
          <w:rFonts w:eastAsia="Calibri"/>
        </w:rPr>
        <w:t>благоустройство дворовых территории, строительство детских и спортивных площадок.</w:t>
      </w:r>
      <w:r w:rsidR="003C7657" w:rsidRPr="00AC69D0">
        <w:t xml:space="preserve"> </w:t>
      </w:r>
    </w:p>
    <w:p w14:paraId="53F2B7A1" w14:textId="77777777" w:rsidR="000B2727" w:rsidRPr="00AC69D0" w:rsidRDefault="000B2727" w:rsidP="005D2719">
      <w:pPr>
        <w:tabs>
          <w:tab w:val="left" w:pos="1134"/>
        </w:tabs>
        <w:spacing w:line="235" w:lineRule="auto"/>
        <w:jc w:val="center"/>
        <w:rPr>
          <w:b/>
          <w:color w:val="FF0000"/>
        </w:rPr>
      </w:pPr>
    </w:p>
    <w:p w14:paraId="217B7CE6" w14:textId="77777777" w:rsidR="000B2727" w:rsidRPr="00AC69D0" w:rsidRDefault="000B2727" w:rsidP="005D2719">
      <w:pPr>
        <w:tabs>
          <w:tab w:val="left" w:pos="1134"/>
        </w:tabs>
        <w:spacing w:line="235" w:lineRule="auto"/>
        <w:jc w:val="center"/>
        <w:rPr>
          <w:b/>
          <w:color w:val="FF0000"/>
        </w:rPr>
      </w:pPr>
    </w:p>
    <w:p w14:paraId="19733C21" w14:textId="77777777" w:rsidR="005D2719" w:rsidRPr="00AC69D0" w:rsidRDefault="005D2719" w:rsidP="005D2719">
      <w:pPr>
        <w:tabs>
          <w:tab w:val="left" w:pos="1134"/>
        </w:tabs>
        <w:spacing w:line="235" w:lineRule="auto"/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Муниципальная программа </w:t>
      </w:r>
    </w:p>
    <w:p w14:paraId="74D676C8" w14:textId="77777777" w:rsidR="005D2719" w:rsidRPr="00AC69D0" w:rsidRDefault="005D2719" w:rsidP="005D2719">
      <w:pPr>
        <w:tabs>
          <w:tab w:val="left" w:pos="1134"/>
        </w:tabs>
        <w:spacing w:line="235" w:lineRule="auto"/>
        <w:jc w:val="center"/>
        <w:rPr>
          <w:b/>
          <w:color w:val="FF0000"/>
        </w:rPr>
      </w:pPr>
      <w:r w:rsidRPr="00AC69D0">
        <w:rPr>
          <w:b/>
          <w:color w:val="FF0000"/>
        </w:rPr>
        <w:t>«</w:t>
      </w:r>
      <w:r w:rsidR="00F54FCA" w:rsidRPr="00F54FCA">
        <w:rPr>
          <w:b/>
          <w:color w:val="FF0000"/>
        </w:rPr>
        <w:t>Развитие дорожного хозяйства в муниципальном районе Зилаирский район Республики Башкортостан на 2022-2027 годы</w:t>
      </w:r>
      <w:r w:rsidRPr="00AC69D0">
        <w:rPr>
          <w:b/>
          <w:color w:val="FF0000"/>
        </w:rPr>
        <w:t>»</w:t>
      </w:r>
    </w:p>
    <w:p w14:paraId="6297CAB8" w14:textId="77777777" w:rsidR="005D2719" w:rsidRPr="00AC69D0" w:rsidRDefault="008612B4" w:rsidP="008612B4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lastRenderedPageBreak/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7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095"/>
        <w:gridCol w:w="2218"/>
        <w:gridCol w:w="1920"/>
      </w:tblGrid>
      <w:tr w:rsidR="005D2719" w:rsidRPr="00AC69D0" w14:paraId="4129EF34" w14:textId="77777777" w:rsidTr="00DA6F83">
        <w:trPr>
          <w:cantSplit/>
          <w:trHeight w:val="562"/>
          <w:tblHeader/>
        </w:trPr>
        <w:tc>
          <w:tcPr>
            <w:tcW w:w="1591" w:type="pct"/>
            <w:vAlign w:val="center"/>
          </w:tcPr>
          <w:p w14:paraId="7448DC9E" w14:textId="77777777" w:rsidR="005D2719" w:rsidRPr="00AC69D0" w:rsidRDefault="005D2719" w:rsidP="005D2719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46" w:type="pct"/>
            <w:vAlign w:val="center"/>
          </w:tcPr>
          <w:p w14:paraId="2A448931" w14:textId="77777777" w:rsidR="005D2719" w:rsidRPr="00AC69D0" w:rsidRDefault="005D2719" w:rsidP="00F54F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3</w:t>
            </w:r>
            <w:r w:rsidR="00F54FCA">
              <w:rPr>
                <w:bCs/>
              </w:rPr>
              <w:t xml:space="preserve"> </w:t>
            </w:r>
            <w:r w:rsidRPr="00AC69D0">
              <w:rPr>
                <w:bCs/>
              </w:rPr>
              <w:t>год</w:t>
            </w:r>
          </w:p>
        </w:tc>
        <w:tc>
          <w:tcPr>
            <w:tcW w:w="1213" w:type="pct"/>
            <w:vAlign w:val="center"/>
          </w:tcPr>
          <w:p w14:paraId="224FF6F1" w14:textId="77777777" w:rsidR="005D2719" w:rsidRPr="00AC69D0" w:rsidRDefault="005D2719" w:rsidP="00F54F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 xml:space="preserve">4 </w:t>
            </w:r>
            <w:r w:rsidRPr="00AC69D0">
              <w:rPr>
                <w:bCs/>
              </w:rPr>
              <w:t>год</w:t>
            </w:r>
          </w:p>
        </w:tc>
        <w:tc>
          <w:tcPr>
            <w:tcW w:w="1050" w:type="pct"/>
            <w:vAlign w:val="center"/>
          </w:tcPr>
          <w:p w14:paraId="70C142BB" w14:textId="77777777" w:rsidR="005D2719" w:rsidRPr="00AC69D0" w:rsidRDefault="005D2719" w:rsidP="00F54F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324E78" w:rsidRPr="00AC69D0" w14:paraId="22391BE1" w14:textId="77777777" w:rsidTr="00DA6F83">
        <w:tblPrEx>
          <w:tblCellMar>
            <w:top w:w="28" w:type="dxa"/>
          </w:tblCellMar>
        </w:tblPrEx>
        <w:trPr>
          <w:cantSplit/>
        </w:trPr>
        <w:tc>
          <w:tcPr>
            <w:tcW w:w="1591" w:type="pct"/>
            <w:shd w:val="clear" w:color="auto" w:fill="auto"/>
          </w:tcPr>
          <w:p w14:paraId="00CA6DB2" w14:textId="77777777" w:rsidR="00324E78" w:rsidRPr="00AC69D0" w:rsidRDefault="00324E78" w:rsidP="005D2719">
            <w:r>
              <w:rPr>
                <w:rFonts w:eastAsia="Calibri"/>
                <w:lang w:eastAsia="en-US"/>
              </w:rPr>
              <w:t xml:space="preserve">Общий объем расходов, </w:t>
            </w:r>
            <w:r w:rsidRPr="00AC69D0">
              <w:rPr>
                <w:rFonts w:eastAsia="Calibri"/>
                <w:lang w:eastAsia="en-US"/>
              </w:rPr>
              <w:t>рублей</w:t>
            </w:r>
          </w:p>
        </w:tc>
        <w:tc>
          <w:tcPr>
            <w:tcW w:w="1146" w:type="pct"/>
            <w:shd w:val="clear" w:color="auto" w:fill="auto"/>
          </w:tcPr>
          <w:p w14:paraId="70DEE3EF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52 966 180,00  </w:t>
            </w:r>
          </w:p>
        </w:tc>
        <w:tc>
          <w:tcPr>
            <w:tcW w:w="1213" w:type="pct"/>
            <w:shd w:val="clear" w:color="auto" w:fill="auto"/>
          </w:tcPr>
          <w:p w14:paraId="31DB305A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57 997 922,00  </w:t>
            </w:r>
          </w:p>
        </w:tc>
        <w:tc>
          <w:tcPr>
            <w:tcW w:w="1050" w:type="pct"/>
            <w:shd w:val="clear" w:color="auto" w:fill="auto"/>
          </w:tcPr>
          <w:p w14:paraId="40DABAB2" w14:textId="77777777" w:rsidR="00324E78" w:rsidRPr="00B81972" w:rsidRDefault="00324E78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52 477 888,00  </w:t>
            </w:r>
          </w:p>
        </w:tc>
      </w:tr>
    </w:tbl>
    <w:p w14:paraId="03EF38B8" w14:textId="77777777" w:rsidR="005D2719" w:rsidRPr="00AC69D0" w:rsidRDefault="005D2719" w:rsidP="005D2719">
      <w:pPr>
        <w:tabs>
          <w:tab w:val="left" w:pos="1134"/>
        </w:tabs>
        <w:spacing w:line="238" w:lineRule="auto"/>
        <w:ind w:firstLine="709"/>
        <w:jc w:val="both"/>
      </w:pPr>
    </w:p>
    <w:p w14:paraId="0B5FA43E" w14:textId="77777777" w:rsidR="005D2719" w:rsidRPr="00AC69D0" w:rsidRDefault="005D2719" w:rsidP="005D2719">
      <w:pPr>
        <w:tabs>
          <w:tab w:val="left" w:pos="1134"/>
        </w:tabs>
        <w:ind w:firstLine="709"/>
        <w:jc w:val="both"/>
      </w:pPr>
      <w:r w:rsidRPr="00AC69D0">
        <w:t xml:space="preserve">Ответственные исполнители муниципальной программы – </w:t>
      </w:r>
      <w:r w:rsidR="00F54FCA">
        <w:t>Администрация муниципального района Зилаирский район РБ.</w:t>
      </w:r>
    </w:p>
    <w:p w14:paraId="6F2C973E" w14:textId="77777777" w:rsidR="00825C43" w:rsidRPr="00825C43" w:rsidRDefault="005D2719" w:rsidP="00825C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5C43">
        <w:rPr>
          <w:rFonts w:ascii="Times New Roman" w:hAnsi="Times New Roman" w:cs="Times New Roman"/>
          <w:sz w:val="24"/>
          <w:szCs w:val="24"/>
        </w:rPr>
        <w:t xml:space="preserve">Цели муниципальной программы – </w:t>
      </w:r>
      <w:r w:rsidR="00825C43">
        <w:rPr>
          <w:rFonts w:ascii="Times New Roman" w:hAnsi="Times New Roman" w:cs="Times New Roman"/>
          <w:sz w:val="24"/>
          <w:szCs w:val="24"/>
        </w:rPr>
        <w:t>с</w:t>
      </w:r>
      <w:r w:rsidR="00825C43" w:rsidRPr="00825C43">
        <w:rPr>
          <w:rFonts w:ascii="Times New Roman" w:hAnsi="Times New Roman" w:cs="Times New Roman"/>
          <w:sz w:val="24"/>
          <w:szCs w:val="24"/>
        </w:rPr>
        <w:t xml:space="preserve">охранение и развитие автомобильных дорог общего пользования местного значения, находящихся в границах населённых пунктов муниципального района Зилаирский район Республики Башкортостан, а также выявление аварийно- опасных дорожных участков и их устранение. </w:t>
      </w:r>
    </w:p>
    <w:p w14:paraId="1CB3129F" w14:textId="77777777" w:rsidR="005D2719" w:rsidRPr="00825C43" w:rsidRDefault="00825C43" w:rsidP="00825C43">
      <w:pPr>
        <w:widowControl w:val="0"/>
        <w:autoSpaceDE w:val="0"/>
        <w:autoSpaceDN w:val="0"/>
        <w:ind w:left="80" w:firstLine="628"/>
        <w:jc w:val="both"/>
      </w:pPr>
      <w:r>
        <w:t>К задачам муниципальной программы относятся</w:t>
      </w:r>
      <w:r w:rsidRPr="00825C43">
        <w:t>:</w:t>
      </w:r>
      <w:r>
        <w:t xml:space="preserve"> о</w:t>
      </w:r>
      <w:r w:rsidRPr="00825C43">
        <w:t>беспечение сохранности автомобильных дорог общего пользования местного значения, находящихся в границах населённых муниципального района Зилаирский район республики Башкортостан путём выполнения эксплуата</w:t>
      </w:r>
      <w:r>
        <w:t>ционных и ремонтных мероприятий; п</w:t>
      </w:r>
      <w:r w:rsidRPr="00825C43">
        <w:t>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путём содер</w:t>
      </w:r>
      <w:r>
        <w:t>жания дорог и сооружений на них; с</w:t>
      </w:r>
      <w:r w:rsidRPr="00825C43">
        <w:t>охранения протяжённости соответствующих нормативным требованиям автомобильных дорог общего пользования местного значения за счёт ремонта и капитально</w:t>
      </w:r>
      <w:r>
        <w:t>го ремонта, автомобильных дорог; у</w:t>
      </w:r>
      <w:r w:rsidRPr="00825C43">
        <w:t>величение протяженности автомобильных дорог общего пользования местного значения, соответс</w:t>
      </w:r>
      <w:r>
        <w:t>твующих нормативным требованиям; с</w:t>
      </w:r>
      <w:r w:rsidRPr="00825C43">
        <w:rPr>
          <w:rFonts w:eastAsia="Calibri"/>
        </w:rPr>
        <w:t xml:space="preserve">нижение количества дорожно-транспортных происшествий на автомобильных дорогах общего пользования местного </w:t>
      </w:r>
      <w:r>
        <w:rPr>
          <w:rFonts w:eastAsia="Calibri"/>
        </w:rPr>
        <w:t>значения.</w:t>
      </w:r>
    </w:p>
    <w:p w14:paraId="1CDE2339" w14:textId="77777777" w:rsidR="005D2719" w:rsidRPr="00825C43" w:rsidRDefault="005D2719" w:rsidP="00825C43">
      <w:pPr>
        <w:tabs>
          <w:tab w:val="left" w:pos="1134"/>
        </w:tabs>
        <w:ind w:firstLine="709"/>
        <w:jc w:val="both"/>
      </w:pPr>
      <w:r w:rsidRPr="00825C43">
        <w:t>Финансовое обеспечение реализации муниципальной программы за счет бюджета муниципального района Зилаирский район Республики Башкортостан</w:t>
      </w:r>
      <w:r w:rsidR="00825C43">
        <w:t>, а также республиканского бюджета</w:t>
      </w:r>
      <w:r w:rsidRPr="00825C43">
        <w:t>.</w:t>
      </w:r>
    </w:p>
    <w:p w14:paraId="10FA03CC" w14:textId="77777777" w:rsidR="00825C43" w:rsidRDefault="005D2719" w:rsidP="00825C43">
      <w:pPr>
        <w:tabs>
          <w:tab w:val="left" w:pos="0"/>
        </w:tabs>
        <w:jc w:val="both"/>
      </w:pPr>
      <w:r w:rsidRPr="00825C43">
        <w:tab/>
      </w:r>
    </w:p>
    <w:p w14:paraId="62706487" w14:textId="77777777" w:rsidR="00D8198F" w:rsidRPr="004C664A" w:rsidRDefault="00D8198F" w:rsidP="00825C43">
      <w:pPr>
        <w:tabs>
          <w:tab w:val="left" w:pos="0"/>
        </w:tabs>
        <w:jc w:val="center"/>
      </w:pPr>
      <w:r w:rsidRPr="004C664A">
        <w:rPr>
          <w:b/>
          <w:color w:val="FF0000"/>
        </w:rPr>
        <w:t>Муниципальная программа</w:t>
      </w:r>
    </w:p>
    <w:p w14:paraId="0CCD6A75" w14:textId="77777777" w:rsidR="004C664A" w:rsidRDefault="00D8198F" w:rsidP="00D8198F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4C664A">
        <w:rPr>
          <w:b/>
          <w:color w:val="FF0000"/>
        </w:rPr>
        <w:t>«</w:t>
      </w:r>
      <w:r w:rsidR="004C664A" w:rsidRPr="004C664A">
        <w:rPr>
          <w:b/>
          <w:color w:val="FF0000"/>
        </w:rPr>
        <w:t xml:space="preserve">Укрепление единства межнациональных и межконфессиональных отношений в муниципальном районе Зилаирский район Республики Башкортостан </w:t>
      </w:r>
    </w:p>
    <w:p w14:paraId="3F79D50F" w14:textId="77777777" w:rsidR="00D8198F" w:rsidRPr="00AC69D0" w:rsidRDefault="004C664A" w:rsidP="00D8198F">
      <w:pPr>
        <w:autoSpaceDE w:val="0"/>
        <w:autoSpaceDN w:val="0"/>
        <w:adjustRightInd w:val="0"/>
        <w:jc w:val="center"/>
        <w:rPr>
          <w:b/>
          <w:color w:val="FF0000"/>
        </w:rPr>
      </w:pPr>
      <w:r w:rsidRPr="004C664A">
        <w:rPr>
          <w:b/>
          <w:color w:val="FF0000"/>
        </w:rPr>
        <w:t>на 2022-2027 годы</w:t>
      </w:r>
      <w:r w:rsidR="00D8198F" w:rsidRPr="004C664A">
        <w:rPr>
          <w:b/>
          <w:color w:val="FF0000"/>
        </w:rPr>
        <w:t>»</w:t>
      </w:r>
    </w:p>
    <w:p w14:paraId="3FEF7006" w14:textId="77777777" w:rsidR="008612B4" w:rsidRPr="00AC69D0" w:rsidRDefault="008612B4" w:rsidP="008612B4">
      <w:pPr>
        <w:autoSpaceDE w:val="0"/>
        <w:autoSpaceDN w:val="0"/>
        <w:adjustRightInd w:val="0"/>
        <w:ind w:firstLine="709"/>
        <w:jc w:val="both"/>
      </w:pPr>
    </w:p>
    <w:p w14:paraId="5FA96C45" w14:textId="77777777" w:rsidR="002F5A8A" w:rsidRPr="00AC69D0" w:rsidRDefault="008612B4" w:rsidP="008612B4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92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4"/>
        <w:gridCol w:w="2198"/>
        <w:gridCol w:w="2194"/>
        <w:gridCol w:w="2035"/>
      </w:tblGrid>
      <w:tr w:rsidR="002F5A8A" w:rsidRPr="00AC69D0" w14:paraId="235BBC9C" w14:textId="77777777" w:rsidTr="005D2719">
        <w:trPr>
          <w:cantSplit/>
          <w:trHeight w:val="535"/>
          <w:tblHeader/>
        </w:trPr>
        <w:tc>
          <w:tcPr>
            <w:tcW w:w="161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AB87F5" w14:textId="77777777" w:rsidR="002F5A8A" w:rsidRPr="00AC69D0" w:rsidRDefault="002F5A8A" w:rsidP="000D631C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59" w:type="pct"/>
            <w:shd w:val="clear" w:color="auto" w:fill="auto"/>
            <w:vAlign w:val="center"/>
          </w:tcPr>
          <w:p w14:paraId="2C8B8345" w14:textId="77777777" w:rsidR="002F5A8A" w:rsidRPr="00AC69D0" w:rsidRDefault="002F5A8A" w:rsidP="004C664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57" w:type="pct"/>
            <w:shd w:val="clear" w:color="auto" w:fill="auto"/>
            <w:vAlign w:val="center"/>
          </w:tcPr>
          <w:p w14:paraId="7F37A98F" w14:textId="77777777" w:rsidR="002F5A8A" w:rsidRPr="00AC69D0" w:rsidRDefault="002F5A8A" w:rsidP="004C664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07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70CC56" w14:textId="77777777" w:rsidR="002F5A8A" w:rsidRPr="00AC69D0" w:rsidRDefault="002F5A8A" w:rsidP="004C664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324E78">
              <w:rPr>
                <w:bCs/>
              </w:rPr>
              <w:t xml:space="preserve">5 </w:t>
            </w:r>
            <w:r w:rsidRPr="00AC69D0">
              <w:rPr>
                <w:bCs/>
              </w:rPr>
              <w:t xml:space="preserve">год </w:t>
            </w:r>
          </w:p>
        </w:tc>
      </w:tr>
      <w:tr w:rsidR="002F5A8A" w:rsidRPr="00AC69D0" w14:paraId="764A08FF" w14:textId="77777777" w:rsidTr="005D2719">
        <w:tblPrEx>
          <w:tblCellMar>
            <w:top w:w="28" w:type="dxa"/>
          </w:tblCellMar>
        </w:tblPrEx>
        <w:trPr>
          <w:cantSplit/>
          <w:trHeight w:val="884"/>
        </w:trPr>
        <w:tc>
          <w:tcPr>
            <w:tcW w:w="1611" w:type="pct"/>
            <w:shd w:val="clear" w:color="auto" w:fill="auto"/>
          </w:tcPr>
          <w:p w14:paraId="115F7D73" w14:textId="77777777" w:rsidR="002F5A8A" w:rsidRPr="00AC69D0" w:rsidRDefault="002F5A8A" w:rsidP="004C664A">
            <w:r w:rsidRPr="00AC69D0">
              <w:t>Общий объем расходов, рублей</w:t>
            </w:r>
          </w:p>
        </w:tc>
        <w:tc>
          <w:tcPr>
            <w:tcW w:w="1159" w:type="pct"/>
            <w:shd w:val="clear" w:color="auto" w:fill="auto"/>
          </w:tcPr>
          <w:p w14:paraId="175C50EA" w14:textId="77777777" w:rsidR="002F5A8A" w:rsidRPr="00AC69D0" w:rsidRDefault="004C664A" w:rsidP="000D631C">
            <w:pPr>
              <w:jc w:val="center"/>
            </w:pPr>
            <w:r>
              <w:t>50 000,00</w:t>
            </w:r>
          </w:p>
        </w:tc>
        <w:tc>
          <w:tcPr>
            <w:tcW w:w="1157" w:type="pct"/>
            <w:shd w:val="clear" w:color="auto" w:fill="auto"/>
          </w:tcPr>
          <w:p w14:paraId="4B98D3F5" w14:textId="77777777" w:rsidR="002F5A8A" w:rsidRPr="00AC69D0" w:rsidRDefault="004C664A" w:rsidP="000D631C">
            <w:pPr>
              <w:jc w:val="center"/>
            </w:pPr>
            <w:r>
              <w:t>50 000,00</w:t>
            </w:r>
          </w:p>
        </w:tc>
        <w:tc>
          <w:tcPr>
            <w:tcW w:w="1073" w:type="pct"/>
            <w:shd w:val="clear" w:color="auto" w:fill="auto"/>
          </w:tcPr>
          <w:p w14:paraId="41084BA0" w14:textId="77777777" w:rsidR="002F5A8A" w:rsidRPr="00AC69D0" w:rsidRDefault="004C664A" w:rsidP="000D631C">
            <w:pPr>
              <w:jc w:val="center"/>
            </w:pPr>
            <w:r>
              <w:t>50 000,00</w:t>
            </w:r>
          </w:p>
        </w:tc>
      </w:tr>
    </w:tbl>
    <w:p w14:paraId="1148109B" w14:textId="77777777" w:rsidR="004C664A" w:rsidRDefault="00D8198F" w:rsidP="004C664A">
      <w:pPr>
        <w:ind w:firstLine="708"/>
        <w:jc w:val="both"/>
      </w:pPr>
      <w:r w:rsidRPr="004C664A">
        <w:rPr>
          <w:b/>
        </w:rPr>
        <w:t>Цели муниципальной программы</w:t>
      </w:r>
      <w:r w:rsidRPr="00AC69D0">
        <w:t xml:space="preserve"> – </w:t>
      </w:r>
      <w:r w:rsidR="004C664A" w:rsidRPr="004C664A">
        <w:rPr>
          <w:sz w:val="28"/>
          <w:szCs w:val="28"/>
        </w:rPr>
        <w:t>упрочение гражданской солидарности и общероссийского гражданского самосознания в условиях формирования российской идентичности - осознания принадлежности к многонациональному народу Российской Федерации (российской нации) у ее граждан, проживающих на территории муниципального района Зилаирский район Республики Башкортостан; гармонизация межэтнических и межконфессиональных отношений на основе сохранения и развития этнокультурного и языкового многообразия народов, населяющих Зилаирский район;</w:t>
      </w:r>
      <w:r w:rsidR="004C664A">
        <w:rPr>
          <w:sz w:val="28"/>
          <w:szCs w:val="28"/>
        </w:rPr>
        <w:t xml:space="preserve"> </w:t>
      </w:r>
      <w:r w:rsidR="004C664A" w:rsidRPr="004C664A">
        <w:rPr>
          <w:sz w:val="28"/>
          <w:szCs w:val="28"/>
        </w:rPr>
        <w:t xml:space="preserve">обеспечение равенства </w:t>
      </w:r>
      <w:r w:rsidR="004C664A" w:rsidRPr="004C664A">
        <w:rPr>
          <w:sz w:val="28"/>
          <w:szCs w:val="28"/>
        </w:rPr>
        <w:lastRenderedPageBreak/>
        <w:t>прав и свобод человека и гражданина независимо от расы, национальности, языка, отношения к религии и других обстоятельств;</w:t>
      </w:r>
      <w:r w:rsidR="004C664A">
        <w:rPr>
          <w:sz w:val="28"/>
          <w:szCs w:val="28"/>
        </w:rPr>
        <w:t xml:space="preserve"> </w:t>
      </w:r>
      <w:r w:rsidR="004C664A" w:rsidRPr="004C664A">
        <w:rPr>
          <w:sz w:val="28"/>
          <w:szCs w:val="28"/>
        </w:rPr>
        <w:t>противодействие распространению идей экстремизма и ксенофобии</w:t>
      </w:r>
      <w:r w:rsidR="004C664A" w:rsidRPr="00AC69D0">
        <w:t xml:space="preserve"> </w:t>
      </w:r>
    </w:p>
    <w:p w14:paraId="14B1C86D" w14:textId="77777777" w:rsidR="004C664A" w:rsidRDefault="004C664A" w:rsidP="004C664A">
      <w:pPr>
        <w:autoSpaceDE w:val="0"/>
        <w:autoSpaceDN w:val="0"/>
        <w:ind w:firstLine="708"/>
        <w:jc w:val="both"/>
        <w:rPr>
          <w:sz w:val="28"/>
          <w:szCs w:val="28"/>
        </w:rPr>
      </w:pPr>
      <w:r w:rsidRPr="004C664A">
        <w:rPr>
          <w:b/>
          <w:sz w:val="28"/>
          <w:szCs w:val="28"/>
        </w:rPr>
        <w:t>Задачи</w:t>
      </w:r>
      <w:r>
        <w:rPr>
          <w:sz w:val="28"/>
          <w:szCs w:val="28"/>
        </w:rPr>
        <w:t xml:space="preserve"> </w:t>
      </w:r>
      <w:r w:rsidRPr="004C664A">
        <w:rPr>
          <w:sz w:val="28"/>
          <w:szCs w:val="28"/>
        </w:rPr>
        <w:t>- совершенствование системы управления и координации органов местного самоуправления и институтов гражданского общества при реализации государственной национальной политики в Зилаирском районе;</w:t>
      </w:r>
      <w:r>
        <w:rPr>
          <w:sz w:val="28"/>
          <w:szCs w:val="28"/>
        </w:rPr>
        <w:t xml:space="preserve"> </w:t>
      </w:r>
      <w:r w:rsidRPr="004C664A">
        <w:rPr>
          <w:sz w:val="28"/>
          <w:szCs w:val="28"/>
        </w:rPr>
        <w:t>сохранение и развитие духовного и культурного потенциала народов, проживающих на территории Зилаирского района на основе идей межэтнического и межконфессионального согласия;</w:t>
      </w:r>
      <w:r>
        <w:rPr>
          <w:sz w:val="28"/>
          <w:szCs w:val="28"/>
        </w:rPr>
        <w:t xml:space="preserve"> </w:t>
      </w:r>
      <w:r w:rsidRPr="004C664A">
        <w:rPr>
          <w:sz w:val="28"/>
          <w:szCs w:val="28"/>
        </w:rPr>
        <w:t xml:space="preserve">совершенствование механизмов интеграции внутренних и внешних этнических мигрантов в культурное пространство </w:t>
      </w:r>
      <w:r>
        <w:rPr>
          <w:sz w:val="28"/>
          <w:szCs w:val="28"/>
        </w:rPr>
        <w:t>Зилаирского района.</w:t>
      </w:r>
    </w:p>
    <w:p w14:paraId="0362C755" w14:textId="77777777" w:rsidR="00D8198F" w:rsidRPr="00AC69D0" w:rsidRDefault="00D8198F" w:rsidP="00D8198F">
      <w:pPr>
        <w:tabs>
          <w:tab w:val="left" w:pos="0"/>
        </w:tabs>
        <w:ind w:firstLine="709"/>
        <w:jc w:val="center"/>
      </w:pPr>
    </w:p>
    <w:p w14:paraId="7F85B129" w14:textId="77777777" w:rsidR="00CF0909" w:rsidRDefault="00CF0909" w:rsidP="000B2727">
      <w:pPr>
        <w:pStyle w:val="ConsPlusCell"/>
        <w:jc w:val="center"/>
        <w:rPr>
          <w:b/>
          <w:color w:val="FF0000"/>
        </w:rPr>
      </w:pPr>
      <w:r>
        <w:rPr>
          <w:b/>
          <w:color w:val="FF0000"/>
        </w:rPr>
        <w:t xml:space="preserve">Муниципальная программа </w:t>
      </w:r>
    </w:p>
    <w:p w14:paraId="46EA7552" w14:textId="77777777" w:rsidR="00D1743F" w:rsidRPr="00AC69D0" w:rsidRDefault="00D1743F" w:rsidP="000B2727">
      <w:pPr>
        <w:pStyle w:val="ConsPlusCell"/>
        <w:jc w:val="center"/>
        <w:rPr>
          <w:b/>
          <w:color w:val="FF0000"/>
        </w:rPr>
      </w:pPr>
      <w:r w:rsidRPr="00AC69D0">
        <w:rPr>
          <w:b/>
          <w:color w:val="FF0000"/>
        </w:rPr>
        <w:t>"</w:t>
      </w:r>
      <w:r w:rsidR="00CF0909" w:rsidRPr="00CF0909">
        <w:t xml:space="preserve"> </w:t>
      </w:r>
      <w:r w:rsidR="00CF0909" w:rsidRPr="00CF0909">
        <w:rPr>
          <w:b/>
          <w:color w:val="FF0000"/>
        </w:rPr>
        <w:t xml:space="preserve">Социальная поддержка граждан в муниципальном районе Зилаирский район Республики Башкортостан на 2022-2027 годы </w:t>
      </w:r>
      <w:r w:rsidRPr="00CF0909">
        <w:rPr>
          <w:b/>
          <w:color w:val="FF0000"/>
        </w:rPr>
        <w:t xml:space="preserve">" </w:t>
      </w:r>
    </w:p>
    <w:p w14:paraId="2BA39558" w14:textId="77777777" w:rsidR="00D1743F" w:rsidRPr="00AC69D0" w:rsidRDefault="00D1743F" w:rsidP="00D1743F">
      <w:pPr>
        <w:autoSpaceDE w:val="0"/>
        <w:autoSpaceDN w:val="0"/>
        <w:adjustRightInd w:val="0"/>
        <w:ind w:firstLine="709"/>
        <w:jc w:val="both"/>
        <w:rPr>
          <w:kern w:val="28"/>
        </w:rPr>
      </w:pPr>
      <w:bookmarkStart w:id="1" w:name="_Hlk55645717"/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2"/>
        <w:gridCol w:w="2229"/>
        <w:gridCol w:w="1931"/>
        <w:gridCol w:w="2115"/>
      </w:tblGrid>
      <w:tr w:rsidR="00D1743F" w:rsidRPr="00AC69D0" w14:paraId="05B26026" w14:textId="77777777" w:rsidTr="00CF0909">
        <w:trPr>
          <w:cantSplit/>
          <w:trHeight w:val="1090"/>
          <w:tblHeader/>
        </w:trPr>
        <w:tc>
          <w:tcPr>
            <w:tcW w:w="167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bookmarkEnd w:id="1"/>
          <w:p w14:paraId="3DA5208B" w14:textId="77777777" w:rsidR="00D1743F" w:rsidRPr="00AC69D0" w:rsidRDefault="00D1743F" w:rsidP="00DA6F83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DE4A98" w14:textId="77777777" w:rsidR="00D1743F" w:rsidRPr="00AC69D0" w:rsidRDefault="00D1743F" w:rsidP="00CF0909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3</w:t>
            </w:r>
            <w:r w:rsidR="00BF4600">
              <w:rPr>
                <w:bCs/>
              </w:rPr>
              <w:t xml:space="preserve"> </w:t>
            </w:r>
            <w:r w:rsidRPr="00AC69D0">
              <w:rPr>
                <w:bCs/>
              </w:rPr>
              <w:t>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4E05162" w14:textId="77777777" w:rsidR="00D1743F" w:rsidRPr="00AC69D0" w:rsidRDefault="00D1743F" w:rsidP="00CF0909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 xml:space="preserve">4 </w:t>
            </w:r>
            <w:r w:rsidRPr="00AC69D0">
              <w:rPr>
                <w:bCs/>
              </w:rPr>
              <w:t xml:space="preserve">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9EDDDE" w14:textId="77777777" w:rsidR="00D1743F" w:rsidRPr="00AC69D0" w:rsidRDefault="00D1743F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5F1FFB" w:rsidRPr="00AC69D0" w14:paraId="045BB2A4" w14:textId="77777777" w:rsidTr="00CF0909">
        <w:tblPrEx>
          <w:tblCellMar>
            <w:top w:w="28" w:type="dxa"/>
          </w:tblCellMar>
        </w:tblPrEx>
        <w:trPr>
          <w:cantSplit/>
        </w:trPr>
        <w:tc>
          <w:tcPr>
            <w:tcW w:w="1672" w:type="pct"/>
            <w:shd w:val="clear" w:color="auto" w:fill="auto"/>
          </w:tcPr>
          <w:p w14:paraId="271F44C2" w14:textId="77777777" w:rsidR="005F1FFB" w:rsidRPr="00AC69D0" w:rsidRDefault="005F1FFB" w:rsidP="00DA6F83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82" w:type="pct"/>
            <w:shd w:val="clear" w:color="auto" w:fill="auto"/>
          </w:tcPr>
          <w:p w14:paraId="759D8DBB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40 922 108,59  </w:t>
            </w:r>
          </w:p>
        </w:tc>
        <w:tc>
          <w:tcPr>
            <w:tcW w:w="1024" w:type="pct"/>
            <w:shd w:val="clear" w:color="auto" w:fill="auto"/>
          </w:tcPr>
          <w:p w14:paraId="3853352C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40 425 907,39  </w:t>
            </w:r>
          </w:p>
        </w:tc>
        <w:tc>
          <w:tcPr>
            <w:tcW w:w="1122" w:type="pct"/>
            <w:shd w:val="clear" w:color="auto" w:fill="auto"/>
          </w:tcPr>
          <w:p w14:paraId="6B2BA4BC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40 575 907,39  </w:t>
            </w:r>
          </w:p>
        </w:tc>
      </w:tr>
    </w:tbl>
    <w:p w14:paraId="4CE0F83F" w14:textId="77777777" w:rsidR="00D1743F" w:rsidRPr="00AC69D0" w:rsidRDefault="00D1743F" w:rsidP="00D1743F">
      <w:pPr>
        <w:pStyle w:val="ConsPlusCell"/>
        <w:jc w:val="both"/>
        <w:rPr>
          <w:b/>
          <w:color w:val="FF0000"/>
        </w:rPr>
      </w:pPr>
    </w:p>
    <w:p w14:paraId="6DA06B57" w14:textId="77777777" w:rsidR="00CF0909" w:rsidRPr="00CF0909" w:rsidRDefault="00D1743F" w:rsidP="00CF0909">
      <w:pPr>
        <w:ind w:firstLine="708"/>
        <w:jc w:val="both"/>
        <w:rPr>
          <w:b/>
          <w:i/>
        </w:rPr>
      </w:pPr>
      <w:r w:rsidRPr="00CF0909">
        <w:rPr>
          <w:b/>
        </w:rPr>
        <w:t>Цели программы:</w:t>
      </w:r>
      <w:r w:rsidRPr="00AC69D0">
        <w:t xml:space="preserve"> </w:t>
      </w:r>
      <w:r w:rsidR="00CF0909">
        <w:t>р</w:t>
      </w:r>
      <w:r w:rsidR="00CF0909" w:rsidRPr="00F25421">
        <w:t>еализация государственной политики в области социальной защиты населения в муниципальном районе Зилаирский район Республики Башкортостан; обеспечение государственных гарантий в сфере социальной поддержки населения; содействие повышению уровня малоимущих слоев населения и граждан находящихся в трудной жизненной ситуации; повышение эффективности системы социального обслуживания населения; адресное и рациональное использование бюджетных средств, выделенных на реализацию мероприятий по социальной поддержке населения.</w:t>
      </w:r>
    </w:p>
    <w:p w14:paraId="3E42DC5F" w14:textId="77777777" w:rsidR="00D1743F" w:rsidRPr="00AC69D0" w:rsidRDefault="00CF0909" w:rsidP="00CF0909">
      <w:pPr>
        <w:pStyle w:val="ConsPlusCell"/>
        <w:ind w:firstLine="708"/>
        <w:jc w:val="both"/>
      </w:pPr>
      <w:r w:rsidRPr="00CF0909">
        <w:rPr>
          <w:b/>
        </w:rPr>
        <w:t>Задачи:</w:t>
      </w:r>
      <w:r>
        <w:t xml:space="preserve"> о</w:t>
      </w:r>
      <w:r w:rsidRPr="00F25421">
        <w:t>казание социальной поддержки и обеспечение социального обслуживания населения;  повышение качества, увеличение объема и обеспечение доступности предоставляемых социальных услуг;  предоставление в полном объеме установленных законодательством</w:t>
      </w:r>
      <w:r>
        <w:t xml:space="preserve"> </w:t>
      </w:r>
      <w:r w:rsidRPr="00F25421">
        <w:t>мер социальной поддержки населения; обеспечение своевременной выплаты всех видов ежемесячных пособий и компенсаций; обеспечение взаимодействия государственных и муниципальных систем и служб, призванных способствовать решению социальных проблем населения района.</w:t>
      </w:r>
    </w:p>
    <w:p w14:paraId="260CF46A" w14:textId="77777777" w:rsidR="00D1743F" w:rsidRPr="00AC69D0" w:rsidRDefault="00E605A9" w:rsidP="00E605A9">
      <w:pPr>
        <w:pStyle w:val="ConsPlusCell"/>
        <w:jc w:val="both"/>
        <w:rPr>
          <w:b/>
          <w:color w:val="FF0000"/>
        </w:rPr>
      </w:pPr>
      <w:r w:rsidRPr="00AC69D0">
        <w:t>.</w:t>
      </w:r>
    </w:p>
    <w:p w14:paraId="5A09606C" w14:textId="77777777" w:rsidR="00821896" w:rsidRPr="00AC69D0" w:rsidRDefault="00821896" w:rsidP="00D8198F">
      <w:pPr>
        <w:autoSpaceDE w:val="0"/>
        <w:autoSpaceDN w:val="0"/>
        <w:adjustRightInd w:val="0"/>
        <w:spacing w:line="252" w:lineRule="auto"/>
        <w:jc w:val="both"/>
      </w:pPr>
    </w:p>
    <w:p w14:paraId="34C4E7E0" w14:textId="77777777" w:rsidR="00A245D0" w:rsidRDefault="00CF0909" w:rsidP="00821896">
      <w:pPr>
        <w:jc w:val="center"/>
        <w:rPr>
          <w:b/>
          <w:color w:val="FF0000"/>
        </w:rPr>
      </w:pPr>
      <w:r>
        <w:rPr>
          <w:b/>
          <w:color w:val="FF0000"/>
        </w:rPr>
        <w:t>Муниципальная программа</w:t>
      </w:r>
    </w:p>
    <w:p w14:paraId="010051A6" w14:textId="77777777" w:rsidR="00821896" w:rsidRPr="00AC69D0" w:rsidRDefault="00CF0909" w:rsidP="00821896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 </w:t>
      </w:r>
      <w:r w:rsidR="00821896" w:rsidRPr="00AC69D0">
        <w:rPr>
          <w:b/>
          <w:color w:val="FF0000"/>
        </w:rPr>
        <w:t>«</w:t>
      </w:r>
      <w:r w:rsidR="00A245D0" w:rsidRPr="00A245D0">
        <w:rPr>
          <w:b/>
          <w:color w:val="FF0000"/>
        </w:rPr>
        <w:t>Развитие молодежной политики в муниципальном районе Зилаирский район Республики Башкортостан на 2022-2027 годы</w:t>
      </w:r>
      <w:r w:rsidR="00821896" w:rsidRPr="00AC69D0">
        <w:rPr>
          <w:b/>
          <w:color w:val="FF0000"/>
        </w:rPr>
        <w:t>».</w:t>
      </w:r>
    </w:p>
    <w:p w14:paraId="0448F58C" w14:textId="77777777" w:rsidR="00821896" w:rsidRPr="00AC69D0" w:rsidRDefault="00821896" w:rsidP="00821896">
      <w:pPr>
        <w:tabs>
          <w:tab w:val="left" w:pos="1134"/>
        </w:tabs>
        <w:spacing w:line="252" w:lineRule="auto"/>
        <w:ind w:firstLine="709"/>
        <w:jc w:val="both"/>
      </w:pPr>
    </w:p>
    <w:p w14:paraId="7E009DBA" w14:textId="77777777" w:rsidR="00A245D0" w:rsidRPr="0006145C" w:rsidRDefault="00821896" w:rsidP="00A245D0">
      <w:pPr>
        <w:pStyle w:val="ConsPlusCell"/>
        <w:ind w:firstLine="708"/>
        <w:jc w:val="both"/>
        <w:rPr>
          <w:sz w:val="28"/>
          <w:szCs w:val="28"/>
        </w:rPr>
      </w:pPr>
      <w:r w:rsidRPr="00A245D0">
        <w:rPr>
          <w:b/>
        </w:rPr>
        <w:t>Цели программы:</w:t>
      </w:r>
      <w:r w:rsidRPr="00AC69D0">
        <w:t xml:space="preserve"> </w:t>
      </w:r>
      <w:r w:rsidR="00A245D0" w:rsidRPr="0006145C">
        <w:rPr>
          <w:sz w:val="28"/>
          <w:szCs w:val="28"/>
        </w:rPr>
        <w:t>создание социально-экономических, организационных, правовых условий и гарантий социального становления и развития молодых граждан, их наиболее полной самореализации в интересах общества.</w:t>
      </w:r>
    </w:p>
    <w:p w14:paraId="78AFD1CD" w14:textId="77777777" w:rsidR="00A245D0" w:rsidRDefault="00A245D0" w:rsidP="00A245D0">
      <w:pPr>
        <w:pStyle w:val="ConsPlusCell"/>
        <w:ind w:firstLine="708"/>
        <w:jc w:val="both"/>
        <w:rPr>
          <w:sz w:val="28"/>
          <w:szCs w:val="28"/>
        </w:rPr>
      </w:pPr>
      <w:r w:rsidRPr="00A245D0">
        <w:rPr>
          <w:b/>
          <w:sz w:val="28"/>
          <w:szCs w:val="28"/>
        </w:rPr>
        <w:t>Задачи муниципальной программы</w:t>
      </w:r>
      <w:r>
        <w:rPr>
          <w:b/>
          <w:sz w:val="28"/>
          <w:szCs w:val="28"/>
        </w:rPr>
        <w:t xml:space="preserve">: </w:t>
      </w:r>
      <w:r w:rsidRPr="00115676">
        <w:rPr>
          <w:sz w:val="28"/>
          <w:szCs w:val="28"/>
        </w:rPr>
        <w:t xml:space="preserve">увеличить количество талантливой </w:t>
      </w:r>
      <w:r w:rsidRPr="00115676">
        <w:rPr>
          <w:sz w:val="28"/>
          <w:szCs w:val="28"/>
        </w:rPr>
        <w:lastRenderedPageBreak/>
        <w:t xml:space="preserve">молодежи в </w:t>
      </w:r>
      <w:r>
        <w:rPr>
          <w:sz w:val="28"/>
          <w:szCs w:val="28"/>
        </w:rPr>
        <w:t>Зилаирском районе</w:t>
      </w:r>
      <w:r w:rsidRPr="00115676">
        <w:rPr>
          <w:sz w:val="28"/>
          <w:szCs w:val="28"/>
        </w:rPr>
        <w:t>, которая смогла реализовать свой творческий потенциал</w:t>
      </w:r>
      <w:r>
        <w:rPr>
          <w:sz w:val="28"/>
          <w:szCs w:val="28"/>
        </w:rPr>
        <w:t>;</w:t>
      </w:r>
      <w:r>
        <w:rPr>
          <w:b/>
          <w:sz w:val="28"/>
          <w:szCs w:val="28"/>
        </w:rPr>
        <w:t xml:space="preserve"> </w:t>
      </w:r>
      <w:r w:rsidRPr="0006145C">
        <w:rPr>
          <w:sz w:val="28"/>
          <w:szCs w:val="28"/>
        </w:rPr>
        <w:t>профилактика асоциальных явлений в детской, подростковой и молодежной средах;</w:t>
      </w:r>
      <w:r>
        <w:rPr>
          <w:b/>
          <w:sz w:val="28"/>
          <w:szCs w:val="28"/>
        </w:rPr>
        <w:t xml:space="preserve"> </w:t>
      </w:r>
      <w:r w:rsidRPr="0006145C">
        <w:rPr>
          <w:sz w:val="28"/>
          <w:szCs w:val="28"/>
        </w:rPr>
        <w:t>пропаганда здорового образа жизни среди молодежи;</w:t>
      </w:r>
      <w:r>
        <w:rPr>
          <w:b/>
          <w:sz w:val="28"/>
          <w:szCs w:val="28"/>
        </w:rPr>
        <w:t xml:space="preserve"> </w:t>
      </w:r>
      <w:r w:rsidRPr="0006145C">
        <w:rPr>
          <w:sz w:val="28"/>
          <w:szCs w:val="28"/>
        </w:rPr>
        <w:t>гражданско-патриотическое воспитание молодежи;</w:t>
      </w:r>
      <w:r>
        <w:rPr>
          <w:b/>
          <w:sz w:val="28"/>
          <w:szCs w:val="28"/>
        </w:rPr>
        <w:t xml:space="preserve"> </w:t>
      </w:r>
      <w:r w:rsidRPr="0006145C">
        <w:rPr>
          <w:sz w:val="28"/>
          <w:szCs w:val="28"/>
        </w:rPr>
        <w:t>формирование у молодежи семейных ценностей;</w:t>
      </w:r>
      <w:r>
        <w:rPr>
          <w:b/>
          <w:sz w:val="28"/>
          <w:szCs w:val="28"/>
        </w:rPr>
        <w:t xml:space="preserve"> </w:t>
      </w:r>
      <w:r w:rsidRPr="0006145C">
        <w:rPr>
          <w:sz w:val="28"/>
          <w:szCs w:val="28"/>
        </w:rPr>
        <w:t>расширение структуры специалистов по работе с молодежью в сельских поселениях, в учреждениях в сфере молодежной политики;</w:t>
      </w:r>
      <w:r>
        <w:rPr>
          <w:sz w:val="28"/>
          <w:szCs w:val="28"/>
        </w:rPr>
        <w:t xml:space="preserve"> увеличение доли</w:t>
      </w:r>
      <w:r w:rsidRPr="00115676">
        <w:rPr>
          <w:sz w:val="28"/>
          <w:szCs w:val="28"/>
        </w:rPr>
        <w:t xml:space="preserve"> молодых людей, придерживающихся духовно-нравственных ценностей и ведущих здоровый образ жизни</w:t>
      </w:r>
      <w:r>
        <w:rPr>
          <w:sz w:val="28"/>
          <w:szCs w:val="28"/>
        </w:rPr>
        <w:t>.</w:t>
      </w:r>
    </w:p>
    <w:p w14:paraId="0C108F5A" w14:textId="77777777" w:rsidR="00641D67" w:rsidRPr="00AC69D0" w:rsidRDefault="00641D67" w:rsidP="00641D67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803551" w:rsidRPr="00AC69D0" w14:paraId="0A9D576B" w14:textId="77777777" w:rsidTr="00720315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581621" w14:textId="77777777" w:rsidR="00803551" w:rsidRPr="00AC69D0" w:rsidRDefault="00803551" w:rsidP="00720315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55F729" w14:textId="77777777" w:rsidR="00803551" w:rsidRPr="00AC69D0" w:rsidRDefault="00803551" w:rsidP="00B8663D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</w:t>
            </w:r>
            <w:r w:rsidR="00B8663D" w:rsidRPr="00AC69D0">
              <w:rPr>
                <w:bCs/>
              </w:rPr>
              <w:t>2</w:t>
            </w:r>
            <w:r w:rsidR="005F1FFB">
              <w:rPr>
                <w:bCs/>
              </w:rPr>
              <w:t>3</w:t>
            </w:r>
            <w:r w:rsidR="00B8663D" w:rsidRPr="00AC69D0">
              <w:rPr>
                <w:bCs/>
              </w:rPr>
              <w:t xml:space="preserve"> </w:t>
            </w:r>
            <w:r w:rsidRPr="00AC69D0">
              <w:rPr>
                <w:bCs/>
              </w:rPr>
              <w:t>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4F7AD72" w14:textId="77777777" w:rsidR="00803551" w:rsidRPr="00AC69D0" w:rsidRDefault="00803551" w:rsidP="00A245D0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C5C82E" w14:textId="77777777" w:rsidR="00803551" w:rsidRPr="00AC69D0" w:rsidRDefault="00803551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 xml:space="preserve">5 </w:t>
            </w:r>
            <w:r w:rsidRPr="00AC69D0">
              <w:rPr>
                <w:bCs/>
              </w:rPr>
              <w:t xml:space="preserve">год </w:t>
            </w:r>
          </w:p>
        </w:tc>
      </w:tr>
      <w:tr w:rsidR="005F1FFB" w:rsidRPr="00AC69D0" w14:paraId="2888A671" w14:textId="77777777" w:rsidTr="00720315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512F5B05" w14:textId="77777777" w:rsidR="005F1FFB" w:rsidRPr="00AC69D0" w:rsidRDefault="005F1FFB" w:rsidP="00720315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20C39CAB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024" w:type="pct"/>
            <w:shd w:val="clear" w:color="auto" w:fill="auto"/>
          </w:tcPr>
          <w:p w14:paraId="0B5E1B66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  <w:tc>
          <w:tcPr>
            <w:tcW w:w="1122" w:type="pct"/>
            <w:shd w:val="clear" w:color="auto" w:fill="auto"/>
          </w:tcPr>
          <w:p w14:paraId="344DD246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50 000,00  </w:t>
            </w:r>
          </w:p>
        </w:tc>
      </w:tr>
    </w:tbl>
    <w:p w14:paraId="1D65FCD1" w14:textId="77777777" w:rsidR="00342541" w:rsidRPr="00AC69D0" w:rsidRDefault="00342541" w:rsidP="008612B4">
      <w:pPr>
        <w:shd w:val="clear" w:color="auto" w:fill="FFFFFF"/>
        <w:rPr>
          <w:b/>
          <w:color w:val="FF0000"/>
        </w:rPr>
      </w:pPr>
    </w:p>
    <w:p w14:paraId="6CA0A781" w14:textId="77777777" w:rsidR="00A245D0" w:rsidRDefault="00A245D0" w:rsidP="00312A74">
      <w:pPr>
        <w:shd w:val="clear" w:color="auto" w:fill="FFFFFF"/>
        <w:jc w:val="center"/>
      </w:pPr>
    </w:p>
    <w:p w14:paraId="6A46E7F0" w14:textId="77777777" w:rsidR="00A245D0" w:rsidRDefault="00A245D0" w:rsidP="00312A74">
      <w:pPr>
        <w:shd w:val="clear" w:color="auto" w:fill="FFFFFF"/>
        <w:jc w:val="center"/>
        <w:rPr>
          <w:b/>
          <w:color w:val="FF0000"/>
        </w:rPr>
      </w:pPr>
      <w:r w:rsidRPr="00A245D0">
        <w:rPr>
          <w:b/>
          <w:color w:val="FF0000"/>
        </w:rPr>
        <w:t>Муниципальная программа</w:t>
      </w:r>
    </w:p>
    <w:p w14:paraId="3D3CC791" w14:textId="77777777" w:rsidR="00A245D0" w:rsidRDefault="00A245D0" w:rsidP="00312A74">
      <w:pPr>
        <w:shd w:val="clear" w:color="auto" w:fill="FFFFFF"/>
        <w:jc w:val="center"/>
        <w:rPr>
          <w:b/>
          <w:color w:val="FF0000"/>
        </w:rPr>
      </w:pPr>
      <w:r w:rsidRPr="00A245D0">
        <w:rPr>
          <w:b/>
          <w:color w:val="FF0000"/>
        </w:rPr>
        <w:t xml:space="preserve"> «Поддержка социально-ориентированным некоммерческих организаций в муниципальном районе Зилаирский район Республики Башкортостан </w:t>
      </w:r>
    </w:p>
    <w:p w14:paraId="5FC0D64C" w14:textId="77777777" w:rsidR="00A245D0" w:rsidRPr="00A245D0" w:rsidRDefault="00A245D0" w:rsidP="00312A74">
      <w:pPr>
        <w:shd w:val="clear" w:color="auto" w:fill="FFFFFF"/>
        <w:jc w:val="center"/>
        <w:rPr>
          <w:b/>
          <w:color w:val="FF0000"/>
        </w:rPr>
      </w:pPr>
      <w:r w:rsidRPr="00A245D0">
        <w:rPr>
          <w:b/>
          <w:color w:val="FF0000"/>
        </w:rPr>
        <w:t>на 2022-2027 годы»</w:t>
      </w:r>
    </w:p>
    <w:p w14:paraId="03EA0C89" w14:textId="77777777" w:rsidR="00A245D0" w:rsidRDefault="00A245D0" w:rsidP="00312A74">
      <w:pPr>
        <w:shd w:val="clear" w:color="auto" w:fill="FFFFFF"/>
        <w:jc w:val="center"/>
        <w:rPr>
          <w:b/>
          <w:color w:val="FF0000"/>
        </w:rPr>
      </w:pPr>
    </w:p>
    <w:p w14:paraId="44EF9EF7" w14:textId="77777777" w:rsidR="00A245D0" w:rsidRPr="00AC69D0" w:rsidRDefault="00A245D0" w:rsidP="00A245D0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A245D0" w:rsidRPr="00AC69D0" w14:paraId="0F3429B2" w14:textId="77777777" w:rsidTr="0007319E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2303D" w14:textId="77777777" w:rsidR="00A245D0" w:rsidRPr="00AC69D0" w:rsidRDefault="00A245D0" w:rsidP="0007319E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F16B14" w14:textId="77777777" w:rsidR="00A245D0" w:rsidRPr="00AC69D0" w:rsidRDefault="00A245D0" w:rsidP="00A245D0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A5ACB7" w14:textId="77777777" w:rsidR="00A245D0" w:rsidRPr="00AC69D0" w:rsidRDefault="00A245D0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DFC923" w14:textId="77777777" w:rsidR="00A245D0" w:rsidRPr="00AC69D0" w:rsidRDefault="00A245D0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5F1FFB" w:rsidRPr="00AC69D0" w14:paraId="2B89F063" w14:textId="77777777" w:rsidTr="0007319E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5F304D4E" w14:textId="77777777" w:rsidR="005F1FFB" w:rsidRPr="00AC69D0" w:rsidRDefault="005F1FFB" w:rsidP="0007319E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5B1299A7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81972">
              <w:t>250 000,00</w:t>
            </w:r>
          </w:p>
        </w:tc>
        <w:tc>
          <w:tcPr>
            <w:tcW w:w="1024" w:type="pct"/>
            <w:shd w:val="clear" w:color="auto" w:fill="auto"/>
          </w:tcPr>
          <w:p w14:paraId="739D8038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81972">
              <w:t>250 000,00</w:t>
            </w:r>
          </w:p>
        </w:tc>
        <w:tc>
          <w:tcPr>
            <w:tcW w:w="1122" w:type="pct"/>
            <w:shd w:val="clear" w:color="auto" w:fill="auto"/>
          </w:tcPr>
          <w:p w14:paraId="7C4CDB67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81972">
              <w:t>250 000,00</w:t>
            </w:r>
          </w:p>
        </w:tc>
      </w:tr>
    </w:tbl>
    <w:p w14:paraId="65D7C414" w14:textId="77777777" w:rsidR="00A245D0" w:rsidRDefault="00A245D0" w:rsidP="00A245D0">
      <w:pPr>
        <w:pStyle w:val="ConsPlusNormal"/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173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Цели реализации муниципальной программы: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245D0">
        <w:rPr>
          <w:rFonts w:ascii="Times New Roman" w:hAnsi="Times New Roman" w:cs="Times New Roman"/>
          <w:sz w:val="24"/>
          <w:szCs w:val="24"/>
        </w:rPr>
        <w:t xml:space="preserve">азвитие механизмов поддержки социально ориентированных некоммерческих организаций, формирование организационных, правовых, финансовых и социально-экономических условий для деятельности социально ориентированных некоммерческих организаций;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45D0">
        <w:rPr>
          <w:rFonts w:ascii="Times New Roman" w:hAnsi="Times New Roman" w:cs="Times New Roman"/>
          <w:sz w:val="24"/>
          <w:szCs w:val="24"/>
        </w:rPr>
        <w:t>беспечение участия широких слоев населения в реализации социально значимых проектов социально ориентированных некоммерческих организаций;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A245D0">
        <w:rPr>
          <w:rFonts w:ascii="Times New Roman" w:eastAsia="Calibri" w:hAnsi="Times New Roman" w:cs="Times New Roman"/>
          <w:sz w:val="24"/>
          <w:szCs w:val="24"/>
          <w:lang w:eastAsia="en-US"/>
        </w:rPr>
        <w:t>оздание условий развития некоммерческих организаций в предоставлении гражданам услуг (работ) в социальной сфере.</w:t>
      </w:r>
    </w:p>
    <w:p w14:paraId="218A235C" w14:textId="77777777" w:rsidR="00A245D0" w:rsidRDefault="00A245D0" w:rsidP="00A245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5D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 реализации муниципальной программы: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80E54">
        <w:rPr>
          <w:rFonts w:ascii="Times New Roman" w:hAnsi="Times New Roman" w:cs="Times New Roman"/>
          <w:sz w:val="24"/>
          <w:szCs w:val="24"/>
        </w:rPr>
        <w:t>беспечение поддержки социально ориентированных некоммерческих организаций.</w:t>
      </w:r>
    </w:p>
    <w:p w14:paraId="4B7B5012" w14:textId="77777777" w:rsidR="005F1FFB" w:rsidRDefault="005F1FFB" w:rsidP="00A245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B9F99" w14:textId="77777777" w:rsidR="005F1FFB" w:rsidRPr="00AC69D0" w:rsidRDefault="005F1FFB" w:rsidP="005F1FFB">
      <w:pPr>
        <w:shd w:val="clear" w:color="auto" w:fill="FFFFFF"/>
        <w:jc w:val="center"/>
        <w:rPr>
          <w:b/>
          <w:color w:val="FF0000"/>
        </w:rPr>
      </w:pPr>
      <w:r w:rsidRPr="00AC69D0">
        <w:rPr>
          <w:b/>
          <w:color w:val="FF0000"/>
        </w:rPr>
        <w:t>Программа по противодействию злоупотреблению наркотиками и их</w:t>
      </w:r>
    </w:p>
    <w:p w14:paraId="3CE6A15A" w14:textId="77777777" w:rsidR="005F1FFB" w:rsidRPr="00AC69D0" w:rsidRDefault="005F1FFB" w:rsidP="005F1FFB">
      <w:pPr>
        <w:shd w:val="clear" w:color="auto" w:fill="FFFFFF"/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незаконному обороту в муниципальном районе Зилаирский район Республики Башкортостан </w:t>
      </w:r>
      <w:r>
        <w:rPr>
          <w:b/>
          <w:color w:val="FF0000"/>
        </w:rPr>
        <w:t>на 2022-2027 годы</w:t>
      </w:r>
    </w:p>
    <w:p w14:paraId="76C8BB54" w14:textId="77777777" w:rsidR="005F1FFB" w:rsidRPr="00AC69D0" w:rsidRDefault="005F1FFB" w:rsidP="005F1FF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5F1FFB" w:rsidRPr="00AC69D0" w14:paraId="0B044C43" w14:textId="77777777" w:rsidTr="005F1FFB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C78A38" w14:textId="77777777" w:rsidR="005F1FFB" w:rsidRPr="00AC69D0" w:rsidRDefault="005F1FFB" w:rsidP="005F1FFB">
            <w:pPr>
              <w:jc w:val="center"/>
            </w:pPr>
            <w:r w:rsidRPr="00AC69D0">
              <w:lastRenderedPageBreak/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E2DD5" w14:textId="77777777" w:rsidR="005F1FFB" w:rsidRPr="00AC69D0" w:rsidRDefault="005F1FFB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0113A8" w14:textId="77777777" w:rsidR="005F1FFB" w:rsidRPr="00AC69D0" w:rsidRDefault="005F1FFB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5BCE41" w14:textId="77777777" w:rsidR="005F1FFB" w:rsidRPr="00AC69D0" w:rsidRDefault="005F1FFB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5F1FFB" w:rsidRPr="00AC69D0" w14:paraId="60B8B1D7" w14:textId="77777777" w:rsidTr="005F1FFB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3EEE661B" w14:textId="77777777" w:rsidR="005F1FFB" w:rsidRPr="00AC69D0" w:rsidRDefault="005F1FFB" w:rsidP="005F1FFB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5ACFE363" w14:textId="77777777" w:rsidR="005F1FFB" w:rsidRPr="00AC69D0" w:rsidRDefault="005F1FFB" w:rsidP="005F1FF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100 000,00</w:t>
            </w:r>
          </w:p>
        </w:tc>
        <w:tc>
          <w:tcPr>
            <w:tcW w:w="1024" w:type="pct"/>
            <w:shd w:val="clear" w:color="auto" w:fill="auto"/>
          </w:tcPr>
          <w:p w14:paraId="7453350A" w14:textId="77777777" w:rsidR="005F1FFB" w:rsidRPr="00AC69D0" w:rsidRDefault="005F1FFB" w:rsidP="005F1FF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100 000,00</w:t>
            </w:r>
          </w:p>
        </w:tc>
        <w:tc>
          <w:tcPr>
            <w:tcW w:w="1122" w:type="pct"/>
            <w:shd w:val="clear" w:color="auto" w:fill="auto"/>
          </w:tcPr>
          <w:p w14:paraId="3726A5F0" w14:textId="77777777" w:rsidR="005F1FFB" w:rsidRPr="00AC69D0" w:rsidRDefault="005F1FFB" w:rsidP="005F1FFB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100 000,00</w:t>
            </w:r>
          </w:p>
        </w:tc>
      </w:tr>
    </w:tbl>
    <w:p w14:paraId="288B7427" w14:textId="77777777" w:rsidR="005F1FFB" w:rsidRPr="00346B92" w:rsidRDefault="005F1FFB" w:rsidP="005F1FFB">
      <w:pPr>
        <w:shd w:val="clear" w:color="auto" w:fill="FFFFFF"/>
        <w:ind w:firstLine="708"/>
        <w:jc w:val="both"/>
        <w:rPr>
          <w:b/>
          <w:color w:val="000000"/>
        </w:rPr>
      </w:pPr>
      <w:r w:rsidRPr="00346B92">
        <w:rPr>
          <w:b/>
          <w:color w:val="000000"/>
        </w:rPr>
        <w:t>Цели программы:</w:t>
      </w:r>
    </w:p>
    <w:p w14:paraId="08F3B6FE" w14:textId="77777777" w:rsidR="005F1FFB" w:rsidRPr="00AC69D0" w:rsidRDefault="005F1FFB" w:rsidP="005F1FFB">
      <w:pPr>
        <w:shd w:val="clear" w:color="auto" w:fill="FFFFFF"/>
        <w:ind w:firstLine="708"/>
        <w:jc w:val="both"/>
      </w:pPr>
      <w:r w:rsidRPr="00AC69D0">
        <w:rPr>
          <w:color w:val="000000"/>
        </w:rPr>
        <w:t>-</w:t>
      </w:r>
      <w:r w:rsidRPr="00AC69D0">
        <w:t>Создание условий для приостановления роста злоупотребления наркотическими средствами и их незаконного оборота, поэтапного сокращения распространения наркомании и связанной с ней преступности до уровня минимальной опасности для общества;</w:t>
      </w:r>
    </w:p>
    <w:p w14:paraId="08BFD1F1" w14:textId="77777777" w:rsidR="005F1FFB" w:rsidRPr="00AC69D0" w:rsidRDefault="005F1FFB" w:rsidP="005F1FFB">
      <w:pPr>
        <w:shd w:val="clear" w:color="auto" w:fill="FFFFFF"/>
        <w:ind w:firstLine="708"/>
        <w:jc w:val="both"/>
      </w:pPr>
      <w:r w:rsidRPr="00AC69D0">
        <w:t>Снижение уровня заболеваемости населения, связанного с незаконным потреблением наркотических средств.</w:t>
      </w:r>
    </w:p>
    <w:p w14:paraId="41E5CFB6" w14:textId="77777777" w:rsidR="005F1FFB" w:rsidRPr="00346B92" w:rsidRDefault="005F1FFB" w:rsidP="005F1FFB">
      <w:pPr>
        <w:shd w:val="clear" w:color="auto" w:fill="FFFFFF"/>
        <w:ind w:firstLine="708"/>
        <w:jc w:val="both"/>
        <w:rPr>
          <w:b/>
        </w:rPr>
      </w:pPr>
      <w:r w:rsidRPr="00346B92">
        <w:rPr>
          <w:b/>
        </w:rPr>
        <w:t>Задачи:</w:t>
      </w:r>
    </w:p>
    <w:p w14:paraId="285E45B2" w14:textId="77777777" w:rsidR="005F1FFB" w:rsidRPr="00AC69D0" w:rsidRDefault="005F1FFB" w:rsidP="005F1FFB">
      <w:pPr>
        <w:shd w:val="clear" w:color="auto" w:fill="FFFFFF"/>
        <w:jc w:val="both"/>
        <w:rPr>
          <w:color w:val="000000"/>
        </w:rPr>
      </w:pPr>
      <w:r w:rsidRPr="00AC69D0">
        <w:rPr>
          <w:color w:val="000000"/>
        </w:rPr>
        <w:t>- Проведение профилактических мероприятий по сокращению незаконного потребления наркотиков;</w:t>
      </w:r>
    </w:p>
    <w:p w14:paraId="43A48991" w14:textId="77777777" w:rsidR="005F1FFB" w:rsidRPr="00AC69D0" w:rsidRDefault="005F1FFB" w:rsidP="005F1FFB">
      <w:pPr>
        <w:shd w:val="clear" w:color="auto" w:fill="FFFFFF"/>
        <w:jc w:val="both"/>
        <w:rPr>
          <w:color w:val="000000"/>
        </w:rPr>
      </w:pPr>
      <w:r w:rsidRPr="00AC69D0">
        <w:rPr>
          <w:color w:val="000000"/>
        </w:rPr>
        <w:t>- Ограничение доступности наркотиков, находящихся в незаконном обороте;</w:t>
      </w:r>
    </w:p>
    <w:p w14:paraId="1A3E5998" w14:textId="77777777" w:rsidR="005F1FFB" w:rsidRPr="00AC69D0" w:rsidRDefault="005F1FFB" w:rsidP="005F1FFB">
      <w:pPr>
        <w:shd w:val="clear" w:color="auto" w:fill="FFFFFF"/>
        <w:jc w:val="both"/>
      </w:pPr>
      <w:r w:rsidRPr="00AC69D0">
        <w:t>- Осуществление медицинской и социально- психологической реабилитации больных наркоманией;</w:t>
      </w:r>
    </w:p>
    <w:p w14:paraId="64FFCE7E" w14:textId="77777777" w:rsidR="005F1FFB" w:rsidRPr="00AC69D0" w:rsidRDefault="005F1FFB" w:rsidP="005F1FFB">
      <w:pPr>
        <w:shd w:val="clear" w:color="auto" w:fill="FFFFFF"/>
        <w:jc w:val="both"/>
      </w:pPr>
      <w:r w:rsidRPr="00AC69D0">
        <w:t>- Совершенствование системы предупреждения и противодействия незаконному обороту наркотиков и профилактики потребления наркотиков различными категориями населения, прежде всего молодежью и несовершеннолетними;</w:t>
      </w:r>
    </w:p>
    <w:p w14:paraId="44A1B368" w14:textId="77777777" w:rsidR="005F1FFB" w:rsidRDefault="005F1FFB" w:rsidP="005F1FFB">
      <w:pPr>
        <w:pStyle w:val="ConsPlusCell"/>
        <w:jc w:val="both"/>
        <w:rPr>
          <w:bCs/>
          <w:color w:val="000000"/>
        </w:rPr>
      </w:pPr>
      <w:r w:rsidRPr="00AC69D0">
        <w:rPr>
          <w:bCs/>
          <w:color w:val="000000"/>
        </w:rPr>
        <w:t>- Совершенствование антинаркотической пропаганды и формирование здорового образа жизни</w:t>
      </w:r>
    </w:p>
    <w:p w14:paraId="0A6C6B62" w14:textId="77777777" w:rsidR="005F1FFB" w:rsidRDefault="005F1FFB" w:rsidP="00A245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056D4" w14:textId="77777777" w:rsidR="005F1FFB" w:rsidRPr="00346B92" w:rsidRDefault="005F1FFB" w:rsidP="005F1FFB">
      <w:pPr>
        <w:pStyle w:val="ConsPlusCell"/>
        <w:jc w:val="center"/>
        <w:rPr>
          <w:b/>
          <w:bCs/>
          <w:color w:val="FF0000"/>
        </w:rPr>
      </w:pPr>
      <w:r w:rsidRPr="00346B92">
        <w:rPr>
          <w:b/>
          <w:color w:val="FF0000"/>
        </w:rPr>
        <w:t>Муниципальная программа «Развитие образования муниципального района Зилаирский район Республики Башкортостан на 2022-2027 годы»</w:t>
      </w:r>
    </w:p>
    <w:p w14:paraId="16F0071E" w14:textId="77777777" w:rsidR="005F1FFB" w:rsidRDefault="005F1FFB" w:rsidP="005F1FFB">
      <w:pPr>
        <w:autoSpaceDE w:val="0"/>
        <w:autoSpaceDN w:val="0"/>
        <w:adjustRightInd w:val="0"/>
        <w:ind w:firstLine="709"/>
        <w:jc w:val="both"/>
      </w:pPr>
    </w:p>
    <w:p w14:paraId="114DC65E" w14:textId="77777777" w:rsidR="005F1FFB" w:rsidRPr="00AC69D0" w:rsidRDefault="005F1FFB" w:rsidP="005F1FFB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4"/>
        <w:gridCol w:w="2106"/>
        <w:gridCol w:w="1931"/>
        <w:gridCol w:w="1969"/>
        <w:gridCol w:w="41"/>
        <w:gridCol w:w="98"/>
      </w:tblGrid>
      <w:tr w:rsidR="005F1FFB" w:rsidRPr="00AC69D0" w14:paraId="6EDC8D8A" w14:textId="77777777" w:rsidTr="005F1FFB">
        <w:trPr>
          <w:gridAfter w:val="1"/>
          <w:wAfter w:w="52" w:type="pct"/>
          <w:cantSplit/>
          <w:trHeight w:val="1090"/>
          <w:tblHeader/>
        </w:trPr>
        <w:tc>
          <w:tcPr>
            <w:tcW w:w="17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BFCE06" w14:textId="77777777" w:rsidR="005F1FFB" w:rsidRPr="00AC69D0" w:rsidRDefault="005F1FFB" w:rsidP="005F1FFB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4FC021" w14:textId="77777777" w:rsidR="005F1FFB" w:rsidRPr="00AC69D0" w:rsidRDefault="005F1FFB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8A86E3" w14:textId="77777777" w:rsidR="005F1FFB" w:rsidRPr="00AC69D0" w:rsidRDefault="005F1FFB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06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655E38" w14:textId="77777777" w:rsidR="005F1FFB" w:rsidRPr="00AC69D0" w:rsidRDefault="005F1FFB" w:rsidP="005F1FF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5F1FFB" w:rsidRPr="00AC69D0" w14:paraId="0656A473" w14:textId="77777777" w:rsidTr="005F1FFB">
        <w:tblPrEx>
          <w:tblCellMar>
            <w:top w:w="28" w:type="dxa"/>
          </w:tblCellMar>
        </w:tblPrEx>
        <w:trPr>
          <w:gridAfter w:val="1"/>
          <w:wAfter w:w="52" w:type="pct"/>
          <w:cantSplit/>
        </w:trPr>
        <w:tc>
          <w:tcPr>
            <w:tcW w:w="1738" w:type="pct"/>
            <w:shd w:val="clear" w:color="auto" w:fill="auto"/>
          </w:tcPr>
          <w:p w14:paraId="1E2EE96F" w14:textId="77777777" w:rsidR="005F1FFB" w:rsidRPr="00AC69D0" w:rsidRDefault="005F1FFB" w:rsidP="005F1FFB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08BE1C5F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494 170 234,29  </w:t>
            </w:r>
          </w:p>
        </w:tc>
        <w:tc>
          <w:tcPr>
            <w:tcW w:w="1025" w:type="pct"/>
            <w:shd w:val="clear" w:color="auto" w:fill="auto"/>
          </w:tcPr>
          <w:p w14:paraId="00532236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286 256 707,41  </w:t>
            </w:r>
          </w:p>
        </w:tc>
        <w:tc>
          <w:tcPr>
            <w:tcW w:w="1067" w:type="pct"/>
            <w:gridSpan w:val="2"/>
            <w:shd w:val="clear" w:color="auto" w:fill="auto"/>
          </w:tcPr>
          <w:p w14:paraId="10541FDA" w14:textId="77777777" w:rsidR="005F1FFB" w:rsidRPr="00B81972" w:rsidRDefault="005F1FFB" w:rsidP="005F1FFB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282 544 097,41  </w:t>
            </w:r>
          </w:p>
        </w:tc>
      </w:tr>
      <w:tr w:rsidR="005F1FFB" w:rsidRPr="00346B92" w14:paraId="08362C05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14:paraId="44EF7EBD" w14:textId="77777777" w:rsidR="005F1FFB" w:rsidRDefault="005F1FFB" w:rsidP="005F1FFB">
            <w:pPr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sz w:val="28"/>
                <w:szCs w:val="28"/>
              </w:rPr>
            </w:pPr>
          </w:p>
          <w:p w14:paraId="32DDF614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ind w:firstLine="567"/>
              <w:jc w:val="both"/>
              <w:rPr>
                <w:b/>
                <w:sz w:val="28"/>
                <w:szCs w:val="28"/>
              </w:rPr>
            </w:pPr>
            <w:r w:rsidRPr="00346B92">
              <w:rPr>
                <w:b/>
                <w:sz w:val="28"/>
                <w:szCs w:val="28"/>
              </w:rPr>
              <w:t>Цели реализации муниципальной программы:</w:t>
            </w:r>
          </w:p>
        </w:tc>
      </w:tr>
      <w:tr w:rsidR="005F1FFB" w:rsidRPr="00346B92" w14:paraId="216C091F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21436B9F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Обеспечение доступности качественного образования, соответствующего требованиям инновационного развития системы образования Зилаирского района, позволяющего максимально эффективно использовать человеческий потенциал и создать условия для самореализации граждан в течение всей жизни.</w:t>
            </w:r>
          </w:p>
          <w:p w14:paraId="32848842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346B92">
              <w:rPr>
                <w:sz w:val="28"/>
                <w:szCs w:val="28"/>
              </w:rPr>
              <w:t>Совершенствование условий для развития и адаптации процессов программы информатизации в муниципальной системе образования, способствующих достижению оптимального качества образования, соответствующего требованиям современного времени.</w:t>
            </w:r>
          </w:p>
        </w:tc>
      </w:tr>
      <w:tr w:rsidR="005F1FFB" w:rsidRPr="00346B92" w14:paraId="3C401ED9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48A6A621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ind w:firstLine="601"/>
              <w:jc w:val="both"/>
              <w:rPr>
                <w:b/>
                <w:sz w:val="28"/>
                <w:szCs w:val="28"/>
              </w:rPr>
            </w:pPr>
            <w:r w:rsidRPr="00346B92">
              <w:rPr>
                <w:b/>
                <w:sz w:val="28"/>
                <w:szCs w:val="28"/>
              </w:rPr>
              <w:t>Задачи:</w:t>
            </w:r>
          </w:p>
        </w:tc>
      </w:tr>
      <w:tr w:rsidR="005F1FFB" w:rsidRPr="00346B92" w14:paraId="3CD40F00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02EC4307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 xml:space="preserve">модернизация системы дошкольного, общего и дополнительного </w:t>
            </w:r>
            <w:r w:rsidRPr="00346B92">
              <w:rPr>
                <w:sz w:val="28"/>
                <w:szCs w:val="28"/>
              </w:rPr>
              <w:lastRenderedPageBreak/>
              <w:t>образования;</w:t>
            </w:r>
          </w:p>
        </w:tc>
      </w:tr>
      <w:tr w:rsidR="005F1FFB" w:rsidRPr="00346B92" w14:paraId="5BA62580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2E505A54" w14:textId="77777777" w:rsidR="005F1FFB" w:rsidRPr="00346B92" w:rsidRDefault="005F1FFB" w:rsidP="005F1FFB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line="20" w:lineRule="atLeast"/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346B92">
              <w:rPr>
                <w:sz w:val="28"/>
                <w:szCs w:val="28"/>
              </w:rPr>
              <w:t>развитие инновационной, опытно-экспериментальной деятельности дошкольных образовательных учреждений, создание условий в разных видах деятельности;</w:t>
            </w:r>
          </w:p>
        </w:tc>
      </w:tr>
      <w:tr w:rsidR="005F1FFB" w:rsidRPr="00346B92" w14:paraId="731514BA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0FF9894D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создание условий для предоставления равных возможностей всем категориям обучающихся в получении качественного образования в соответствии с современными требованиями;</w:t>
            </w:r>
          </w:p>
        </w:tc>
      </w:tr>
      <w:tr w:rsidR="005F1FFB" w:rsidRPr="00346B92" w14:paraId="620C4DA3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0AC927E6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внедрение в систему образования Федеральных государственных образовательных стандартов нового поколения;</w:t>
            </w:r>
          </w:p>
        </w:tc>
      </w:tr>
      <w:tr w:rsidR="005F1FFB" w:rsidRPr="00346B92" w14:paraId="0631AD68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0D0B5111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развитие инновационной и опытно-экспериментальной деятельности образовательных учреждений;</w:t>
            </w:r>
          </w:p>
        </w:tc>
      </w:tr>
      <w:tr w:rsidR="005F1FFB" w:rsidRPr="00346B92" w14:paraId="3167A156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74" w:type="pct"/>
        </w:trPr>
        <w:tc>
          <w:tcPr>
            <w:tcW w:w="4926" w:type="pct"/>
            <w:gridSpan w:val="4"/>
          </w:tcPr>
          <w:p w14:paraId="3AD6130C" w14:textId="77777777" w:rsidR="005F1FFB" w:rsidRPr="00346B92" w:rsidRDefault="005F1FFB" w:rsidP="005F1FFB">
            <w:pPr>
              <w:widowControl w:val="0"/>
              <w:suppressAutoHyphens/>
              <w:autoSpaceDE w:val="0"/>
              <w:jc w:val="both"/>
              <w:rPr>
                <w:rFonts w:eastAsia="DejaVu Sans"/>
                <w:i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346B92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развитие «точек роста» информатизации образования</w:t>
            </w:r>
            <w:r w:rsidRPr="00346B92">
              <w:rPr>
                <w:rFonts w:eastAsia="DejaVu Sans"/>
                <w:i/>
                <w:kern w:val="1"/>
                <w:sz w:val="28"/>
                <w:szCs w:val="28"/>
                <w:lang w:eastAsia="hi-IN" w:bidi="hi-IN"/>
              </w:rPr>
              <w:t>;</w:t>
            </w:r>
          </w:p>
          <w:p w14:paraId="41A589E7" w14:textId="77777777" w:rsidR="005F1FFB" w:rsidRPr="00346B92" w:rsidRDefault="005F1FFB" w:rsidP="005F1FFB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346B92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совершенствование условий для использования новых информационных технологий в педагогической практике всеми учителями района, прошедшими соответствующую подготовку, участие в проекте «Учитель будущего»;</w:t>
            </w:r>
          </w:p>
          <w:p w14:paraId="06A834E5" w14:textId="77777777" w:rsidR="005F1FFB" w:rsidRPr="00346B92" w:rsidRDefault="005F1FFB" w:rsidP="005F1FFB">
            <w:pPr>
              <w:widowControl w:val="0"/>
              <w:suppressAutoHyphens/>
              <w:autoSpaceDE w:val="0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346B92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обеспечение всех учреждений образования, а также учреждений дошкольного образования компьютерами и информационными системами для хранения и обработки административной информации;</w:t>
            </w:r>
          </w:p>
          <w:p w14:paraId="7E01DDB9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</w:pPr>
            <w:r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 xml:space="preserve">- </w:t>
            </w:r>
            <w:r w:rsidRPr="00346B92">
              <w:rPr>
                <w:rFonts w:eastAsia="DejaVu Sans"/>
                <w:kern w:val="1"/>
                <w:sz w:val="28"/>
                <w:szCs w:val="28"/>
                <w:lang w:eastAsia="hi-IN" w:bidi="hi-IN"/>
              </w:rPr>
              <w:t>объединение всех образовательных учреждений района в единую информационную сеть;</w:t>
            </w:r>
          </w:p>
          <w:p w14:paraId="28A40CAD" w14:textId="77777777" w:rsidR="005F1FFB" w:rsidRPr="00346B92" w:rsidRDefault="005F1FFB" w:rsidP="005F1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формирование здоровье сберегающей образовательной среды, обеспечивающей сохранение здоровья обучающихся;</w:t>
            </w:r>
          </w:p>
          <w:p w14:paraId="38871619" w14:textId="77777777" w:rsidR="005F1FFB" w:rsidRPr="00346B92" w:rsidRDefault="005F1FFB" w:rsidP="005F1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 </w:t>
            </w:r>
            <w:r w:rsidRPr="00346B92">
              <w:rPr>
                <w:sz w:val="26"/>
                <w:szCs w:val="26"/>
              </w:rPr>
              <w:t xml:space="preserve">обеспечение безопасного пребывания учащихся, преподавательского состава и обслуживающего персонала образовательных учреждений и объектов отдыха </w:t>
            </w:r>
            <w:proofErr w:type="gramStart"/>
            <w:r w:rsidRPr="00346B92">
              <w:rPr>
                <w:sz w:val="26"/>
                <w:szCs w:val="26"/>
              </w:rPr>
              <w:t xml:space="preserve">детей </w:t>
            </w:r>
            <w:r>
              <w:rPr>
                <w:sz w:val="26"/>
                <w:szCs w:val="26"/>
              </w:rPr>
              <w:t xml:space="preserve"> </w:t>
            </w:r>
            <w:r w:rsidRPr="00346B92">
              <w:rPr>
                <w:sz w:val="26"/>
                <w:szCs w:val="26"/>
              </w:rPr>
              <w:t>на</w:t>
            </w:r>
            <w:proofErr w:type="gramEnd"/>
            <w:r w:rsidRPr="00346B92">
              <w:rPr>
                <w:sz w:val="26"/>
                <w:szCs w:val="26"/>
              </w:rPr>
              <w:t xml:space="preserve"> основе укрепления материально-технической базы;</w:t>
            </w:r>
          </w:p>
        </w:tc>
      </w:tr>
      <w:tr w:rsidR="005F1FFB" w:rsidRPr="00346B92" w14:paraId="30E5C6F9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14:paraId="6FA53B6D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 xml:space="preserve">социальная поддержка детей-сирот, </w:t>
            </w:r>
            <w:proofErr w:type="gramStart"/>
            <w:r w:rsidRPr="00346B92">
              <w:rPr>
                <w:sz w:val="28"/>
                <w:szCs w:val="28"/>
              </w:rPr>
              <w:t>обучающихся  образовательных</w:t>
            </w:r>
            <w:proofErr w:type="gramEnd"/>
            <w:r w:rsidRPr="00346B92">
              <w:rPr>
                <w:sz w:val="28"/>
                <w:szCs w:val="28"/>
              </w:rPr>
              <w:t xml:space="preserve"> учреждения;</w:t>
            </w:r>
          </w:p>
        </w:tc>
      </w:tr>
      <w:tr w:rsidR="005F1FFB" w:rsidRPr="00346B92" w14:paraId="307469A9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14:paraId="7A0F1A64" w14:textId="77777777" w:rsidR="005F1FFB" w:rsidRPr="00346B92" w:rsidRDefault="005F1FFB" w:rsidP="005F1FFB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создание эффективных механизмов финансирования и ресурсного обеспечения системы образования;</w:t>
            </w:r>
          </w:p>
        </w:tc>
      </w:tr>
      <w:tr w:rsidR="005F1FFB" w:rsidRPr="00346B92" w14:paraId="76769A80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14:paraId="7D0651A1" w14:textId="77777777" w:rsidR="005F1FFB" w:rsidRPr="00346B92" w:rsidRDefault="005F1FFB" w:rsidP="005F1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создание условий для эффективного развития системы дополнительного образования детей, совершенствования ее кадрового, информационного, научного и материально – технического обеспечения;</w:t>
            </w:r>
          </w:p>
        </w:tc>
      </w:tr>
      <w:tr w:rsidR="005F1FFB" w:rsidRPr="00346B92" w14:paraId="130F1999" w14:textId="77777777" w:rsidTr="005F1FF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6"/>
          </w:tcPr>
          <w:p w14:paraId="3F121B02" w14:textId="77777777" w:rsidR="005F1FFB" w:rsidRDefault="005F1FFB" w:rsidP="005F1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346B92">
              <w:rPr>
                <w:sz w:val="28"/>
                <w:szCs w:val="28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развитие научно обоснованной системы оздоровления подрастающего поколения; формирование здорового образа жизни у детей, подростков и молодежи;</w:t>
            </w:r>
            <w:r>
              <w:rPr>
                <w:sz w:val="28"/>
                <w:szCs w:val="28"/>
              </w:rPr>
              <w:t xml:space="preserve"> </w:t>
            </w:r>
          </w:p>
          <w:p w14:paraId="34A2F4F8" w14:textId="77777777" w:rsidR="005F1FFB" w:rsidRPr="005F1FFB" w:rsidRDefault="005F1FFB" w:rsidP="005F1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FFB">
              <w:rPr>
                <w:sz w:val="28"/>
                <w:szCs w:val="28"/>
              </w:rPr>
              <w:lastRenderedPageBreak/>
              <w:t>- укрепление материально-технической базы системы образования за счет строительства новых и реконструкции существующих объектов образования;</w:t>
            </w:r>
          </w:p>
          <w:p w14:paraId="6A9C8E61" w14:textId="77777777" w:rsidR="005F1FFB" w:rsidRPr="00346B92" w:rsidRDefault="005F1FFB" w:rsidP="005F1F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F1FFB">
              <w:rPr>
                <w:sz w:val="28"/>
                <w:szCs w:val="28"/>
              </w:rPr>
              <w:t xml:space="preserve">- развитие кадрового потенциала сферы образования и </w:t>
            </w:r>
            <w:proofErr w:type="gramStart"/>
            <w:r w:rsidRPr="005F1FFB">
              <w:rPr>
                <w:sz w:val="28"/>
                <w:szCs w:val="28"/>
              </w:rPr>
              <w:t>механизмов  оценки</w:t>
            </w:r>
            <w:proofErr w:type="gramEnd"/>
            <w:r w:rsidRPr="005F1FFB">
              <w:rPr>
                <w:sz w:val="28"/>
                <w:szCs w:val="28"/>
              </w:rPr>
              <w:t xml:space="preserve"> качества в системе стимулирования оплаты труда педагогов.</w:t>
            </w:r>
          </w:p>
        </w:tc>
      </w:tr>
    </w:tbl>
    <w:p w14:paraId="4555CDCF" w14:textId="77777777" w:rsidR="00275375" w:rsidRDefault="00275375" w:rsidP="00A245D0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56621" w14:textId="77777777" w:rsidR="00275375" w:rsidRDefault="00275375" w:rsidP="002753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375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Муниципальная программа</w:t>
      </w:r>
    </w:p>
    <w:p w14:paraId="3AEBB0FE" w14:textId="77777777" w:rsidR="00275375" w:rsidRDefault="00275375" w:rsidP="002753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375">
        <w:rPr>
          <w:rFonts w:ascii="Times New Roman" w:hAnsi="Times New Roman" w:cs="Times New Roman"/>
          <w:b/>
          <w:color w:val="FF0000"/>
          <w:sz w:val="24"/>
          <w:szCs w:val="24"/>
        </w:rPr>
        <w:t>"Развитие физической культуры и спорта в муниципальном районе</w:t>
      </w:r>
    </w:p>
    <w:p w14:paraId="7EF1D22B" w14:textId="77777777" w:rsidR="00275375" w:rsidRDefault="00275375" w:rsidP="002753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75375">
        <w:rPr>
          <w:rFonts w:ascii="Times New Roman" w:hAnsi="Times New Roman" w:cs="Times New Roman"/>
          <w:b/>
          <w:color w:val="FF0000"/>
          <w:sz w:val="24"/>
          <w:szCs w:val="24"/>
        </w:rPr>
        <w:t>Зилаирский район Республики Башкортостан на 2022-2027 годы "</w:t>
      </w:r>
    </w:p>
    <w:p w14:paraId="1E18A9EB" w14:textId="77777777" w:rsidR="00275375" w:rsidRPr="00AC69D0" w:rsidRDefault="00275375" w:rsidP="0027537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275375" w:rsidRPr="00AC69D0" w14:paraId="092254B5" w14:textId="77777777" w:rsidTr="0007319E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3B5E3C" w14:textId="77777777" w:rsidR="00275375" w:rsidRPr="00AC69D0" w:rsidRDefault="00275375" w:rsidP="0007319E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9AF0AD" w14:textId="77777777" w:rsidR="00275375" w:rsidRPr="00AC69D0" w:rsidRDefault="00275375" w:rsidP="00275375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3</w:t>
            </w:r>
            <w:r>
              <w:rPr>
                <w:bCs/>
              </w:rPr>
              <w:t xml:space="preserve"> </w:t>
            </w:r>
            <w:r w:rsidRPr="00AC69D0">
              <w:rPr>
                <w:bCs/>
              </w:rPr>
              <w:t>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0FDE42" w14:textId="77777777" w:rsidR="00275375" w:rsidRPr="00AC69D0" w:rsidRDefault="00275375" w:rsidP="00275375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CE79C6" w14:textId="77777777" w:rsidR="00275375" w:rsidRPr="00AC69D0" w:rsidRDefault="00275375" w:rsidP="00275375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5F1FFB"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275375" w:rsidRPr="00AC69D0" w14:paraId="706984E9" w14:textId="77777777" w:rsidTr="0007319E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05186AF1" w14:textId="77777777" w:rsidR="00275375" w:rsidRPr="00AC69D0" w:rsidRDefault="00275375" w:rsidP="0007319E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14CB4218" w14:textId="77777777" w:rsidR="00275375" w:rsidRPr="00AC69D0" w:rsidRDefault="00275375" w:rsidP="0007319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650 000,00</w:t>
            </w:r>
          </w:p>
        </w:tc>
        <w:tc>
          <w:tcPr>
            <w:tcW w:w="1024" w:type="pct"/>
            <w:shd w:val="clear" w:color="auto" w:fill="auto"/>
          </w:tcPr>
          <w:p w14:paraId="54B36271" w14:textId="77777777" w:rsidR="00275375" w:rsidRPr="00AC69D0" w:rsidRDefault="00275375" w:rsidP="0007319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650 000,00</w:t>
            </w:r>
          </w:p>
        </w:tc>
        <w:tc>
          <w:tcPr>
            <w:tcW w:w="1122" w:type="pct"/>
            <w:shd w:val="clear" w:color="auto" w:fill="auto"/>
          </w:tcPr>
          <w:p w14:paraId="00D46D16" w14:textId="77777777" w:rsidR="00275375" w:rsidRPr="00AC69D0" w:rsidRDefault="00275375" w:rsidP="0007319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650 000,00</w:t>
            </w:r>
          </w:p>
        </w:tc>
      </w:tr>
    </w:tbl>
    <w:p w14:paraId="1B1CC706" w14:textId="77777777" w:rsidR="00275375" w:rsidRPr="00275375" w:rsidRDefault="00275375" w:rsidP="00275375">
      <w:pPr>
        <w:jc w:val="both"/>
      </w:pPr>
      <w:r w:rsidRPr="00275375">
        <w:rPr>
          <w:b/>
          <w:color w:val="000000"/>
        </w:rPr>
        <w:t>Цели программы:</w:t>
      </w:r>
      <w:r>
        <w:t xml:space="preserve"> </w:t>
      </w:r>
      <w:r w:rsidRPr="00275375">
        <w:t>создание условий для развития физической культуры и массового спорта по месту жительства (в шаговой доступности);</w:t>
      </w:r>
      <w:r>
        <w:t xml:space="preserve"> </w:t>
      </w:r>
      <w:r w:rsidRPr="00275375">
        <w:t>внедрении Всероссийского физкультурно-спортивного комплекса «Готов к труду и обороне» (ГТО) для укрепления здоровья, воспитания гражданственности и патриотизма, гармоничного и  всестороннего развития, улучшения качества жизни населения; увеличение количества людей, регулярно занимающихся спортом;</w:t>
      </w:r>
      <w:r>
        <w:t xml:space="preserve"> </w:t>
      </w:r>
      <w:r w:rsidRPr="00275375">
        <w:t>увеличение продолжительности жизни вследствие повышения уровня физической подготовки населения;</w:t>
      </w:r>
      <w:r>
        <w:t xml:space="preserve"> </w:t>
      </w:r>
      <w:r w:rsidRPr="00275375">
        <w:t>формирование у граждан осознанной потребности в занятиях спортом и, в целом, здоровом образе жизни;</w:t>
      </w:r>
      <w:r>
        <w:t xml:space="preserve"> </w:t>
      </w:r>
      <w:r w:rsidRPr="00275375">
        <w:t>развитие опорных видов спорта, отбор талантливых детей и подростков, подготовка спортивного резерва, поддержка взрослых спортсменов;</w:t>
      </w:r>
      <w:r>
        <w:t xml:space="preserve"> </w:t>
      </w:r>
      <w:r w:rsidRPr="00275375">
        <w:t xml:space="preserve">развитие адаптивной физической культуры  </w:t>
      </w:r>
      <w:r>
        <w:t xml:space="preserve">и спорта, </w:t>
      </w:r>
      <w:r w:rsidRPr="00275375">
        <w:rPr>
          <w:color w:val="000000"/>
        </w:rPr>
        <w:t>снижение криминогенной напряженности в молодежной среде за счет развития детско-юношеского спорта, улучшение спортивно-организаторской работы в образовательных учреждениях и по месту жительства.</w:t>
      </w:r>
    </w:p>
    <w:p w14:paraId="3A0BF13E" w14:textId="77777777" w:rsidR="00275375" w:rsidRPr="00275375" w:rsidRDefault="00275375" w:rsidP="00275375">
      <w:pPr>
        <w:ind w:firstLine="708"/>
        <w:jc w:val="both"/>
        <w:rPr>
          <w:b/>
        </w:rPr>
      </w:pPr>
      <w:r w:rsidRPr="00275375">
        <w:rPr>
          <w:b/>
        </w:rPr>
        <w:t>Задачи:</w:t>
      </w:r>
      <w:r>
        <w:rPr>
          <w:b/>
        </w:rPr>
        <w:t xml:space="preserve"> </w:t>
      </w:r>
      <w:r w:rsidRPr="00275375">
        <w:t>подготовка спортивного и олимпийского резервов, спортсменов высокой квалификации; - повышение спортивного престижа района на всероссийской и международной аренах;</w:t>
      </w:r>
      <w:r>
        <w:rPr>
          <w:b/>
        </w:rPr>
        <w:t xml:space="preserve"> </w:t>
      </w:r>
      <w:r w:rsidRPr="00275375">
        <w:t>организация подготовки, переподготовки и повышения квалификации специалистов в области физической культуры и спорта;</w:t>
      </w:r>
      <w:r>
        <w:rPr>
          <w:b/>
        </w:rPr>
        <w:t xml:space="preserve"> </w:t>
      </w:r>
      <w:r w:rsidRPr="00275375">
        <w:t xml:space="preserve">совершенствование системы пропаганды и информационного обеспечения физической культуры </w:t>
      </w:r>
      <w:proofErr w:type="gramStart"/>
      <w:r w:rsidRPr="00275375">
        <w:t>и  спорта</w:t>
      </w:r>
      <w:proofErr w:type="gramEnd"/>
      <w:r w:rsidRPr="00275375">
        <w:t>.</w:t>
      </w:r>
    </w:p>
    <w:p w14:paraId="7732BCF9" w14:textId="77777777" w:rsidR="00275375" w:rsidRPr="00275375" w:rsidRDefault="00275375" w:rsidP="0027537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889A69" w14:textId="77777777" w:rsidR="00D81945" w:rsidRDefault="00D81945" w:rsidP="00D819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b/>
          <w:color w:val="FF0000"/>
        </w:rPr>
        <w:tab/>
      </w:r>
      <w:r w:rsidRPr="00275375">
        <w:rPr>
          <w:rFonts w:ascii="Times New Roman" w:hAnsi="Times New Roman" w:cs="Times New Roman"/>
          <w:b/>
          <w:color w:val="FF0000"/>
          <w:sz w:val="24"/>
          <w:szCs w:val="24"/>
        </w:rPr>
        <w:t>Муниципальная программа</w:t>
      </w:r>
    </w:p>
    <w:p w14:paraId="43989505" w14:textId="77777777" w:rsidR="00D81945" w:rsidRPr="00D81945" w:rsidRDefault="00D81945" w:rsidP="00D81945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81945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  <w:r w:rsidRPr="00D8194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Муниципальная программа "Профилактика терроризма и экстремизма, обеспечение безопасности населения и территории муниципального района Зилаирский район на 2022-2027 годы"</w:t>
      </w:r>
      <w:r w:rsidRPr="00D81945">
        <w:rPr>
          <w:rFonts w:ascii="Times New Roman" w:hAnsi="Times New Roman" w:cs="Times New Roman"/>
          <w:b/>
          <w:color w:val="FF0000"/>
          <w:sz w:val="24"/>
          <w:szCs w:val="24"/>
        </w:rPr>
        <w:t>"</w:t>
      </w:r>
    </w:p>
    <w:p w14:paraId="4F99C9CA" w14:textId="77777777" w:rsidR="00D81945" w:rsidRPr="00AC69D0" w:rsidRDefault="00D81945" w:rsidP="00D81945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D81945" w:rsidRPr="00AC69D0" w14:paraId="1AA1EDA4" w14:textId="77777777" w:rsidTr="007272A7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DF3694" w14:textId="77777777" w:rsidR="00D81945" w:rsidRPr="00AC69D0" w:rsidRDefault="00D81945" w:rsidP="007272A7">
            <w:pPr>
              <w:jc w:val="center"/>
            </w:pPr>
            <w:r w:rsidRPr="00AC69D0">
              <w:lastRenderedPageBreak/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DB0B1" w14:textId="77777777" w:rsidR="00D81945" w:rsidRPr="00AC69D0" w:rsidRDefault="00D81945" w:rsidP="007272A7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 xml:space="preserve">3 </w:t>
            </w:r>
            <w:r w:rsidRPr="00AC69D0">
              <w:rPr>
                <w:bCs/>
              </w:rPr>
              <w:t>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B069D7" w14:textId="77777777" w:rsidR="00D81945" w:rsidRPr="00AC69D0" w:rsidRDefault="00D81945" w:rsidP="007272A7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D93A65" w14:textId="77777777" w:rsidR="00D81945" w:rsidRPr="00AC69D0" w:rsidRDefault="00D81945" w:rsidP="007272A7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D81945" w:rsidRPr="00AC69D0" w14:paraId="49228CFC" w14:textId="77777777" w:rsidTr="007272A7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512661DA" w14:textId="77777777" w:rsidR="00D81945" w:rsidRPr="00AC69D0" w:rsidRDefault="00D81945" w:rsidP="007272A7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4884C7A7" w14:textId="77777777" w:rsidR="00D81945" w:rsidRPr="00B81972" w:rsidRDefault="00D81945" w:rsidP="00D81945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81972">
              <w:t>100 000,00</w:t>
            </w:r>
          </w:p>
        </w:tc>
        <w:tc>
          <w:tcPr>
            <w:tcW w:w="1024" w:type="pct"/>
            <w:shd w:val="clear" w:color="auto" w:fill="auto"/>
          </w:tcPr>
          <w:p w14:paraId="28EC3B3E" w14:textId="77777777" w:rsidR="00D81945" w:rsidRPr="00B81972" w:rsidRDefault="00D81945" w:rsidP="00D81945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81972">
              <w:t>100 000,00</w:t>
            </w:r>
          </w:p>
        </w:tc>
        <w:tc>
          <w:tcPr>
            <w:tcW w:w="1122" w:type="pct"/>
            <w:shd w:val="clear" w:color="auto" w:fill="auto"/>
          </w:tcPr>
          <w:p w14:paraId="09A990BE" w14:textId="77777777" w:rsidR="00D81945" w:rsidRPr="00B81972" w:rsidRDefault="00D81945" w:rsidP="00D81945">
            <w:pPr>
              <w:autoSpaceDE w:val="0"/>
              <w:autoSpaceDN w:val="0"/>
              <w:adjustRightInd w:val="0"/>
              <w:spacing w:line="238" w:lineRule="auto"/>
              <w:jc w:val="center"/>
            </w:pPr>
            <w:r w:rsidRPr="00B81972">
              <w:t>100 000,00</w:t>
            </w:r>
          </w:p>
        </w:tc>
      </w:tr>
    </w:tbl>
    <w:p w14:paraId="4D876FB8" w14:textId="77777777" w:rsidR="00D81945" w:rsidRPr="00275375" w:rsidRDefault="00D81945" w:rsidP="00D81945">
      <w:pPr>
        <w:ind w:firstLine="708"/>
        <w:jc w:val="both"/>
        <w:rPr>
          <w:b/>
        </w:rPr>
      </w:pPr>
      <w:r w:rsidRPr="00275375">
        <w:rPr>
          <w:b/>
          <w:color w:val="000000"/>
        </w:rPr>
        <w:t>Цели программы:</w:t>
      </w:r>
      <w:r>
        <w:t xml:space="preserve"> Реализация государственной политики Российской Федерации в области профилактики терроризма и экстремизма на территории муниципального района Зилаирский район Республики Башкортостан, путем совершенствования системы профилактических мер антитеррористической и </w:t>
      </w:r>
      <w:proofErr w:type="spellStart"/>
      <w:r>
        <w:t>противоэкстремистской</w:t>
      </w:r>
      <w:proofErr w:type="spellEnd"/>
      <w:r>
        <w:t xml:space="preserve"> направленности, формирования уважительного отношения к этнокультурным и конфессиональным ценностям народов </w:t>
      </w:r>
      <w:proofErr w:type="spellStart"/>
      <w:r>
        <w:t>Республики</w:t>
      </w:r>
      <w:r w:rsidRPr="00275375">
        <w:rPr>
          <w:b/>
        </w:rPr>
        <w:t>Задачи</w:t>
      </w:r>
      <w:proofErr w:type="spellEnd"/>
      <w:r w:rsidRPr="00275375">
        <w:rPr>
          <w:b/>
        </w:rPr>
        <w:t>:</w:t>
      </w:r>
      <w:r>
        <w:rPr>
          <w:b/>
        </w:rPr>
        <w:t xml:space="preserve"> </w:t>
      </w:r>
      <w:r w:rsidRPr="00275375">
        <w:t>подготовка спортивного и олимпийского резервов, спортсменов высокой квалификации; - повышение спортивного престижа района на всероссийской и международной аренах;</w:t>
      </w:r>
      <w:r>
        <w:rPr>
          <w:b/>
        </w:rPr>
        <w:t xml:space="preserve"> </w:t>
      </w:r>
      <w:r w:rsidRPr="00275375">
        <w:t>организация подготовки, переподготовки и повышения квалификации специалистов в области физической культуры и спорта;</w:t>
      </w:r>
      <w:r>
        <w:rPr>
          <w:b/>
        </w:rPr>
        <w:t xml:space="preserve"> </w:t>
      </w:r>
      <w:r w:rsidRPr="00275375">
        <w:t>совершенствование системы пропаганды и информационного обеспечения физической культуры и  спорта.</w:t>
      </w:r>
    </w:p>
    <w:p w14:paraId="5FD5CD51" w14:textId="77777777" w:rsidR="00D81945" w:rsidRDefault="00D81945" w:rsidP="00D81945">
      <w:pPr>
        <w:pStyle w:val="ConsPlusCell"/>
        <w:ind w:firstLine="708"/>
        <w:jc w:val="both"/>
        <w:rPr>
          <w:b/>
        </w:rPr>
      </w:pPr>
      <w:r w:rsidRPr="00EC0237">
        <w:rPr>
          <w:b/>
        </w:rPr>
        <w:t>Задачи:</w:t>
      </w:r>
      <w:r>
        <w:rPr>
          <w:b/>
        </w:rPr>
        <w:t xml:space="preserve"> </w:t>
      </w:r>
    </w:p>
    <w:p w14:paraId="283296B6" w14:textId="77777777" w:rsidR="00D81945" w:rsidRDefault="00D81945" w:rsidP="00D81945">
      <w:pPr>
        <w:pStyle w:val="ConsPlusCell"/>
        <w:ind w:firstLine="708"/>
        <w:jc w:val="both"/>
      </w:pPr>
      <w:r>
        <w:t>-активизация мер по профилактике и предотвращению конфликтов на социально-политической, религиозной, этнической почве;</w:t>
      </w:r>
    </w:p>
    <w:p w14:paraId="37CC8861" w14:textId="77777777" w:rsidR="00D81945" w:rsidRDefault="00D81945" w:rsidP="00D81945">
      <w:pPr>
        <w:pStyle w:val="ConsPlusCell"/>
        <w:jc w:val="both"/>
      </w:pPr>
      <w:r>
        <w:t>- обеспечение социально-политической стабильности и формирование на основе всестороннего и гармоничного этнокультурного развития ценностей общероссийского гражданства у народов, проживающих в Башкортостане, повышение эффективности межведомственного взаимодействия и координации деятельности органов государственной власти и органов местного самоуправления, территориальных органов, федеральных органов исполнительной власти в вопросах профилактики терроризма и экстремизма;</w:t>
      </w:r>
    </w:p>
    <w:p w14:paraId="3C98B6EC" w14:textId="77777777" w:rsidR="00D81945" w:rsidRDefault="00D81945" w:rsidP="00D81945">
      <w:pPr>
        <w:pStyle w:val="ConsPlusCell"/>
        <w:jc w:val="both"/>
      </w:pPr>
      <w:r>
        <w:t>- совершенствование нормативно-правовой базы муниципального района Зилаирский район Республики Башкортостан по вопросам профилактики терроризма и экстремизма;</w:t>
      </w:r>
    </w:p>
    <w:p w14:paraId="49AE52BA" w14:textId="77777777" w:rsidR="00D81945" w:rsidRDefault="00D81945" w:rsidP="00D81945">
      <w:pPr>
        <w:pStyle w:val="ConsPlusCell"/>
        <w:jc w:val="both"/>
      </w:pPr>
      <w:r>
        <w:t>- усиление информационно-пропагандистской деятельности, направленной против терроризма и экстремизма, с участием органов государственной власти и органов местного самоуправления, правоохранительных органов, общественных объединений, негосударственных структур, средств массовой информации, ученых, конфессий;</w:t>
      </w:r>
    </w:p>
    <w:p w14:paraId="3FA87EFD" w14:textId="77777777" w:rsidR="00D81945" w:rsidRDefault="00D81945" w:rsidP="00D81945">
      <w:pPr>
        <w:pStyle w:val="ConsPlusCell"/>
        <w:jc w:val="both"/>
      </w:pPr>
      <w:r>
        <w:t>- развитие инженерно-технического обеспечения профилактики терроризма и экстремизма;</w:t>
      </w:r>
    </w:p>
    <w:p w14:paraId="3E1C8C72" w14:textId="77777777" w:rsidR="00D81945" w:rsidRDefault="00D81945" w:rsidP="00D81945">
      <w:pPr>
        <w:pStyle w:val="ConsPlusCell"/>
        <w:jc w:val="both"/>
      </w:pPr>
      <w:r>
        <w:t>- проведение воспитательной работы с населением, направленной на предупреждение террористической и экстремистской деятельности, формирование нетерпимости к подобным проявлениям, повышение бдительности, уровня правовой осведомленности и правовой культуры граждан;</w:t>
      </w:r>
    </w:p>
    <w:p w14:paraId="6844D7C4" w14:textId="77777777" w:rsidR="00D81945" w:rsidRDefault="00D81945" w:rsidP="00D81945">
      <w:pPr>
        <w:pStyle w:val="ConsPlusCell"/>
        <w:jc w:val="both"/>
      </w:pPr>
      <w:r>
        <w:t>- проведение мониторинга состояния межнациональных отношений, разработка технологий укрепления межнационального согласия в муниципальном районе Зилаирский район Республики Башкортостан;</w:t>
      </w:r>
    </w:p>
    <w:p w14:paraId="341658B0" w14:textId="77777777" w:rsidR="00D81945" w:rsidRPr="006C7A74" w:rsidRDefault="00D81945" w:rsidP="00D81945">
      <w:pPr>
        <w:pStyle w:val="ConsPlusCell"/>
        <w:jc w:val="both"/>
      </w:pPr>
      <w:r>
        <w:t>- предупреждение и пресечение правонарушений и преступлений, совершаемых несовершеннолетними на почве межнациональных и религиозных конфликтов, а также на предупреждение распространения в молодежной среде экстремистских и антиобщественных идей.</w:t>
      </w:r>
    </w:p>
    <w:p w14:paraId="585533A6" w14:textId="77777777" w:rsidR="000C08CA" w:rsidRDefault="000C08CA" w:rsidP="000C08CA">
      <w:pPr>
        <w:shd w:val="clear" w:color="auto" w:fill="FFFFFF"/>
        <w:jc w:val="center"/>
        <w:rPr>
          <w:b/>
          <w:color w:val="FF0000"/>
        </w:rPr>
      </w:pPr>
      <w:r w:rsidRPr="00EC0237">
        <w:rPr>
          <w:b/>
          <w:color w:val="FF0000"/>
        </w:rPr>
        <w:t>Муниципальная программа "Об организации и выполнении мероприятий по построению, внедрению и эксплуатации на территории муниципального района Зилаирский район Республики Башкортостан</w:t>
      </w:r>
    </w:p>
    <w:p w14:paraId="57AB4DBB" w14:textId="77777777" w:rsidR="000C08CA" w:rsidRDefault="000C08CA" w:rsidP="000C08CA">
      <w:pPr>
        <w:shd w:val="clear" w:color="auto" w:fill="FFFFFF"/>
        <w:jc w:val="center"/>
        <w:rPr>
          <w:b/>
          <w:color w:val="FF0000"/>
        </w:rPr>
      </w:pPr>
      <w:r w:rsidRPr="00EC0237">
        <w:rPr>
          <w:b/>
          <w:color w:val="FF0000"/>
        </w:rPr>
        <w:t xml:space="preserve"> аппаратно-программного комплекса "Безопасный город" на 2022-2027 годы»</w:t>
      </w:r>
    </w:p>
    <w:p w14:paraId="61D1E462" w14:textId="77777777" w:rsidR="000C08CA" w:rsidRPr="00EC0237" w:rsidRDefault="000C08CA" w:rsidP="000C08CA">
      <w:pPr>
        <w:shd w:val="clear" w:color="auto" w:fill="FFFFFF"/>
        <w:jc w:val="center"/>
        <w:rPr>
          <w:b/>
          <w:color w:val="FF0000"/>
        </w:rPr>
      </w:pPr>
    </w:p>
    <w:p w14:paraId="4C33818E" w14:textId="77777777" w:rsidR="000C08CA" w:rsidRPr="00EC0237" w:rsidRDefault="000C08CA" w:rsidP="000C08CA">
      <w:pPr>
        <w:widowControl w:val="0"/>
        <w:autoSpaceDE w:val="0"/>
        <w:autoSpaceDN w:val="0"/>
        <w:ind w:firstLine="708"/>
        <w:rPr>
          <w:b/>
        </w:rPr>
      </w:pPr>
      <w:r w:rsidRPr="00EC0237">
        <w:rPr>
          <w:b/>
        </w:rPr>
        <w:t>Цели</w:t>
      </w:r>
      <w:r>
        <w:rPr>
          <w:b/>
        </w:rPr>
        <w:t xml:space="preserve"> реализации программы</w:t>
      </w:r>
      <w:r w:rsidRPr="00EC0237">
        <w:rPr>
          <w:b/>
        </w:rPr>
        <w:t>:</w:t>
      </w:r>
    </w:p>
    <w:p w14:paraId="6EFE0B63" w14:textId="77777777" w:rsidR="000C08CA" w:rsidRPr="00EC0237" w:rsidRDefault="000C08CA" w:rsidP="000C08CA">
      <w:pPr>
        <w:widowControl w:val="0"/>
        <w:numPr>
          <w:ilvl w:val="0"/>
          <w:numId w:val="9"/>
        </w:numPr>
        <w:autoSpaceDE w:val="0"/>
        <w:autoSpaceDN w:val="0"/>
        <w:jc w:val="both"/>
      </w:pPr>
      <w:r w:rsidRPr="00EC0237">
        <w:t xml:space="preserve">профилактика правонарушений и обеспечение общественной безопасности на </w:t>
      </w:r>
      <w:r w:rsidRPr="00EC0237">
        <w:lastRenderedPageBreak/>
        <w:t xml:space="preserve">территории муниципального района Зилаирский район; </w:t>
      </w:r>
    </w:p>
    <w:p w14:paraId="2307B6E6" w14:textId="77777777" w:rsidR="000C08CA" w:rsidRPr="00EC0237" w:rsidRDefault="000C08CA" w:rsidP="000C08CA">
      <w:pPr>
        <w:widowControl w:val="0"/>
        <w:numPr>
          <w:ilvl w:val="0"/>
          <w:numId w:val="9"/>
        </w:numPr>
        <w:autoSpaceDE w:val="0"/>
        <w:autoSpaceDN w:val="0"/>
        <w:jc w:val="both"/>
      </w:pPr>
      <w:r w:rsidRPr="00EC0237">
        <w:t>формирование облика современного города путем развития комплексного благоустройства и внешнего оформления городских территорий, создания комфортной среды для жизнедеятельности человека и общества;</w:t>
      </w:r>
    </w:p>
    <w:p w14:paraId="7A00589D" w14:textId="77777777" w:rsidR="000C08CA" w:rsidRPr="00EC0237" w:rsidRDefault="000C08CA" w:rsidP="000C08CA">
      <w:pPr>
        <w:widowControl w:val="0"/>
        <w:numPr>
          <w:ilvl w:val="0"/>
          <w:numId w:val="9"/>
        </w:numPr>
        <w:autoSpaceDE w:val="0"/>
        <w:autoSpaceDN w:val="0"/>
        <w:ind w:left="436" w:hanging="357"/>
        <w:jc w:val="both"/>
      </w:pPr>
      <w:r w:rsidRPr="00EC0237">
        <w:t>увеличение камер видеонаблюдения.</w:t>
      </w:r>
    </w:p>
    <w:p w14:paraId="7A546EAD" w14:textId="77777777" w:rsidR="000C08CA" w:rsidRPr="00EC0237" w:rsidRDefault="000C08CA" w:rsidP="000C08CA">
      <w:pPr>
        <w:widowControl w:val="0"/>
        <w:autoSpaceDE w:val="0"/>
        <w:autoSpaceDN w:val="0"/>
        <w:ind w:firstLine="708"/>
        <w:rPr>
          <w:b/>
        </w:rPr>
      </w:pPr>
      <w:r w:rsidRPr="00EC0237">
        <w:rPr>
          <w:b/>
        </w:rPr>
        <w:t>Задачи:</w:t>
      </w:r>
      <w:r>
        <w:rPr>
          <w:b/>
        </w:rPr>
        <w:t xml:space="preserve"> п</w:t>
      </w:r>
      <w:r w:rsidRPr="00EC0237">
        <w:rPr>
          <w:rFonts w:eastAsia="Calibri"/>
        </w:rPr>
        <w:t>рофилактика правонарушений в жилом секторе, среди несовершеннолетних, в сфере благоустройства и обеспечение общественной безопасности в местах массового пребывания граждан; развитие и эксплуатация подсистемы видеонаблюдения аппаратно-программного комплекса "Безопасный город".</w:t>
      </w:r>
    </w:p>
    <w:p w14:paraId="1426D591" w14:textId="77777777" w:rsidR="000C08CA" w:rsidRPr="00AC69D0" w:rsidRDefault="000C08CA" w:rsidP="000C08CA">
      <w:pPr>
        <w:autoSpaceDE w:val="0"/>
        <w:autoSpaceDN w:val="0"/>
        <w:adjustRightInd w:val="0"/>
        <w:ind w:firstLine="708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p w14:paraId="30DBD2C0" w14:textId="77777777" w:rsidR="000C08CA" w:rsidRPr="00AC69D0" w:rsidRDefault="000C08CA" w:rsidP="000C08CA">
      <w:pPr>
        <w:autoSpaceDE w:val="0"/>
        <w:autoSpaceDN w:val="0"/>
        <w:adjustRightInd w:val="0"/>
        <w:jc w:val="both"/>
        <w:rPr>
          <w:kern w:val="28"/>
        </w:rPr>
      </w:pP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0C08CA" w:rsidRPr="00AC69D0" w14:paraId="39F33562" w14:textId="77777777" w:rsidTr="007272A7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30D6A1" w14:textId="77777777" w:rsidR="000C08CA" w:rsidRPr="00AC69D0" w:rsidRDefault="000C08CA" w:rsidP="007272A7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A6D83E" w14:textId="77777777" w:rsidR="000C08CA" w:rsidRPr="00AC69D0" w:rsidRDefault="000C08CA" w:rsidP="007272A7">
            <w:pPr>
              <w:jc w:val="center"/>
              <w:rPr>
                <w:bCs/>
              </w:rPr>
            </w:pPr>
            <w:r>
              <w:rPr>
                <w:bCs/>
              </w:rPr>
              <w:t>2023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C2C92C" w14:textId="77777777" w:rsidR="000C08CA" w:rsidRPr="00AC69D0" w:rsidRDefault="000C08CA" w:rsidP="007272A7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C6032" w14:textId="77777777" w:rsidR="000C08CA" w:rsidRPr="00AC69D0" w:rsidRDefault="000C08CA" w:rsidP="007272A7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0C08CA" w:rsidRPr="00AC69D0" w14:paraId="0C5A6435" w14:textId="77777777" w:rsidTr="007272A7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4253B490" w14:textId="77777777" w:rsidR="000C08CA" w:rsidRPr="00AC69D0" w:rsidRDefault="000C08CA" w:rsidP="007272A7">
            <w:r>
              <w:t xml:space="preserve">Общий объем </w:t>
            </w:r>
            <w:proofErr w:type="gramStart"/>
            <w:r>
              <w:t xml:space="preserve">расходов, </w:t>
            </w:r>
            <w:r w:rsidRPr="00AC69D0">
              <w:t xml:space="preserve"> рублей</w:t>
            </w:r>
            <w:proofErr w:type="gramEnd"/>
          </w:p>
        </w:tc>
        <w:tc>
          <w:tcPr>
            <w:tcW w:w="1118" w:type="pct"/>
            <w:shd w:val="clear" w:color="auto" w:fill="auto"/>
          </w:tcPr>
          <w:p w14:paraId="2042C87D" w14:textId="77777777" w:rsidR="000C08CA" w:rsidRPr="00AC69D0" w:rsidRDefault="000C08CA" w:rsidP="007272A7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200 000,00</w:t>
            </w:r>
          </w:p>
        </w:tc>
        <w:tc>
          <w:tcPr>
            <w:tcW w:w="1024" w:type="pct"/>
            <w:shd w:val="clear" w:color="auto" w:fill="auto"/>
          </w:tcPr>
          <w:p w14:paraId="3D122486" w14:textId="77777777" w:rsidR="000C08CA" w:rsidRPr="00AC69D0" w:rsidRDefault="000C08CA" w:rsidP="007272A7">
            <w:pPr>
              <w:jc w:val="center"/>
            </w:pPr>
            <w:r>
              <w:rPr>
                <w:spacing w:val="-10"/>
              </w:rPr>
              <w:t>200 000,00</w:t>
            </w:r>
          </w:p>
        </w:tc>
        <w:tc>
          <w:tcPr>
            <w:tcW w:w="1122" w:type="pct"/>
            <w:shd w:val="clear" w:color="auto" w:fill="auto"/>
          </w:tcPr>
          <w:p w14:paraId="7C0FFC99" w14:textId="77777777" w:rsidR="000C08CA" w:rsidRPr="00AC69D0" w:rsidRDefault="000C08CA" w:rsidP="007272A7">
            <w:pPr>
              <w:jc w:val="center"/>
            </w:pPr>
            <w:r>
              <w:rPr>
                <w:spacing w:val="-10"/>
              </w:rPr>
              <w:t>200 000,00</w:t>
            </w:r>
          </w:p>
        </w:tc>
      </w:tr>
    </w:tbl>
    <w:p w14:paraId="02C30B04" w14:textId="77777777" w:rsidR="00D81945" w:rsidRPr="00275375" w:rsidRDefault="00D81945" w:rsidP="00D81945">
      <w:pPr>
        <w:pStyle w:val="ConsPlusNormal"/>
        <w:spacing w:line="276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0F8A500E" w14:textId="77777777" w:rsidR="00A245D0" w:rsidRPr="00A245D0" w:rsidRDefault="00A245D0" w:rsidP="00D81945">
      <w:pPr>
        <w:pStyle w:val="ConsPlusNormal"/>
        <w:tabs>
          <w:tab w:val="left" w:pos="4493"/>
        </w:tabs>
        <w:spacing w:line="276" w:lineRule="auto"/>
        <w:jc w:val="both"/>
        <w:rPr>
          <w:b/>
          <w:color w:val="FF0000"/>
        </w:rPr>
      </w:pPr>
    </w:p>
    <w:tbl>
      <w:tblPr>
        <w:tblW w:w="4963" w:type="pct"/>
        <w:tblInd w:w="-34" w:type="dxa"/>
        <w:tblLayout w:type="fixed"/>
        <w:tblLook w:val="01E0" w:firstRow="1" w:lastRow="1" w:firstColumn="1" w:lastColumn="1" w:noHBand="0" w:noVBand="0"/>
      </w:tblPr>
      <w:tblGrid>
        <w:gridCol w:w="9566"/>
      </w:tblGrid>
      <w:tr w:rsidR="00346B92" w:rsidRPr="00346B92" w14:paraId="212BB7BC" w14:textId="77777777" w:rsidTr="005F1FFB">
        <w:tc>
          <w:tcPr>
            <w:tcW w:w="5000" w:type="pct"/>
          </w:tcPr>
          <w:p w14:paraId="482DD406" w14:textId="77777777" w:rsidR="00346B92" w:rsidRPr="00346B92" w:rsidRDefault="00346B92" w:rsidP="00346B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</w:tc>
      </w:tr>
      <w:tr w:rsidR="00346B92" w:rsidRPr="00346B92" w14:paraId="0D036145" w14:textId="77777777" w:rsidTr="005F1FFB">
        <w:tc>
          <w:tcPr>
            <w:tcW w:w="5000" w:type="pct"/>
          </w:tcPr>
          <w:p w14:paraId="25345AB3" w14:textId="77777777" w:rsidR="0007319E" w:rsidRDefault="0007319E" w:rsidP="00346B92">
            <w:pPr>
              <w:autoSpaceDE w:val="0"/>
              <w:autoSpaceDN w:val="0"/>
              <w:adjustRightInd w:val="0"/>
              <w:spacing w:line="20" w:lineRule="atLeast"/>
              <w:jc w:val="both"/>
              <w:rPr>
                <w:sz w:val="28"/>
                <w:szCs w:val="28"/>
              </w:rPr>
            </w:pPr>
          </w:p>
          <w:p w14:paraId="64884FBB" w14:textId="77777777" w:rsidR="0007319E" w:rsidRDefault="0007319E" w:rsidP="0007319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color w:val="FF0000"/>
              </w:rPr>
            </w:pPr>
            <w:r w:rsidRPr="0007319E">
              <w:rPr>
                <w:b/>
                <w:color w:val="FF0000"/>
              </w:rPr>
              <w:t xml:space="preserve">Муниципальная программа «Развитие культуры, искусства и кинематографии в муниципальном районе Зилаирский район Республики Башкортостан </w:t>
            </w:r>
          </w:p>
          <w:p w14:paraId="5C679671" w14:textId="77777777" w:rsidR="0007319E" w:rsidRPr="00346B92" w:rsidRDefault="0007319E" w:rsidP="0007319E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  <w:color w:val="FF0000"/>
                <w:sz w:val="28"/>
                <w:szCs w:val="28"/>
              </w:rPr>
            </w:pPr>
            <w:r w:rsidRPr="0007319E">
              <w:rPr>
                <w:b/>
                <w:color w:val="FF0000"/>
              </w:rPr>
              <w:t>на 2022-2027 годы»</w:t>
            </w:r>
          </w:p>
        </w:tc>
      </w:tr>
    </w:tbl>
    <w:p w14:paraId="55B73CFA" w14:textId="77777777" w:rsidR="0007319E" w:rsidRPr="00AC69D0" w:rsidRDefault="0007319E" w:rsidP="0007319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07319E" w:rsidRPr="00AC69D0" w14:paraId="5BBA6AE1" w14:textId="77777777" w:rsidTr="0007319E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B2366" w14:textId="77777777" w:rsidR="0007319E" w:rsidRPr="00AC69D0" w:rsidRDefault="0007319E" w:rsidP="0007319E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7A056D" w14:textId="77777777" w:rsidR="0007319E" w:rsidRPr="00AC69D0" w:rsidRDefault="0007319E" w:rsidP="0007319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2F0CB9" w14:textId="77777777" w:rsidR="0007319E" w:rsidRPr="00AC69D0" w:rsidRDefault="0007319E" w:rsidP="0007319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4</w:t>
            </w:r>
            <w:r w:rsidRPr="00AC69D0">
              <w:rPr>
                <w:bCs/>
              </w:rPr>
              <w:t xml:space="preserve"> год 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080526" w14:textId="77777777" w:rsidR="0007319E" w:rsidRPr="00AC69D0" w:rsidRDefault="0007319E" w:rsidP="0007319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5</w:t>
            </w:r>
            <w:r w:rsidRPr="00AC69D0">
              <w:rPr>
                <w:bCs/>
              </w:rPr>
              <w:t xml:space="preserve"> год </w:t>
            </w:r>
          </w:p>
        </w:tc>
      </w:tr>
      <w:tr w:rsidR="000C08CA" w:rsidRPr="00AC69D0" w14:paraId="4499655A" w14:textId="77777777" w:rsidTr="0007319E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19A31F1E" w14:textId="77777777" w:rsidR="000C08CA" w:rsidRPr="00AC69D0" w:rsidRDefault="000C08CA" w:rsidP="0007319E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21ED9286" w14:textId="77777777" w:rsidR="000C08CA" w:rsidRPr="00B81972" w:rsidRDefault="000C08CA" w:rsidP="007272A7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47 850 666,46  </w:t>
            </w:r>
          </w:p>
        </w:tc>
        <w:tc>
          <w:tcPr>
            <w:tcW w:w="1024" w:type="pct"/>
            <w:shd w:val="clear" w:color="auto" w:fill="auto"/>
          </w:tcPr>
          <w:p w14:paraId="321AE33E" w14:textId="77777777" w:rsidR="000C08CA" w:rsidRPr="00B81972" w:rsidRDefault="000C08CA" w:rsidP="007272A7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38 529 976,46  </w:t>
            </w:r>
          </w:p>
        </w:tc>
        <w:tc>
          <w:tcPr>
            <w:tcW w:w="1122" w:type="pct"/>
            <w:shd w:val="clear" w:color="auto" w:fill="auto"/>
          </w:tcPr>
          <w:p w14:paraId="4C8C7CB7" w14:textId="77777777" w:rsidR="000C08CA" w:rsidRPr="00B81972" w:rsidRDefault="000C08CA" w:rsidP="007272A7">
            <w:pPr>
              <w:autoSpaceDE w:val="0"/>
              <w:autoSpaceDN w:val="0"/>
              <w:adjustRightInd w:val="0"/>
              <w:spacing w:line="238" w:lineRule="auto"/>
            </w:pPr>
            <w:r w:rsidRPr="00B81972">
              <w:t xml:space="preserve">37 692 791,86  </w:t>
            </w:r>
          </w:p>
        </w:tc>
      </w:tr>
    </w:tbl>
    <w:p w14:paraId="4BD2049D" w14:textId="77777777" w:rsidR="0007319E" w:rsidRPr="0007319E" w:rsidRDefault="0007319E" w:rsidP="0007319E">
      <w:pPr>
        <w:spacing w:line="0" w:lineRule="atLeast"/>
        <w:ind w:firstLine="851"/>
        <w:jc w:val="both"/>
        <w:rPr>
          <w:b/>
          <w:bCs/>
        </w:rPr>
      </w:pPr>
      <w:r w:rsidRPr="0007319E">
        <w:rPr>
          <w:b/>
          <w:bCs/>
        </w:rPr>
        <w:t xml:space="preserve">Цели: </w:t>
      </w:r>
      <w:r w:rsidRPr="0007319E">
        <w:rPr>
          <w:bCs/>
        </w:rPr>
        <w:t>сохранение</w:t>
      </w:r>
      <w:r w:rsidRPr="0007319E">
        <w:rPr>
          <w:b/>
          <w:bCs/>
        </w:rPr>
        <w:t xml:space="preserve"> </w:t>
      </w:r>
      <w:r w:rsidRPr="0007319E">
        <w:rPr>
          <w:bCs/>
        </w:rPr>
        <w:t xml:space="preserve">и оптимальное использование культурно-исторического наследия всех народов, населяющих муниципальный район Зилаирский район Республики Башкортостан; обеспечение широкого доступа к ценностям культуры всех слоев населения, в особенности подрастающего поколения; поэтапная модернизация учреждений культуры; создание многофункциональных культурно-досуговых комплексов клубного типа в сельских поселениях муниципального района, развитие </w:t>
      </w:r>
      <w:proofErr w:type="spellStart"/>
      <w:r w:rsidRPr="0007319E">
        <w:rPr>
          <w:bCs/>
        </w:rPr>
        <w:t>киновидеосети</w:t>
      </w:r>
      <w:proofErr w:type="spellEnd"/>
      <w:r w:rsidRPr="0007319E">
        <w:rPr>
          <w:bCs/>
        </w:rPr>
        <w:t xml:space="preserve">, создание условий для массового доступа к произведениям киноискусства; укрепление единого культурного пространства, интеграция культуры района, Башкортостана </w:t>
      </w:r>
      <w:r w:rsidRPr="0007319E">
        <w:rPr>
          <w:bCs/>
        </w:rPr>
        <w:br/>
        <w:t>во Всероссийское и Мировое культурное пространство;</w:t>
      </w:r>
    </w:p>
    <w:p w14:paraId="5307C97C" w14:textId="77777777" w:rsidR="0007319E" w:rsidRPr="0007319E" w:rsidRDefault="0007319E" w:rsidP="0007319E">
      <w:pPr>
        <w:spacing w:line="0" w:lineRule="atLeast"/>
        <w:ind w:firstLine="851"/>
        <w:jc w:val="both"/>
        <w:rPr>
          <w:bCs/>
        </w:rPr>
      </w:pPr>
      <w:r w:rsidRPr="0007319E">
        <w:rPr>
          <w:b/>
          <w:bCs/>
        </w:rPr>
        <w:t>Задачи:</w:t>
      </w:r>
      <w:r w:rsidRPr="0007319E">
        <w:rPr>
          <w:bCs/>
        </w:rPr>
        <w:t xml:space="preserve"> сохранение и укрепление материально-технической базы учреждений культуры и искусства района, включая строительство зданий и помещений, обеспечение их оборудованием; совершенствование системы подготовки творческих кадров, специалистов в сфере культуры и искусства; сохранение и развитие непрерывной системы художественного образования; обеспечение участия творческих коллективов района во всероссийских, республиканских,  межрегиональных, зональных смотрах, конкурсах, выставках и фестивалях; участие в федеральных, республиканских и районных программах сохранения и </w:t>
      </w:r>
      <w:r w:rsidRPr="0007319E">
        <w:rPr>
          <w:bCs/>
        </w:rPr>
        <w:lastRenderedPageBreak/>
        <w:t xml:space="preserve">развития культуры, межнациональных, межрегиональных и международных культурных связей. </w:t>
      </w:r>
    </w:p>
    <w:p w14:paraId="6CC97AB4" w14:textId="77777777" w:rsidR="00312A74" w:rsidRPr="00AC69D0" w:rsidRDefault="00312A74" w:rsidP="00312A74">
      <w:pPr>
        <w:shd w:val="clear" w:color="auto" w:fill="FFFFFF"/>
        <w:jc w:val="both"/>
      </w:pPr>
    </w:p>
    <w:p w14:paraId="0875315F" w14:textId="77777777" w:rsidR="00275C3E" w:rsidRPr="00AC69D0" w:rsidRDefault="00275C3E" w:rsidP="00D33417">
      <w:pPr>
        <w:pStyle w:val="ConsPlusCell"/>
        <w:widowControl/>
        <w:ind w:firstLine="708"/>
        <w:jc w:val="both"/>
        <w:rPr>
          <w:color w:val="000000"/>
        </w:rPr>
      </w:pPr>
    </w:p>
    <w:p w14:paraId="12F3C53C" w14:textId="77777777" w:rsidR="00764083" w:rsidRPr="00AC69D0" w:rsidRDefault="00764083" w:rsidP="00821896">
      <w:pPr>
        <w:shd w:val="clear" w:color="auto" w:fill="FFFFFF"/>
        <w:jc w:val="center"/>
        <w:rPr>
          <w:b/>
        </w:rPr>
      </w:pPr>
    </w:p>
    <w:p w14:paraId="2CE2395C" w14:textId="77777777" w:rsidR="00803551" w:rsidRDefault="00312A74" w:rsidP="00821896">
      <w:pPr>
        <w:shd w:val="clear" w:color="auto" w:fill="FFFFFF"/>
        <w:jc w:val="center"/>
        <w:rPr>
          <w:b/>
          <w:bCs/>
          <w:color w:val="FF0000"/>
        </w:rPr>
      </w:pPr>
      <w:r w:rsidRPr="00AC69D0">
        <w:rPr>
          <w:b/>
        </w:rPr>
        <w:t>4 Направление</w:t>
      </w:r>
      <w:r w:rsidR="00275C3E" w:rsidRPr="00AC69D0">
        <w:rPr>
          <w:b/>
          <w:bCs/>
          <w:color w:val="FF0000"/>
        </w:rPr>
        <w:t xml:space="preserve"> </w:t>
      </w:r>
    </w:p>
    <w:p w14:paraId="7DBF387D" w14:textId="77777777" w:rsidR="00AF346D" w:rsidRPr="00AC69D0" w:rsidRDefault="00AF346D" w:rsidP="00821896">
      <w:pPr>
        <w:shd w:val="clear" w:color="auto" w:fill="FFFFFF"/>
        <w:jc w:val="center"/>
        <w:rPr>
          <w:b/>
          <w:color w:val="FF0000"/>
        </w:rPr>
      </w:pPr>
    </w:p>
    <w:tbl>
      <w:tblPr>
        <w:tblW w:w="10671" w:type="dxa"/>
        <w:tblInd w:w="-459" w:type="dxa"/>
        <w:tblLook w:val="04A0" w:firstRow="1" w:lastRow="0" w:firstColumn="1" w:lastColumn="0" w:noHBand="0" w:noVBand="1"/>
      </w:tblPr>
      <w:tblGrid>
        <w:gridCol w:w="871"/>
        <w:gridCol w:w="4286"/>
        <w:gridCol w:w="1842"/>
        <w:gridCol w:w="1829"/>
        <w:gridCol w:w="1843"/>
      </w:tblGrid>
      <w:tr w:rsidR="00AF346D" w:rsidRPr="00AC69D0" w14:paraId="5CEB8409" w14:textId="77777777" w:rsidTr="00AF346D">
        <w:trPr>
          <w:trHeight w:val="11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70AD9" w14:textId="77777777" w:rsidR="00AF346D" w:rsidRPr="00AC69D0" w:rsidRDefault="00AF346D" w:rsidP="0007319E">
            <w:r w:rsidRPr="00AF346D">
              <w:rPr>
                <w:b/>
              </w:rPr>
              <w:t>№МП</w:t>
            </w:r>
          </w:p>
        </w:tc>
        <w:tc>
          <w:tcPr>
            <w:tcW w:w="4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97EEFD" w14:textId="77777777" w:rsidR="00AF346D" w:rsidRPr="00AC69D0" w:rsidRDefault="00AF346D" w:rsidP="00AF346D">
            <w:pPr>
              <w:jc w:val="center"/>
            </w:pPr>
            <w:r w:rsidRPr="00AF346D">
              <w:rPr>
                <w:b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836AE" w14:textId="77777777" w:rsidR="00AF346D" w:rsidRPr="00AC69D0" w:rsidRDefault="000C08CA" w:rsidP="00AF346D">
            <w:pPr>
              <w:jc w:val="center"/>
            </w:pPr>
            <w:r>
              <w:rPr>
                <w:b/>
              </w:rPr>
              <w:t xml:space="preserve">2023 </w:t>
            </w:r>
            <w:r w:rsidR="00AF346D" w:rsidRPr="00AF346D">
              <w:rPr>
                <w:b/>
              </w:rPr>
              <w:t>г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671BA" w14:textId="77777777" w:rsidR="00AF346D" w:rsidRPr="00AC69D0" w:rsidRDefault="000C08CA" w:rsidP="00AF346D">
            <w:pPr>
              <w:jc w:val="center"/>
            </w:pPr>
            <w:r>
              <w:rPr>
                <w:b/>
                <w:snapToGrid w:val="0"/>
              </w:rPr>
              <w:t>2024</w:t>
            </w:r>
            <w:r w:rsidR="00AF346D">
              <w:rPr>
                <w:b/>
                <w:snapToGrid w:val="0"/>
              </w:rPr>
              <w:t xml:space="preserve"> 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5AF1B" w14:textId="77777777" w:rsidR="00AF346D" w:rsidRPr="00AC69D0" w:rsidRDefault="000C08CA" w:rsidP="00AF346D">
            <w:pPr>
              <w:jc w:val="center"/>
            </w:pPr>
            <w:r>
              <w:rPr>
                <w:b/>
                <w:snapToGrid w:val="0"/>
              </w:rPr>
              <w:t>2025</w:t>
            </w:r>
            <w:r w:rsidR="00AF346D">
              <w:rPr>
                <w:b/>
                <w:snapToGrid w:val="0"/>
              </w:rPr>
              <w:t xml:space="preserve"> г</w:t>
            </w:r>
          </w:p>
        </w:tc>
      </w:tr>
      <w:tr w:rsidR="000C08CA" w:rsidRPr="00AC69D0" w14:paraId="0ECF05F7" w14:textId="77777777" w:rsidTr="00AF346D">
        <w:trPr>
          <w:trHeight w:val="35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53651" w14:textId="77777777" w:rsidR="000C08CA" w:rsidRPr="00AF346D" w:rsidRDefault="000C08CA" w:rsidP="00AF346D">
            <w:pPr>
              <w:jc w:val="center"/>
              <w:rPr>
                <w:b/>
              </w:rPr>
            </w:pP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71B497" w14:textId="77777777" w:rsidR="000C08CA" w:rsidRPr="00AC69D0" w:rsidRDefault="000C08CA" w:rsidP="00AF346D">
            <w:pPr>
              <w:keepLines/>
              <w:suppressAutoHyphens/>
              <w:rPr>
                <w:b/>
              </w:rPr>
            </w:pPr>
            <w:r w:rsidRPr="00AC69D0">
              <w:rPr>
                <w:b/>
              </w:rPr>
              <w:t xml:space="preserve"> Эффективное государство (развитие системы муниципального управления)</w:t>
            </w:r>
          </w:p>
          <w:p w14:paraId="4B29E5AA" w14:textId="77777777" w:rsidR="000C08CA" w:rsidRPr="00AC69D0" w:rsidRDefault="000C08CA" w:rsidP="00AF346D">
            <w:pPr>
              <w:keepLines/>
              <w:suppressAutoHyphens/>
              <w:rPr>
                <w:b/>
              </w:rPr>
            </w:pPr>
            <w:r>
              <w:rPr>
                <w:b/>
              </w:rPr>
              <w:t>(8</w:t>
            </w:r>
            <w:r w:rsidRPr="00AC69D0">
              <w:rPr>
                <w:b/>
              </w:rPr>
              <w:t xml:space="preserve"> программ)</w:t>
            </w:r>
          </w:p>
          <w:p w14:paraId="215C7850" w14:textId="77777777" w:rsidR="000C08CA" w:rsidRPr="00AF346D" w:rsidRDefault="000C08CA" w:rsidP="00AF346D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804876" w14:textId="77777777" w:rsidR="000C08CA" w:rsidRPr="000C08CA" w:rsidRDefault="000C08CA" w:rsidP="007272A7">
            <w:pPr>
              <w:spacing w:line="238" w:lineRule="auto"/>
              <w:rPr>
                <w:b/>
              </w:rPr>
            </w:pPr>
            <w:r w:rsidRPr="000C08CA">
              <w:rPr>
                <w:b/>
              </w:rPr>
              <w:t xml:space="preserve">157 375 496,40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68C7F0" w14:textId="77777777" w:rsidR="000C08CA" w:rsidRPr="000C08CA" w:rsidRDefault="000C08CA" w:rsidP="007272A7">
            <w:pPr>
              <w:spacing w:line="238" w:lineRule="auto"/>
              <w:rPr>
                <w:b/>
              </w:rPr>
            </w:pPr>
            <w:r w:rsidRPr="000C08CA">
              <w:rPr>
                <w:b/>
              </w:rPr>
              <w:t xml:space="preserve">149 888 500,00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CAF969" w14:textId="77777777" w:rsidR="000C08CA" w:rsidRPr="000C08CA" w:rsidRDefault="000C08CA" w:rsidP="007272A7">
            <w:pPr>
              <w:spacing w:line="238" w:lineRule="auto"/>
              <w:rPr>
                <w:b/>
              </w:rPr>
            </w:pPr>
            <w:r w:rsidRPr="000C08CA">
              <w:rPr>
                <w:b/>
              </w:rPr>
              <w:t xml:space="preserve">149 888 500,00 </w:t>
            </w:r>
          </w:p>
        </w:tc>
      </w:tr>
      <w:tr w:rsidR="00AF346D" w:rsidRPr="00AC69D0" w14:paraId="25759082" w14:textId="77777777" w:rsidTr="00AF346D">
        <w:trPr>
          <w:trHeight w:val="123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249FE2" w14:textId="77777777" w:rsidR="00AF346D" w:rsidRPr="00AC69D0" w:rsidRDefault="00AF346D" w:rsidP="0007319E">
            <w:r w:rsidRPr="00AC69D0">
              <w:t>1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3168210" w14:textId="77777777" w:rsidR="00AF346D" w:rsidRPr="00AC69D0" w:rsidRDefault="00AF346D" w:rsidP="0007319E">
            <w:r w:rsidRPr="00AC69D0">
              <w:t>Муниципальная программа "Развитие архивного дела в муниципальном районе Зилаирский район Республики Башкортостан на 2022-2027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8854EF" w14:textId="77777777" w:rsidR="00AF346D" w:rsidRPr="00AC69D0" w:rsidRDefault="00AF346D" w:rsidP="0007319E">
            <w:r w:rsidRPr="00AC69D0">
              <w:t xml:space="preserve">100 000,00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F4CB6" w14:textId="77777777" w:rsidR="00AF346D" w:rsidRPr="00AC69D0" w:rsidRDefault="00AF346D" w:rsidP="0007319E">
            <w:r w:rsidRPr="00AC69D0">
              <w:t xml:space="preserve">100 000,00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AD93" w14:textId="77777777" w:rsidR="00AF346D" w:rsidRPr="00AC69D0" w:rsidRDefault="00AF346D" w:rsidP="0007319E">
            <w:r w:rsidRPr="00AC69D0">
              <w:t xml:space="preserve">100 000,00  </w:t>
            </w:r>
          </w:p>
        </w:tc>
      </w:tr>
      <w:tr w:rsidR="00AF346D" w:rsidRPr="00AC69D0" w14:paraId="59B48244" w14:textId="77777777" w:rsidTr="00AF346D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35963B" w14:textId="77777777" w:rsidR="00AF346D" w:rsidRPr="00AC69D0" w:rsidRDefault="00AF346D" w:rsidP="0007319E">
            <w:r>
              <w:t>2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4D12874" w14:textId="77777777" w:rsidR="00AF346D" w:rsidRPr="00AC69D0" w:rsidRDefault="00AF346D" w:rsidP="0007319E">
            <w:r w:rsidRPr="00AC69D0">
              <w:t xml:space="preserve"> Муниципальная программа "Развитие информационно-консультационных услуг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9CDDF" w14:textId="77777777" w:rsidR="00AF346D" w:rsidRPr="00AC69D0" w:rsidRDefault="00AF346D" w:rsidP="0007319E">
            <w:r w:rsidRPr="00AC69D0">
              <w:t xml:space="preserve">6 500 000,00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BB4C8" w14:textId="77777777" w:rsidR="00AF346D" w:rsidRPr="00AC69D0" w:rsidRDefault="00AF346D" w:rsidP="0007319E">
            <w:r w:rsidRPr="00AC69D0">
              <w:t xml:space="preserve">6 500 000,00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C35584" w14:textId="77777777" w:rsidR="00AF346D" w:rsidRPr="00AC69D0" w:rsidRDefault="00AF346D" w:rsidP="0007319E">
            <w:r w:rsidRPr="00AC69D0">
              <w:t xml:space="preserve">6 500 000,00  </w:t>
            </w:r>
          </w:p>
        </w:tc>
      </w:tr>
      <w:tr w:rsidR="00AF346D" w:rsidRPr="00AC69D0" w14:paraId="79371D64" w14:textId="77777777" w:rsidTr="00AF346D">
        <w:trPr>
          <w:trHeight w:val="1125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65852" w14:textId="77777777" w:rsidR="00AF346D" w:rsidRPr="00AC69D0" w:rsidRDefault="00AF346D" w:rsidP="0007319E">
            <w:r>
              <w:t>3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A73807" w14:textId="77777777" w:rsidR="00AF346D" w:rsidRPr="00AC69D0" w:rsidRDefault="00AF346D" w:rsidP="0007319E">
            <w:r w:rsidRPr="00AC69D0">
              <w:t xml:space="preserve">Муниципальная программа "Развитие единой дежурно-диспетчерской службы муниципального района Зилаирский район Республики Башкортостан на 2022-2027 </w:t>
            </w:r>
            <w:proofErr w:type="gramStart"/>
            <w:r w:rsidRPr="00AC69D0">
              <w:t>годы »</w:t>
            </w:r>
            <w:proofErr w:type="gramEnd"/>
            <w:r w:rsidRPr="00AC69D0">
              <w:t xml:space="preserve">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1D304B" w14:textId="77777777" w:rsidR="00AF346D" w:rsidRPr="00AC69D0" w:rsidRDefault="00AF346D" w:rsidP="0007319E">
            <w:r w:rsidRPr="00AC69D0">
              <w:t xml:space="preserve">6 000 000,00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9F97" w14:textId="77777777" w:rsidR="00AF346D" w:rsidRPr="00AC69D0" w:rsidRDefault="00AF346D" w:rsidP="0007319E">
            <w:r w:rsidRPr="00AC69D0">
              <w:t xml:space="preserve">6 000 000,00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11E60" w14:textId="77777777" w:rsidR="00AF346D" w:rsidRPr="00AC69D0" w:rsidRDefault="00AF346D" w:rsidP="0007319E">
            <w:r w:rsidRPr="00AC69D0">
              <w:t xml:space="preserve">6 000 000,00  </w:t>
            </w:r>
          </w:p>
        </w:tc>
      </w:tr>
      <w:tr w:rsidR="00D951A0" w:rsidRPr="00AC69D0" w14:paraId="0F5CA886" w14:textId="77777777" w:rsidTr="00AF346D">
        <w:trPr>
          <w:trHeight w:val="196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F8155" w14:textId="77777777" w:rsidR="00D951A0" w:rsidRPr="00AC69D0" w:rsidRDefault="00D951A0" w:rsidP="0007319E">
            <w:r>
              <w:t>4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AC18B66" w14:textId="77777777" w:rsidR="00D951A0" w:rsidRPr="00AC69D0" w:rsidRDefault="00D951A0" w:rsidP="0007319E">
            <w:r w:rsidRPr="00AC69D0">
              <w:t xml:space="preserve">Муниципальная программа «Повышение информированности населения о деятельности органов местного самоуправления муниципального района Зилаирский район Республики Башкортостан на 2022-2027 </w:t>
            </w:r>
            <w:proofErr w:type="gramStart"/>
            <w:r w:rsidRPr="00AC69D0">
              <w:t>годы »</w:t>
            </w:r>
            <w:proofErr w:type="gramEnd"/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0D82A7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9F5CB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73E45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400 000,00  </w:t>
            </w:r>
          </w:p>
        </w:tc>
      </w:tr>
      <w:tr w:rsidR="00D951A0" w:rsidRPr="00AC69D0" w14:paraId="1AC19774" w14:textId="77777777" w:rsidTr="00AF346D">
        <w:trPr>
          <w:trHeight w:val="15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9CCC8" w14:textId="77777777" w:rsidR="00D951A0" w:rsidRPr="00AC69D0" w:rsidRDefault="00D951A0" w:rsidP="0007319E">
            <w:r>
              <w:t>5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2F20606" w14:textId="77777777" w:rsidR="00D951A0" w:rsidRPr="00AC69D0" w:rsidRDefault="00D951A0" w:rsidP="0007319E">
            <w:r w:rsidRPr="00AC69D0">
              <w:t>Муниципальная программа "Управление муниципальными финансами и регулирование межбюджетных отношений в муниципальном районе Зилаирский район Республики Башкортостан на 2022-2027 годы"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DDE747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49 499 196,40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FE5321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42 012 500,00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7E5A5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42 012 500,00  </w:t>
            </w:r>
          </w:p>
        </w:tc>
      </w:tr>
      <w:tr w:rsidR="00D951A0" w:rsidRPr="00AC69D0" w14:paraId="77F1ECA2" w14:textId="77777777" w:rsidTr="00AF346D">
        <w:trPr>
          <w:trHeight w:val="8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DBEC93" w14:textId="77777777" w:rsidR="00D951A0" w:rsidRPr="00AC69D0" w:rsidRDefault="00D951A0" w:rsidP="0007319E">
            <w:r>
              <w:t>6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30F760F" w14:textId="77777777" w:rsidR="00D951A0" w:rsidRPr="00AC69D0" w:rsidRDefault="00D951A0" w:rsidP="0007319E">
            <w:r w:rsidRPr="00AC69D0">
              <w:t>Муниципальная программа «Развитие муниципального управления, муниципальной службы в муниципальном районе Зилаирский район Республики Башкортостан на 2022-2027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30C8D6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93 997 200,00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9573BE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93 996 900,00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85FAC3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93 996 900,00  </w:t>
            </w:r>
          </w:p>
        </w:tc>
      </w:tr>
      <w:tr w:rsidR="00AF346D" w:rsidRPr="00AC69D0" w14:paraId="14C98B55" w14:textId="77777777" w:rsidTr="00AF346D">
        <w:trPr>
          <w:trHeight w:val="8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000A9" w14:textId="77777777" w:rsidR="00AF346D" w:rsidRPr="00AC69D0" w:rsidRDefault="0007319E" w:rsidP="0007319E">
            <w:r>
              <w:lastRenderedPageBreak/>
              <w:t>7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BF605F8" w14:textId="77777777" w:rsidR="00AF346D" w:rsidRPr="00AC69D0" w:rsidRDefault="00AF346D" w:rsidP="0007319E">
            <w:r w:rsidRPr="00AC69D0">
              <w:t xml:space="preserve"> Муниципальная программа «Пожарная безопасность в муниципальном районе Зилаирский район Республики Башкортостан на 2022-2027 </w:t>
            </w:r>
            <w:proofErr w:type="gramStart"/>
            <w:r w:rsidRPr="00AC69D0">
              <w:t>годы »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4FEC3D" w14:textId="77777777" w:rsidR="00AF346D" w:rsidRPr="00AC69D0" w:rsidRDefault="00AF346D" w:rsidP="0007319E">
            <w:r w:rsidRPr="00AC69D0">
              <w:t xml:space="preserve">200 000,00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69E46" w14:textId="77777777" w:rsidR="00AF346D" w:rsidRPr="00AC69D0" w:rsidRDefault="00AF346D" w:rsidP="0007319E">
            <w:r w:rsidRPr="00AC69D0">
              <w:t xml:space="preserve">200 000,00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D386" w14:textId="77777777" w:rsidR="00AF346D" w:rsidRPr="00AC69D0" w:rsidRDefault="00AF346D" w:rsidP="0007319E">
            <w:r w:rsidRPr="00AC69D0">
              <w:t xml:space="preserve">200 000,00  </w:t>
            </w:r>
          </w:p>
        </w:tc>
      </w:tr>
      <w:tr w:rsidR="00D951A0" w:rsidRPr="00AC69D0" w14:paraId="44147D19" w14:textId="77777777" w:rsidTr="00AF346D">
        <w:trPr>
          <w:trHeight w:val="852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2F294" w14:textId="77777777" w:rsidR="00D951A0" w:rsidRPr="00AC69D0" w:rsidRDefault="00D951A0" w:rsidP="0007319E">
            <w:r>
              <w:t>8</w:t>
            </w:r>
          </w:p>
        </w:tc>
        <w:tc>
          <w:tcPr>
            <w:tcW w:w="4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D50E22C" w14:textId="77777777" w:rsidR="00D951A0" w:rsidRPr="00AC69D0" w:rsidRDefault="00D951A0" w:rsidP="0007319E">
            <w:r w:rsidRPr="00AC69D0">
              <w:t>Муниципальная программа «Снижение рисков и смягчение последствий чрезвычайных ситуаций природного и техногенного характера в муниципальном районе Зилаирский район на 2022-2027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01739E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1 179 100,00  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BD7919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1 179 100,00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81EF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1 179 100,00  </w:t>
            </w:r>
          </w:p>
        </w:tc>
      </w:tr>
    </w:tbl>
    <w:p w14:paraId="611008AA" w14:textId="77777777" w:rsidR="00803551" w:rsidRPr="00AC69D0" w:rsidRDefault="00803551" w:rsidP="00821896">
      <w:pPr>
        <w:shd w:val="clear" w:color="auto" w:fill="FFFFFF"/>
        <w:jc w:val="center"/>
        <w:rPr>
          <w:b/>
          <w:color w:val="FF0000"/>
        </w:rPr>
      </w:pPr>
    </w:p>
    <w:p w14:paraId="3F2940C4" w14:textId="77777777" w:rsidR="00803551" w:rsidRPr="00AC69D0" w:rsidRDefault="00803551" w:rsidP="000D3CE9">
      <w:pPr>
        <w:shd w:val="clear" w:color="auto" w:fill="FFFFFF"/>
        <w:rPr>
          <w:b/>
          <w:color w:val="FF0000"/>
        </w:rPr>
      </w:pPr>
    </w:p>
    <w:p w14:paraId="2CA68555" w14:textId="77777777" w:rsidR="00AF346D" w:rsidRDefault="00AF346D" w:rsidP="00AF346D">
      <w:pPr>
        <w:tabs>
          <w:tab w:val="left" w:pos="1134"/>
        </w:tabs>
        <w:spacing w:line="252" w:lineRule="auto"/>
        <w:ind w:firstLine="709"/>
        <w:jc w:val="center"/>
        <w:rPr>
          <w:b/>
          <w:color w:val="FF0000"/>
        </w:rPr>
      </w:pPr>
      <w:r w:rsidRPr="00AF346D">
        <w:rPr>
          <w:b/>
          <w:color w:val="FF0000"/>
        </w:rPr>
        <w:t>Муниципальная программа "Развитие архивного дела в муниципальном районе Зилаирский район Республики Башкортостан на 2022-2027 годы»</w:t>
      </w:r>
    </w:p>
    <w:p w14:paraId="0B55D776" w14:textId="77777777" w:rsidR="00AF346D" w:rsidRPr="00AC69D0" w:rsidRDefault="00AF346D" w:rsidP="00AF346D">
      <w:pPr>
        <w:tabs>
          <w:tab w:val="left" w:pos="1134"/>
        </w:tabs>
        <w:spacing w:line="252" w:lineRule="auto"/>
        <w:ind w:firstLine="709"/>
        <w:jc w:val="both"/>
      </w:pPr>
      <w:r w:rsidRPr="00AC69D0">
        <w:t>Финансовое обеспечение реализации муниципальной программы характеризуется следующими данными: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078"/>
        <w:gridCol w:w="2076"/>
        <w:gridCol w:w="2083"/>
      </w:tblGrid>
      <w:tr w:rsidR="00AF346D" w:rsidRPr="00AC69D0" w14:paraId="4A6FE3CD" w14:textId="77777777" w:rsidTr="0007319E">
        <w:trPr>
          <w:cantSplit/>
          <w:trHeight w:val="1090"/>
          <w:tblHeader/>
        </w:trPr>
        <w:tc>
          <w:tcPr>
            <w:tcW w:w="1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378B94" w14:textId="77777777" w:rsidR="00AF346D" w:rsidRPr="00AC69D0" w:rsidRDefault="00AF346D" w:rsidP="0007319E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F29212" w14:textId="77777777" w:rsidR="00AF346D" w:rsidRPr="00AC69D0" w:rsidRDefault="00AF346D" w:rsidP="000C08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DA8631" w14:textId="77777777" w:rsidR="00AF346D" w:rsidRPr="00AC69D0" w:rsidRDefault="00AF346D" w:rsidP="000C08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4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5AF4D8" w14:textId="77777777" w:rsidR="00AF346D" w:rsidRPr="00AC69D0" w:rsidRDefault="00AF346D" w:rsidP="000C08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5</w:t>
            </w:r>
            <w:r>
              <w:rPr>
                <w:bCs/>
              </w:rPr>
              <w:t xml:space="preserve"> </w:t>
            </w:r>
            <w:r w:rsidRPr="00AC69D0">
              <w:rPr>
                <w:bCs/>
              </w:rPr>
              <w:t>год</w:t>
            </w:r>
          </w:p>
        </w:tc>
      </w:tr>
      <w:tr w:rsidR="00AF346D" w:rsidRPr="00AC69D0" w14:paraId="015910CA" w14:textId="77777777" w:rsidTr="0007319E">
        <w:tblPrEx>
          <w:tblCellMar>
            <w:top w:w="28" w:type="dxa"/>
          </w:tblCellMar>
        </w:tblPrEx>
        <w:trPr>
          <w:cantSplit/>
        </w:trPr>
        <w:tc>
          <w:tcPr>
            <w:tcW w:w="1590" w:type="pct"/>
            <w:shd w:val="clear" w:color="auto" w:fill="auto"/>
          </w:tcPr>
          <w:p w14:paraId="41830770" w14:textId="77777777" w:rsidR="00AF346D" w:rsidRPr="00AC69D0" w:rsidRDefault="00AF346D" w:rsidP="00AF346D">
            <w:r w:rsidRPr="00AC69D0">
              <w:t>Общий объем расходов, рублей</w:t>
            </w:r>
          </w:p>
        </w:tc>
        <w:tc>
          <w:tcPr>
            <w:tcW w:w="1136" w:type="pct"/>
            <w:shd w:val="clear" w:color="auto" w:fill="auto"/>
          </w:tcPr>
          <w:p w14:paraId="5AC136F7" w14:textId="77777777" w:rsidR="00AF346D" w:rsidRPr="00AC69D0" w:rsidRDefault="00AF346D" w:rsidP="0007319E">
            <w:pPr>
              <w:spacing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100 000,00</w:t>
            </w:r>
          </w:p>
        </w:tc>
        <w:tc>
          <w:tcPr>
            <w:tcW w:w="1135" w:type="pct"/>
            <w:shd w:val="clear" w:color="auto" w:fill="auto"/>
          </w:tcPr>
          <w:p w14:paraId="4166956C" w14:textId="77777777" w:rsidR="00AF346D" w:rsidRPr="00AC69D0" w:rsidRDefault="00AF346D" w:rsidP="0007319E">
            <w:pPr>
              <w:spacing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100 000,00</w:t>
            </w:r>
          </w:p>
        </w:tc>
        <w:tc>
          <w:tcPr>
            <w:tcW w:w="1139" w:type="pct"/>
            <w:shd w:val="clear" w:color="auto" w:fill="auto"/>
          </w:tcPr>
          <w:p w14:paraId="177F1519" w14:textId="77777777" w:rsidR="00AF346D" w:rsidRPr="00AC69D0" w:rsidRDefault="00AF346D" w:rsidP="0007319E">
            <w:pPr>
              <w:spacing w:after="60"/>
              <w:jc w:val="center"/>
              <w:rPr>
                <w:bCs/>
                <w:snapToGrid w:val="0"/>
              </w:rPr>
            </w:pPr>
            <w:r>
              <w:rPr>
                <w:bCs/>
                <w:snapToGrid w:val="0"/>
              </w:rPr>
              <w:t>100 000,00</w:t>
            </w:r>
          </w:p>
        </w:tc>
      </w:tr>
    </w:tbl>
    <w:p w14:paraId="50E5CB68" w14:textId="77777777" w:rsidR="00AF346D" w:rsidRDefault="00AF346D" w:rsidP="00AF346D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AF346D">
        <w:rPr>
          <w:b/>
          <w:sz w:val="28"/>
          <w:szCs w:val="28"/>
        </w:rPr>
        <w:t xml:space="preserve">Цели реализации муниципальной программы: </w:t>
      </w:r>
      <w:r w:rsidRPr="00AF346D">
        <w:rPr>
          <w:sz w:val="28"/>
          <w:szCs w:val="28"/>
        </w:rPr>
        <w:t>организовать хранение, комплектование, учет и использование документов Архивного фонда Республики Башкортостан, находящихся в муниципальном архиве, в интересах граждан, общества и государства.</w:t>
      </w:r>
    </w:p>
    <w:p w14:paraId="1AB92D33" w14:textId="77777777" w:rsidR="00AF346D" w:rsidRPr="00AF346D" w:rsidRDefault="00AF346D" w:rsidP="00AF346D">
      <w:pPr>
        <w:spacing w:before="100" w:beforeAutospacing="1" w:after="100" w:afterAutospacing="1"/>
        <w:ind w:firstLine="708"/>
        <w:jc w:val="both"/>
        <w:rPr>
          <w:b/>
          <w:sz w:val="28"/>
          <w:szCs w:val="28"/>
        </w:rPr>
      </w:pPr>
      <w:r w:rsidRPr="00AF346D">
        <w:rPr>
          <w:b/>
        </w:rPr>
        <w:t>Задачи:</w:t>
      </w:r>
      <w:r>
        <w:rPr>
          <w:b/>
          <w:sz w:val="28"/>
          <w:szCs w:val="28"/>
        </w:rPr>
        <w:t xml:space="preserve"> </w:t>
      </w:r>
      <w:r w:rsidRPr="00AF346D">
        <w:rPr>
          <w:sz w:val="28"/>
          <w:szCs w:val="28"/>
        </w:rPr>
        <w:t>обеспечить сохранность, комплектование и учет документов Архивного фонда Республики Башкортостан и других архивных документов, находящихся на хранении в муниципальном архиве</w:t>
      </w:r>
      <w:r>
        <w:rPr>
          <w:sz w:val="28"/>
          <w:szCs w:val="28"/>
        </w:rPr>
        <w:t xml:space="preserve">; удовлетворение </w:t>
      </w:r>
      <w:r w:rsidRPr="00AF346D">
        <w:rPr>
          <w:sz w:val="28"/>
          <w:szCs w:val="28"/>
        </w:rPr>
        <w:t>потребностей населения на получение информации, содержащейся в документах Архивного фонда Республики Башкортостан и других архивных документов, находящихся на хранении в муниципальном архиве;</w:t>
      </w:r>
      <w:r>
        <w:rPr>
          <w:b/>
          <w:sz w:val="28"/>
          <w:szCs w:val="28"/>
        </w:rPr>
        <w:t xml:space="preserve"> </w:t>
      </w:r>
      <w:r w:rsidRPr="00AF346D">
        <w:rPr>
          <w:sz w:val="28"/>
          <w:szCs w:val="28"/>
        </w:rPr>
        <w:t>обеспечить перевод на электронные носители особо ценных документов Архивного фонда Республики Башкортостан и организовать хранение их оцифрованных копий;</w:t>
      </w:r>
      <w:r>
        <w:rPr>
          <w:b/>
          <w:sz w:val="28"/>
          <w:szCs w:val="28"/>
        </w:rPr>
        <w:t xml:space="preserve"> </w:t>
      </w:r>
      <w:r w:rsidRPr="00AF346D">
        <w:rPr>
          <w:sz w:val="28"/>
          <w:szCs w:val="28"/>
        </w:rPr>
        <w:t>обеспечить качественное комплектование архива документами Архивного фонда Республики Башкортостан, а также документами по личному составу ликвидированных организаций и предприятий;</w:t>
      </w:r>
      <w:r>
        <w:rPr>
          <w:b/>
          <w:sz w:val="28"/>
          <w:szCs w:val="28"/>
        </w:rPr>
        <w:t xml:space="preserve"> </w:t>
      </w:r>
      <w:r w:rsidRPr="00AF346D">
        <w:rPr>
          <w:sz w:val="28"/>
          <w:szCs w:val="28"/>
        </w:rPr>
        <w:t>обеспечить контроль за сохранностью архивных документов на этапе их временного хранения в организациях;</w:t>
      </w:r>
      <w:r>
        <w:rPr>
          <w:b/>
          <w:sz w:val="28"/>
          <w:szCs w:val="28"/>
        </w:rPr>
        <w:t xml:space="preserve"> </w:t>
      </w:r>
      <w:r w:rsidRPr="00AF346D">
        <w:rPr>
          <w:sz w:val="28"/>
          <w:szCs w:val="28"/>
        </w:rPr>
        <w:t>укрепление и модернизация материал</w:t>
      </w:r>
      <w:r>
        <w:rPr>
          <w:sz w:val="28"/>
          <w:szCs w:val="28"/>
        </w:rPr>
        <w:t>а.</w:t>
      </w:r>
    </w:p>
    <w:p w14:paraId="4D07C95B" w14:textId="77777777" w:rsidR="00B3481E" w:rsidRDefault="00B3481E" w:rsidP="00B3481E">
      <w:pPr>
        <w:tabs>
          <w:tab w:val="center" w:pos="3293"/>
        </w:tabs>
        <w:ind w:left="426"/>
        <w:jc w:val="center"/>
        <w:rPr>
          <w:b/>
          <w:color w:val="FF0000"/>
        </w:rPr>
      </w:pPr>
      <w:r w:rsidRPr="00AC69D0">
        <w:rPr>
          <w:b/>
          <w:color w:val="FF0000"/>
        </w:rPr>
        <w:t>Муниципальная программа «Развитие информационно-консультационных услуг в муниципальном районе Зилаирский район Республики Башкортостан</w:t>
      </w:r>
      <w:r>
        <w:rPr>
          <w:b/>
          <w:color w:val="FF0000"/>
        </w:rPr>
        <w:t xml:space="preserve"> </w:t>
      </w:r>
    </w:p>
    <w:p w14:paraId="3EC47B01" w14:textId="77777777" w:rsidR="00B3481E" w:rsidRPr="00AC69D0" w:rsidRDefault="00B3481E" w:rsidP="00B3481E">
      <w:pPr>
        <w:tabs>
          <w:tab w:val="center" w:pos="3293"/>
        </w:tabs>
        <w:ind w:left="426"/>
        <w:jc w:val="center"/>
        <w:rPr>
          <w:color w:val="FF0000"/>
        </w:rPr>
      </w:pPr>
      <w:r>
        <w:rPr>
          <w:b/>
          <w:color w:val="FF0000"/>
        </w:rPr>
        <w:t>на 2022-2027 годы</w:t>
      </w:r>
      <w:r w:rsidRPr="00AC69D0">
        <w:rPr>
          <w:b/>
          <w:color w:val="FF0000"/>
        </w:rPr>
        <w:t xml:space="preserve">»  </w:t>
      </w:r>
    </w:p>
    <w:p w14:paraId="12AFB221" w14:textId="77777777" w:rsidR="00B3481E" w:rsidRPr="00AC69D0" w:rsidRDefault="00B3481E" w:rsidP="00B3481E">
      <w:pPr>
        <w:tabs>
          <w:tab w:val="center" w:pos="3293"/>
        </w:tabs>
        <w:ind w:left="426"/>
        <w:jc w:val="both"/>
      </w:pPr>
    </w:p>
    <w:p w14:paraId="79514A84" w14:textId="77777777" w:rsidR="00B3481E" w:rsidRPr="00AC69D0" w:rsidRDefault="00B3481E" w:rsidP="00B3481E">
      <w:pPr>
        <w:pStyle w:val="ConsPlusCell"/>
        <w:ind w:firstLine="426"/>
        <w:jc w:val="both"/>
      </w:pPr>
      <w:r w:rsidRPr="00B3481E">
        <w:rPr>
          <w:b/>
          <w:color w:val="000000"/>
        </w:rPr>
        <w:lastRenderedPageBreak/>
        <w:t>Целью программы является</w:t>
      </w:r>
      <w:r>
        <w:rPr>
          <w:b/>
          <w:color w:val="000000"/>
        </w:rPr>
        <w:t xml:space="preserve">: </w:t>
      </w:r>
      <w:r w:rsidRPr="00AC69D0">
        <w:t>Обеспечение реализации государственных полномочий в сфере сельскохозяйственного производства агропромышленного комплекса муниципального района Зилаирский район РБ, повышение эффективности и устойчивости функционирования сельскохозяйственных организаций всех форм собственности; улучшение работы АПК по производству, переработке и сбыту сельскохозяйственной продукции путем создания организационно-технических и экономико-правовых условий для подготовки и реализации инвестиционных проектов; информационно-консультационное обслуживание сельских товаропроизводителей всех форм собственности.</w:t>
      </w:r>
    </w:p>
    <w:p w14:paraId="3EA4A270" w14:textId="77777777" w:rsidR="00B3481E" w:rsidRPr="00AC69D0" w:rsidRDefault="00B3481E" w:rsidP="00B3481E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B3481E" w:rsidRPr="00AC69D0" w14:paraId="76D0D09D" w14:textId="77777777" w:rsidTr="0007319E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F87F86" w14:textId="77777777" w:rsidR="00B3481E" w:rsidRPr="00AC69D0" w:rsidRDefault="00B3481E" w:rsidP="0007319E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41138A" w14:textId="77777777" w:rsidR="00B3481E" w:rsidRPr="00AC69D0" w:rsidRDefault="00B3481E" w:rsidP="000C08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7897E" w14:textId="77777777" w:rsidR="00B3481E" w:rsidRPr="00AC69D0" w:rsidRDefault="00B3481E" w:rsidP="000C08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4</w:t>
            </w:r>
            <w:r>
              <w:rPr>
                <w:bCs/>
              </w:rPr>
              <w:t xml:space="preserve"> </w:t>
            </w:r>
            <w:r w:rsidRPr="00AC69D0">
              <w:rPr>
                <w:bCs/>
              </w:rPr>
              <w:t>год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82AA6B" w14:textId="77777777" w:rsidR="00B3481E" w:rsidRPr="00AC69D0" w:rsidRDefault="00B3481E" w:rsidP="000C08CA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0C08CA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0C08CA" w:rsidRPr="00AC69D0" w14:paraId="03306852" w14:textId="77777777" w:rsidTr="0007319E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43E02014" w14:textId="77777777" w:rsidR="000C08CA" w:rsidRPr="00AC69D0" w:rsidRDefault="000C08CA" w:rsidP="00B3481E">
            <w:r w:rsidRPr="00AC69D0">
              <w:t>Общий объем расходов, рублей</w:t>
            </w:r>
          </w:p>
        </w:tc>
        <w:tc>
          <w:tcPr>
            <w:tcW w:w="1118" w:type="pct"/>
            <w:shd w:val="clear" w:color="auto" w:fill="auto"/>
          </w:tcPr>
          <w:p w14:paraId="083B81A6" w14:textId="77777777" w:rsidR="000C08CA" w:rsidRPr="00B81972" w:rsidRDefault="000C08CA" w:rsidP="007272A7">
            <w:pPr>
              <w:spacing w:line="238" w:lineRule="auto"/>
            </w:pPr>
            <w:r w:rsidRPr="00B81972">
              <w:t xml:space="preserve">6 000 000,00  </w:t>
            </w:r>
          </w:p>
        </w:tc>
        <w:tc>
          <w:tcPr>
            <w:tcW w:w="1024" w:type="pct"/>
            <w:shd w:val="clear" w:color="auto" w:fill="auto"/>
          </w:tcPr>
          <w:p w14:paraId="6DE983BC" w14:textId="77777777" w:rsidR="000C08CA" w:rsidRPr="00B81972" w:rsidRDefault="000C08CA" w:rsidP="007272A7">
            <w:pPr>
              <w:spacing w:line="238" w:lineRule="auto"/>
            </w:pPr>
            <w:r w:rsidRPr="00B81972">
              <w:t xml:space="preserve">6 000 000,00  </w:t>
            </w:r>
          </w:p>
        </w:tc>
        <w:tc>
          <w:tcPr>
            <w:tcW w:w="1122" w:type="pct"/>
            <w:shd w:val="clear" w:color="auto" w:fill="auto"/>
          </w:tcPr>
          <w:p w14:paraId="326FB99C" w14:textId="77777777" w:rsidR="000C08CA" w:rsidRPr="00B81972" w:rsidRDefault="000C08CA" w:rsidP="007272A7">
            <w:pPr>
              <w:spacing w:line="238" w:lineRule="auto"/>
            </w:pPr>
            <w:r w:rsidRPr="00B81972">
              <w:t xml:space="preserve">6 000 000,00  </w:t>
            </w:r>
          </w:p>
        </w:tc>
      </w:tr>
    </w:tbl>
    <w:p w14:paraId="731ED2AD" w14:textId="77777777" w:rsidR="00B3481E" w:rsidRDefault="00B3481E" w:rsidP="00AF346D">
      <w:pPr>
        <w:tabs>
          <w:tab w:val="left" w:pos="1134"/>
        </w:tabs>
        <w:spacing w:line="252" w:lineRule="auto"/>
        <w:ind w:firstLine="709"/>
        <w:jc w:val="center"/>
      </w:pPr>
    </w:p>
    <w:p w14:paraId="00851C3B" w14:textId="77777777" w:rsidR="00DF5248" w:rsidRPr="00AC69D0" w:rsidRDefault="00DF5248" w:rsidP="00DF5248">
      <w:pPr>
        <w:pStyle w:val="ConsPlusCell"/>
        <w:jc w:val="center"/>
        <w:rPr>
          <w:b/>
          <w:color w:val="FF0000"/>
        </w:rPr>
      </w:pPr>
      <w:r w:rsidRPr="00AC69D0">
        <w:rPr>
          <w:b/>
          <w:color w:val="FF0000"/>
        </w:rPr>
        <w:t>Муниципальная программа Развитие единой дежурно-диспетчерской службы муниципального района Зилаирский район Республики</w:t>
      </w:r>
      <w:r>
        <w:rPr>
          <w:b/>
          <w:color w:val="FF0000"/>
        </w:rPr>
        <w:t xml:space="preserve"> на 2022-2027 годы»</w:t>
      </w:r>
      <w:r w:rsidRPr="00AC69D0">
        <w:rPr>
          <w:b/>
          <w:color w:val="FF0000"/>
        </w:rPr>
        <w:t xml:space="preserve"> </w:t>
      </w:r>
    </w:p>
    <w:p w14:paraId="0D98C4B3" w14:textId="77777777" w:rsidR="00DF5248" w:rsidRPr="00AC69D0" w:rsidRDefault="00DF5248" w:rsidP="00DF5248">
      <w:pPr>
        <w:pStyle w:val="ConsPlusCell"/>
        <w:jc w:val="both"/>
        <w:rPr>
          <w:color w:val="000000"/>
        </w:rPr>
      </w:pPr>
    </w:p>
    <w:p w14:paraId="38BEC286" w14:textId="77777777" w:rsidR="00DF5248" w:rsidRPr="00AC69D0" w:rsidRDefault="00DF5248" w:rsidP="00DF5248">
      <w:pPr>
        <w:pStyle w:val="ConsPlusCell"/>
        <w:ind w:firstLine="708"/>
        <w:jc w:val="both"/>
        <w:rPr>
          <w:color w:val="000000"/>
        </w:rPr>
      </w:pPr>
      <w:r w:rsidRPr="00AC69D0">
        <w:rPr>
          <w:color w:val="000000"/>
        </w:rPr>
        <w:t>Целью программы является развитие и автоматизация системы управления при угрозе или возникновении ЧС, определение очередности задач, структуры порядка функционирования ЕДДС, уменьшение времени реагирования, предупреждение и ликвидация ЧС.</w:t>
      </w:r>
    </w:p>
    <w:p w14:paraId="09395634" w14:textId="77777777" w:rsidR="00DF5248" w:rsidRPr="00AC69D0" w:rsidRDefault="00DF5248" w:rsidP="00DF5248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DF5248" w:rsidRPr="00AC69D0" w14:paraId="2B955316" w14:textId="77777777" w:rsidTr="0007319E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CB7A5" w14:textId="77777777" w:rsidR="00DF5248" w:rsidRPr="00AC69D0" w:rsidRDefault="00DF5248" w:rsidP="0007319E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E1BF8" w14:textId="77777777" w:rsidR="00DF5248" w:rsidRPr="00AC69D0" w:rsidRDefault="00DF5248" w:rsidP="001D33A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1D33AB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53C9A5" w14:textId="77777777" w:rsidR="00DF5248" w:rsidRPr="00AC69D0" w:rsidRDefault="00DF5248" w:rsidP="001D33A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1D33AB">
              <w:rPr>
                <w:bCs/>
              </w:rPr>
              <w:t>4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6B7C87" w14:textId="77777777" w:rsidR="00DF5248" w:rsidRPr="00AC69D0" w:rsidRDefault="00DF5248" w:rsidP="001D33AB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1D33AB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DF5248" w:rsidRPr="00AC69D0" w14:paraId="78715110" w14:textId="77777777" w:rsidTr="0007319E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1AA13934" w14:textId="77777777" w:rsidR="00DF5248" w:rsidRPr="00AC69D0" w:rsidRDefault="00DF5248" w:rsidP="0007319E">
            <w:r w:rsidRPr="00AC69D0">
              <w:t>Общий</w:t>
            </w:r>
            <w:r>
              <w:t xml:space="preserve">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361C3AEF" w14:textId="77777777" w:rsidR="00DF5248" w:rsidRPr="00AC69D0" w:rsidRDefault="00DF5248" w:rsidP="0007319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6 000 000,00</w:t>
            </w:r>
          </w:p>
        </w:tc>
        <w:tc>
          <w:tcPr>
            <w:tcW w:w="1024" w:type="pct"/>
            <w:shd w:val="clear" w:color="auto" w:fill="auto"/>
          </w:tcPr>
          <w:p w14:paraId="740DC1C1" w14:textId="77777777" w:rsidR="00DF5248" w:rsidRPr="00AC69D0" w:rsidRDefault="00DF5248" w:rsidP="0007319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6 000 000,00</w:t>
            </w:r>
          </w:p>
        </w:tc>
        <w:tc>
          <w:tcPr>
            <w:tcW w:w="1122" w:type="pct"/>
            <w:shd w:val="clear" w:color="auto" w:fill="auto"/>
          </w:tcPr>
          <w:p w14:paraId="4ECF0EA3" w14:textId="77777777" w:rsidR="00DF5248" w:rsidRPr="00AC69D0" w:rsidRDefault="00DF5248" w:rsidP="0007319E"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6 000 000,00</w:t>
            </w:r>
          </w:p>
        </w:tc>
      </w:tr>
    </w:tbl>
    <w:p w14:paraId="2E3FC874" w14:textId="77777777" w:rsidR="00DF5248" w:rsidRPr="00AC69D0" w:rsidRDefault="00DF5248" w:rsidP="00DF5248">
      <w:pPr>
        <w:pStyle w:val="ConsPlusCell"/>
        <w:ind w:firstLine="708"/>
        <w:jc w:val="both"/>
      </w:pPr>
      <w:r w:rsidRPr="00AC69D0">
        <w:t>Целевые индикаторы программы: Уменьшение времени реагирования органов управления при возникновении угрозы ЧС, повышение эффективности привлекаемых сил и средств постоянной готовности, повышение слаженности их действий, как следствие уменьшение негативных последствий от ЧС.</w:t>
      </w:r>
    </w:p>
    <w:p w14:paraId="5FF9C482" w14:textId="77777777" w:rsidR="00DF5248" w:rsidRPr="00AC69D0" w:rsidRDefault="00DF5248" w:rsidP="00DF5248">
      <w:pPr>
        <w:pStyle w:val="ConsPlusCell"/>
        <w:jc w:val="both"/>
        <w:rPr>
          <w:color w:val="FF0000"/>
        </w:rPr>
      </w:pPr>
    </w:p>
    <w:p w14:paraId="0BF49C2D" w14:textId="77777777" w:rsidR="00465C1F" w:rsidRPr="00AC69D0" w:rsidRDefault="00465C1F" w:rsidP="00465C1F">
      <w:pPr>
        <w:shd w:val="clear" w:color="auto" w:fill="FFFFFF"/>
        <w:spacing w:line="317" w:lineRule="exact"/>
        <w:jc w:val="center"/>
        <w:rPr>
          <w:b/>
          <w:bCs/>
          <w:color w:val="FF0000"/>
        </w:rPr>
      </w:pPr>
      <w:r w:rsidRPr="00AC69D0">
        <w:rPr>
          <w:b/>
          <w:bCs/>
          <w:color w:val="FF0000"/>
          <w:spacing w:val="-2"/>
        </w:rPr>
        <w:t xml:space="preserve">Муниципальная программа «Повышение информированности </w:t>
      </w:r>
      <w:r w:rsidRPr="00AC69D0">
        <w:rPr>
          <w:b/>
          <w:bCs/>
          <w:color w:val="FF0000"/>
        </w:rPr>
        <w:t>населения о деятельности органов местного самоуправления муниципального района Зилаирский район Республики Башкортостан</w:t>
      </w:r>
      <w:r>
        <w:rPr>
          <w:b/>
          <w:bCs/>
          <w:color w:val="FF0000"/>
        </w:rPr>
        <w:t xml:space="preserve"> на 2022-2027 годы»</w:t>
      </w:r>
      <w:r w:rsidRPr="00AC69D0">
        <w:rPr>
          <w:b/>
          <w:bCs/>
          <w:color w:val="FF0000"/>
        </w:rPr>
        <w:t xml:space="preserve"> </w:t>
      </w:r>
    </w:p>
    <w:p w14:paraId="421821DF" w14:textId="77777777" w:rsidR="00465C1F" w:rsidRPr="00AC69D0" w:rsidRDefault="00465C1F" w:rsidP="00465C1F">
      <w:pPr>
        <w:shd w:val="clear" w:color="auto" w:fill="FFFFFF"/>
        <w:spacing w:line="317" w:lineRule="exact"/>
        <w:jc w:val="center"/>
        <w:rPr>
          <w:b/>
          <w:bCs/>
          <w:color w:val="FF0000"/>
        </w:rPr>
      </w:pPr>
    </w:p>
    <w:p w14:paraId="32D83257" w14:textId="77777777" w:rsidR="00465C1F" w:rsidRPr="00AC69D0" w:rsidRDefault="00465C1F" w:rsidP="00465C1F">
      <w:pPr>
        <w:shd w:val="clear" w:color="auto" w:fill="FFFFFF"/>
        <w:ind w:firstLine="708"/>
        <w:jc w:val="both"/>
      </w:pPr>
      <w:r w:rsidRPr="00AC69D0">
        <w:t xml:space="preserve">Цель программы - обеспечение своевременного и достоверного </w:t>
      </w:r>
      <w:r w:rsidRPr="00AC69D0">
        <w:rPr>
          <w:spacing w:val="-1"/>
        </w:rPr>
        <w:t xml:space="preserve">информирования населения Муниципального района Зилаирский район Республики Башкортостан по </w:t>
      </w:r>
      <w:r w:rsidRPr="00AC69D0">
        <w:t>вопросам полномочий органов местного самоуправления через средства массовой информации и сеть Интернет.</w:t>
      </w:r>
    </w:p>
    <w:p w14:paraId="2B1014A4" w14:textId="77777777" w:rsidR="00465C1F" w:rsidRPr="00AC69D0" w:rsidRDefault="00465C1F" w:rsidP="00465C1F">
      <w:pPr>
        <w:autoSpaceDE w:val="0"/>
        <w:autoSpaceDN w:val="0"/>
        <w:adjustRightInd w:val="0"/>
        <w:ind w:firstLine="708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465C1F" w:rsidRPr="00AC69D0" w14:paraId="40ED3690" w14:textId="77777777" w:rsidTr="0007319E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F493AC" w14:textId="77777777" w:rsidR="00465C1F" w:rsidRPr="00AC69D0" w:rsidRDefault="00465C1F" w:rsidP="0007319E">
            <w:pPr>
              <w:jc w:val="center"/>
            </w:pPr>
            <w:r w:rsidRPr="00AC69D0">
              <w:lastRenderedPageBreak/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D1FAE3" w14:textId="77777777" w:rsidR="00465C1F" w:rsidRPr="00AC69D0" w:rsidRDefault="00465C1F" w:rsidP="00465C1F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92A24A" w14:textId="77777777" w:rsidR="00465C1F" w:rsidRPr="00AC69D0" w:rsidRDefault="00465C1F" w:rsidP="00D951A0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4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68EA31" w14:textId="77777777" w:rsidR="00465C1F" w:rsidRPr="00AC69D0" w:rsidRDefault="00465C1F" w:rsidP="00D951A0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1F0C6E" w:rsidRPr="00AC69D0" w14:paraId="6FF0450D" w14:textId="77777777" w:rsidTr="0007319E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67530734" w14:textId="77777777" w:rsidR="001F0C6E" w:rsidRPr="00AC69D0" w:rsidRDefault="001F0C6E" w:rsidP="0007319E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118" w:type="pct"/>
            <w:shd w:val="clear" w:color="auto" w:fill="auto"/>
          </w:tcPr>
          <w:p w14:paraId="77484E5F" w14:textId="77777777" w:rsidR="001F0C6E" w:rsidRPr="00B81972" w:rsidRDefault="001F0C6E" w:rsidP="001F0C6E">
            <w:pPr>
              <w:spacing w:line="238" w:lineRule="auto"/>
              <w:jc w:val="center"/>
            </w:pPr>
            <w:r w:rsidRPr="00B81972">
              <w:t>400 000,00</w:t>
            </w:r>
          </w:p>
        </w:tc>
        <w:tc>
          <w:tcPr>
            <w:tcW w:w="1024" w:type="pct"/>
            <w:shd w:val="clear" w:color="auto" w:fill="auto"/>
          </w:tcPr>
          <w:p w14:paraId="2BF395B6" w14:textId="77777777" w:rsidR="001F0C6E" w:rsidRPr="00B81972" w:rsidRDefault="001F0C6E" w:rsidP="001F0C6E">
            <w:pPr>
              <w:spacing w:line="238" w:lineRule="auto"/>
              <w:jc w:val="center"/>
            </w:pPr>
            <w:r w:rsidRPr="00B81972">
              <w:t>400 000,00</w:t>
            </w:r>
          </w:p>
        </w:tc>
        <w:tc>
          <w:tcPr>
            <w:tcW w:w="1122" w:type="pct"/>
            <w:shd w:val="clear" w:color="auto" w:fill="auto"/>
          </w:tcPr>
          <w:p w14:paraId="3AC3430E" w14:textId="77777777" w:rsidR="001F0C6E" w:rsidRPr="00B81972" w:rsidRDefault="001F0C6E" w:rsidP="001F0C6E">
            <w:pPr>
              <w:spacing w:line="238" w:lineRule="auto"/>
              <w:jc w:val="center"/>
            </w:pPr>
            <w:r w:rsidRPr="00B81972">
              <w:t>400 000,00</w:t>
            </w:r>
          </w:p>
        </w:tc>
      </w:tr>
    </w:tbl>
    <w:p w14:paraId="6F96032C" w14:textId="77777777" w:rsidR="00465C1F" w:rsidRPr="00AC69D0" w:rsidRDefault="00465C1F" w:rsidP="00465C1F">
      <w:pPr>
        <w:widowControl w:val="0"/>
        <w:shd w:val="clear" w:color="auto" w:fill="FFFFFF"/>
        <w:tabs>
          <w:tab w:val="left" w:pos="713"/>
          <w:tab w:val="left" w:pos="3413"/>
          <w:tab w:val="left" w:pos="6178"/>
        </w:tabs>
        <w:autoSpaceDE w:val="0"/>
        <w:autoSpaceDN w:val="0"/>
        <w:adjustRightInd w:val="0"/>
        <w:spacing w:line="317" w:lineRule="exact"/>
        <w:jc w:val="both"/>
      </w:pPr>
      <w:r w:rsidRPr="00AC69D0">
        <w:tab/>
        <w:t>Основные индикаторы программы:</w:t>
      </w:r>
    </w:p>
    <w:p w14:paraId="6904AE23" w14:textId="77777777" w:rsidR="00465C1F" w:rsidRPr="00AC69D0" w:rsidRDefault="00465C1F" w:rsidP="00465C1F">
      <w:pPr>
        <w:widowControl w:val="0"/>
        <w:shd w:val="clear" w:color="auto" w:fill="FFFFFF"/>
        <w:tabs>
          <w:tab w:val="left" w:pos="713"/>
          <w:tab w:val="left" w:pos="3413"/>
          <w:tab w:val="left" w:pos="6178"/>
        </w:tabs>
        <w:autoSpaceDE w:val="0"/>
        <w:autoSpaceDN w:val="0"/>
        <w:adjustRightInd w:val="0"/>
        <w:spacing w:line="317" w:lineRule="exact"/>
        <w:jc w:val="both"/>
        <w:rPr>
          <w:spacing w:val="-29"/>
        </w:rPr>
      </w:pPr>
      <w:r w:rsidRPr="00AC69D0">
        <w:t xml:space="preserve">- Обеспечение права жителей муниципального района Зилаирский район Республики </w:t>
      </w:r>
      <w:r w:rsidRPr="00AC69D0">
        <w:rPr>
          <w:spacing w:val="-1"/>
        </w:rPr>
        <w:t xml:space="preserve">Башкортостан на обсуждение в средствах массовой </w:t>
      </w:r>
      <w:r w:rsidRPr="00AC69D0">
        <w:t xml:space="preserve">информации проектов муниципальных правовых актов по вопросам местного значения; Повышения информационной открытости органов местного </w:t>
      </w:r>
      <w:r w:rsidRPr="00AC69D0">
        <w:rPr>
          <w:spacing w:val="-4"/>
        </w:rPr>
        <w:t>самоуправления</w:t>
      </w:r>
      <w:r w:rsidRPr="00AC69D0">
        <w:t xml:space="preserve"> для обеспечения продуктивного диалога органов местного самоуправления и населения муниципального района.</w:t>
      </w:r>
    </w:p>
    <w:p w14:paraId="739957FE" w14:textId="77777777" w:rsidR="00465C1F" w:rsidRDefault="00465C1F" w:rsidP="00AF346D">
      <w:pPr>
        <w:tabs>
          <w:tab w:val="left" w:pos="1134"/>
        </w:tabs>
        <w:spacing w:line="252" w:lineRule="auto"/>
        <w:ind w:firstLine="709"/>
        <w:jc w:val="center"/>
        <w:rPr>
          <w:b/>
          <w:snapToGrid w:val="0"/>
          <w:color w:val="FF0000"/>
        </w:rPr>
      </w:pPr>
    </w:p>
    <w:p w14:paraId="5CD19EF6" w14:textId="77777777" w:rsidR="00D8198F" w:rsidRPr="00AC69D0" w:rsidRDefault="00D8198F" w:rsidP="00AF346D">
      <w:pPr>
        <w:tabs>
          <w:tab w:val="left" w:pos="1134"/>
        </w:tabs>
        <w:spacing w:line="252" w:lineRule="auto"/>
        <w:ind w:firstLine="709"/>
        <w:jc w:val="center"/>
        <w:rPr>
          <w:b/>
          <w:snapToGrid w:val="0"/>
          <w:color w:val="FF0000"/>
        </w:rPr>
      </w:pPr>
      <w:r w:rsidRPr="00AC69D0">
        <w:rPr>
          <w:b/>
          <w:snapToGrid w:val="0"/>
          <w:color w:val="FF0000"/>
        </w:rPr>
        <w:t xml:space="preserve">Муниципальная программа "Управление муниципальными </w:t>
      </w:r>
      <w:r w:rsidR="00EF02FA" w:rsidRPr="00AC69D0">
        <w:rPr>
          <w:b/>
          <w:snapToGrid w:val="0"/>
          <w:color w:val="FF0000"/>
        </w:rPr>
        <w:t>финансами и</w:t>
      </w:r>
      <w:r w:rsidRPr="00AC69D0">
        <w:rPr>
          <w:b/>
          <w:snapToGrid w:val="0"/>
          <w:color w:val="FF0000"/>
        </w:rPr>
        <w:t xml:space="preserve"> регулировани</w:t>
      </w:r>
      <w:r w:rsidR="004817D4" w:rsidRPr="00AC69D0">
        <w:rPr>
          <w:b/>
          <w:snapToGrid w:val="0"/>
          <w:color w:val="FF0000"/>
        </w:rPr>
        <w:t>е межб</w:t>
      </w:r>
      <w:r w:rsidR="00FB5DB9" w:rsidRPr="00AC69D0">
        <w:rPr>
          <w:b/>
          <w:snapToGrid w:val="0"/>
          <w:color w:val="FF0000"/>
        </w:rPr>
        <w:t xml:space="preserve">юджетных отношений </w:t>
      </w:r>
      <w:r w:rsidRPr="00AC69D0">
        <w:rPr>
          <w:b/>
          <w:snapToGrid w:val="0"/>
          <w:color w:val="FF0000"/>
        </w:rPr>
        <w:t xml:space="preserve">в муниципальном районе Зилаирский район Республики Башкортостан </w:t>
      </w:r>
      <w:r w:rsidR="00465C1F">
        <w:rPr>
          <w:b/>
          <w:snapToGrid w:val="0"/>
          <w:color w:val="FF0000"/>
        </w:rPr>
        <w:t>на 2022-2027 годы</w:t>
      </w:r>
      <w:r w:rsidRPr="00AC69D0">
        <w:rPr>
          <w:b/>
          <w:snapToGrid w:val="0"/>
          <w:color w:val="FF0000"/>
        </w:rPr>
        <w:t>"</w:t>
      </w:r>
    </w:p>
    <w:p w14:paraId="70CC2E96" w14:textId="77777777" w:rsidR="00803EDE" w:rsidRPr="00AC69D0" w:rsidRDefault="00803EDE" w:rsidP="00D8198F">
      <w:pPr>
        <w:tabs>
          <w:tab w:val="left" w:pos="1134"/>
        </w:tabs>
        <w:spacing w:line="252" w:lineRule="auto"/>
        <w:ind w:firstLine="709"/>
        <w:jc w:val="both"/>
        <w:rPr>
          <w:b/>
          <w:snapToGrid w:val="0"/>
          <w:color w:val="FF0000"/>
        </w:rPr>
      </w:pPr>
    </w:p>
    <w:p w14:paraId="64242DEC" w14:textId="77777777" w:rsidR="00D8198F" w:rsidRPr="00AC69D0" w:rsidRDefault="00D8198F" w:rsidP="00D8198F">
      <w:pPr>
        <w:tabs>
          <w:tab w:val="left" w:pos="1134"/>
        </w:tabs>
        <w:spacing w:line="252" w:lineRule="auto"/>
        <w:ind w:firstLine="709"/>
        <w:jc w:val="both"/>
      </w:pPr>
      <w:r w:rsidRPr="00AC69D0">
        <w:t>Ответственный исполнитель муниципальной программы – Финансовое управление Администрации муниципального района Зилаирский район Республики Башкортостан.</w:t>
      </w:r>
    </w:p>
    <w:p w14:paraId="5B029345" w14:textId="77777777" w:rsidR="00FA20F4" w:rsidRPr="00AC69D0" w:rsidRDefault="00EF02FA" w:rsidP="00D8198F">
      <w:pPr>
        <w:tabs>
          <w:tab w:val="left" w:pos="1134"/>
        </w:tabs>
        <w:spacing w:line="252" w:lineRule="auto"/>
        <w:ind w:firstLine="709"/>
        <w:jc w:val="both"/>
      </w:pPr>
      <w:r w:rsidRPr="00AC69D0">
        <w:t xml:space="preserve">Основной целью муниципальной программы является </w:t>
      </w:r>
      <w:r w:rsidR="00FA20F4" w:rsidRPr="00AC69D0">
        <w:t>проведение финансовой, бюджетной, налоговой политики на территории района.</w:t>
      </w:r>
    </w:p>
    <w:p w14:paraId="0CD8A46C" w14:textId="77777777" w:rsidR="00D8198F" w:rsidRPr="00AC69D0" w:rsidRDefault="00D8198F" w:rsidP="00D8198F">
      <w:pPr>
        <w:tabs>
          <w:tab w:val="left" w:pos="1134"/>
        </w:tabs>
        <w:spacing w:line="252" w:lineRule="auto"/>
        <w:ind w:firstLine="709"/>
        <w:jc w:val="both"/>
      </w:pPr>
      <w:r w:rsidRPr="00AC69D0">
        <w:t xml:space="preserve">Цели </w:t>
      </w:r>
      <w:r w:rsidR="00FA20F4" w:rsidRPr="00AC69D0">
        <w:t>показатели эффективности реализации муниципальной программы: муниципальной</w:t>
      </w:r>
      <w:r w:rsidRPr="00AC69D0">
        <w:t xml:space="preserve"> программы:</w:t>
      </w:r>
    </w:p>
    <w:p w14:paraId="6E287B5A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составление проекта бюджета муниципального района в установленные сроки в соответствии с бюджетным законодательством;</w:t>
      </w:r>
    </w:p>
    <w:p w14:paraId="22112DC6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соблюдение сроков утверждения сводной бюджетной росписи бюджета муниципального района;</w:t>
      </w:r>
    </w:p>
    <w:p w14:paraId="0815C4FF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своевременное доведение лимитов</w:t>
      </w:r>
      <w:r w:rsidR="00D8198F" w:rsidRPr="00AC69D0">
        <w:rPr>
          <w:color w:val="FF0000"/>
        </w:rPr>
        <w:t xml:space="preserve"> </w:t>
      </w:r>
      <w:r w:rsidR="00D8198F" w:rsidRPr="00AC69D0">
        <w:t>бюджетных обязательств до главных распорядителей средств бюджета муниципального района;</w:t>
      </w:r>
    </w:p>
    <w:p w14:paraId="463329BA" w14:textId="77777777" w:rsidR="00FA20F4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обеспечение расходных обязательств средствами бюджета муниципального района в объеме, утвержденном решением Совета о бюджете муниципального района на очередной финансовый год и на плановый период;</w:t>
      </w:r>
      <w:r w:rsidRPr="00AC69D0">
        <w:t xml:space="preserve"> </w:t>
      </w:r>
    </w:p>
    <w:p w14:paraId="33D49C2A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отношение объема муниципального долга муниципального района к общему годовому объему доходов бюджета муниципального района без учета объема безвозмездных поступлений;</w:t>
      </w:r>
    </w:p>
    <w:p w14:paraId="7E77B7B1" w14:textId="77777777" w:rsidR="00D8198F" w:rsidRPr="00AC69D0" w:rsidRDefault="00FA20F4" w:rsidP="00D8198F">
      <w:pPr>
        <w:pStyle w:val="ConsPlusCell"/>
        <w:jc w:val="both"/>
      </w:pPr>
      <w:r w:rsidRPr="00AC69D0">
        <w:t>-</w:t>
      </w:r>
      <w:r w:rsidR="00D8198F" w:rsidRPr="00AC69D0">
        <w:t>отношение объема расходов на обслуживание муниципального долга района к общему объему расходов бюджета муниципального района, за исключением объема расходов, которые осуществляются за счет субвенций, предоставляемых из Республиканского бюджета;</w:t>
      </w:r>
    </w:p>
    <w:p w14:paraId="51CF0998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 xml:space="preserve">отсутствие просроченной задолженности по муниципальному </w:t>
      </w:r>
      <w:r w:rsidRPr="00AC69D0">
        <w:t>долгу Зилаирского</w:t>
      </w:r>
      <w:r w:rsidR="00D8198F" w:rsidRPr="00AC69D0">
        <w:t xml:space="preserve"> района; </w:t>
      </w:r>
    </w:p>
    <w:p w14:paraId="0EAFF5A5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 xml:space="preserve">составление годового отчета об исполнении бюджета муниципального района в установленный срок; выполнение финансовым управлением администрации района утвержденного плана контрольной работы; </w:t>
      </w:r>
    </w:p>
    <w:p w14:paraId="0F6F8439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отношение фактического объема средств бюджета муниципального района, направляемых на выравнивание бюджетной обеспеченности поселений, к утвержденному плановому значению;</w:t>
      </w:r>
    </w:p>
    <w:p w14:paraId="44304AE9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 xml:space="preserve">перечисление межбюджетных трансфертов бюджетам поселений из бюджета муниципального района, предусмотренных Муниципальной программой, в объеме, утвержденном решением о бюджете муниципального района на очередной финансовый год и </w:t>
      </w:r>
      <w:r w:rsidR="00D8198F" w:rsidRPr="00AC69D0">
        <w:lastRenderedPageBreak/>
        <w:t>на плановый период;</w:t>
      </w:r>
    </w:p>
    <w:p w14:paraId="0BB69C12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наличие результатов оценки качества организации и осуществления бюджетного процесса в поселениях района (проведение оценки в установленный срок)</w:t>
      </w:r>
      <w:r w:rsidRPr="00AC69D0">
        <w:t>.</w:t>
      </w:r>
    </w:p>
    <w:p w14:paraId="778E26B1" w14:textId="77777777" w:rsidR="00FA20F4" w:rsidRPr="00AC69D0" w:rsidRDefault="00FA20F4" w:rsidP="00FA20F4">
      <w:pPr>
        <w:pStyle w:val="ConsPlusCell"/>
        <w:ind w:firstLine="708"/>
        <w:jc w:val="both"/>
      </w:pPr>
      <w:r w:rsidRPr="00AC69D0">
        <w:t>Основные задачи муниципальной программы – организация бюджетного процесса, обеспечение сбалансированности и устойчивости бюджетной системы, развитие системы межбюджетных отношений.</w:t>
      </w:r>
    </w:p>
    <w:p w14:paraId="236F516F" w14:textId="77777777" w:rsidR="00D8198F" w:rsidRPr="00AC69D0" w:rsidRDefault="00D8198F" w:rsidP="00FA20F4">
      <w:pPr>
        <w:tabs>
          <w:tab w:val="left" w:pos="1134"/>
        </w:tabs>
        <w:spacing w:line="252" w:lineRule="auto"/>
        <w:ind w:firstLine="709"/>
        <w:jc w:val="both"/>
      </w:pPr>
      <w:r w:rsidRPr="00AC69D0">
        <w:t>Финансовое обеспечение реализации муниципальной программы характеризуется следующими данными: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09"/>
        <w:gridCol w:w="2078"/>
        <w:gridCol w:w="2076"/>
        <w:gridCol w:w="2083"/>
      </w:tblGrid>
      <w:tr w:rsidR="000A2292" w:rsidRPr="00AC69D0" w14:paraId="14C2B038" w14:textId="77777777" w:rsidTr="009C5D62">
        <w:trPr>
          <w:cantSplit/>
          <w:trHeight w:val="1090"/>
          <w:tblHeader/>
        </w:trPr>
        <w:tc>
          <w:tcPr>
            <w:tcW w:w="15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93CFFE" w14:textId="77777777" w:rsidR="000A2292" w:rsidRPr="00AC69D0" w:rsidRDefault="000A2292" w:rsidP="009C5D62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9EED62" w14:textId="77777777" w:rsidR="000A2292" w:rsidRPr="00AC69D0" w:rsidRDefault="000A2292" w:rsidP="00BF7EB9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</w:t>
            </w:r>
            <w:r w:rsidR="00A74FDD" w:rsidRPr="00AC69D0">
              <w:rPr>
                <w:bCs/>
              </w:rPr>
              <w:t>2</w:t>
            </w:r>
            <w:r w:rsidR="00D951A0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05A598" w14:textId="77777777" w:rsidR="000A2292" w:rsidRPr="00AC69D0" w:rsidRDefault="000A2292" w:rsidP="00BF7EB9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4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AE60C1" w14:textId="77777777" w:rsidR="000A2292" w:rsidRPr="00AC69D0" w:rsidRDefault="000A2292" w:rsidP="00BF7EB9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D951A0" w:rsidRPr="00AC69D0" w14:paraId="060375F4" w14:textId="77777777" w:rsidTr="009C5D62">
        <w:tblPrEx>
          <w:tblCellMar>
            <w:top w:w="28" w:type="dxa"/>
          </w:tblCellMar>
        </w:tblPrEx>
        <w:trPr>
          <w:cantSplit/>
        </w:trPr>
        <w:tc>
          <w:tcPr>
            <w:tcW w:w="1590" w:type="pct"/>
            <w:shd w:val="clear" w:color="auto" w:fill="auto"/>
          </w:tcPr>
          <w:p w14:paraId="0BEF2199" w14:textId="77777777" w:rsidR="00D951A0" w:rsidRPr="00AC69D0" w:rsidRDefault="00D951A0" w:rsidP="00BF7EB9">
            <w:r w:rsidRPr="00AC69D0">
              <w:t>Общий объем расходов, рублей</w:t>
            </w:r>
          </w:p>
        </w:tc>
        <w:tc>
          <w:tcPr>
            <w:tcW w:w="1136" w:type="pct"/>
            <w:shd w:val="clear" w:color="auto" w:fill="auto"/>
          </w:tcPr>
          <w:p w14:paraId="6FE8A878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49 499 196,40  </w:t>
            </w:r>
          </w:p>
        </w:tc>
        <w:tc>
          <w:tcPr>
            <w:tcW w:w="1135" w:type="pct"/>
            <w:shd w:val="clear" w:color="auto" w:fill="auto"/>
          </w:tcPr>
          <w:p w14:paraId="4B940525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42 012 500,00  </w:t>
            </w:r>
          </w:p>
        </w:tc>
        <w:tc>
          <w:tcPr>
            <w:tcW w:w="1139" w:type="pct"/>
            <w:shd w:val="clear" w:color="auto" w:fill="auto"/>
          </w:tcPr>
          <w:p w14:paraId="08963888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42 012 500,00  </w:t>
            </w:r>
          </w:p>
        </w:tc>
      </w:tr>
    </w:tbl>
    <w:p w14:paraId="4DD0BC20" w14:textId="77777777" w:rsidR="00FA20F4" w:rsidRPr="00AC69D0" w:rsidRDefault="00D8198F" w:rsidP="00FA20F4">
      <w:pPr>
        <w:pStyle w:val="ConsPlusCell"/>
        <w:ind w:firstLine="708"/>
        <w:jc w:val="both"/>
      </w:pPr>
      <w:r w:rsidRPr="00AC69D0">
        <w:t>Ожидаемые результаты от реализации программы</w:t>
      </w:r>
      <w:r w:rsidR="00FA20F4" w:rsidRPr="00AC69D0">
        <w:t>:</w:t>
      </w:r>
    </w:p>
    <w:p w14:paraId="5BCDF117" w14:textId="77777777" w:rsidR="00D8198F" w:rsidRPr="00AC69D0" w:rsidRDefault="00D8198F" w:rsidP="00FA20F4">
      <w:pPr>
        <w:pStyle w:val="ConsPlusCell"/>
        <w:jc w:val="both"/>
      </w:pPr>
      <w:r w:rsidRPr="00AC69D0">
        <w:t xml:space="preserve"> -</w:t>
      </w:r>
      <w:r w:rsidR="00FA20F4" w:rsidRPr="00AC69D0">
        <w:t xml:space="preserve"> </w:t>
      </w:r>
      <w:r w:rsidRPr="00AC69D0">
        <w:t>выполнение бюджетных обязательств, установленных решением о бюджете муниципального района на очередной финансовый год и на плановый период;</w:t>
      </w:r>
    </w:p>
    <w:p w14:paraId="06A6D48E" w14:textId="77777777" w:rsidR="00D8198F" w:rsidRPr="00AC69D0" w:rsidRDefault="00D8198F" w:rsidP="00D8198F">
      <w:pPr>
        <w:pStyle w:val="ConsPlusCell"/>
        <w:jc w:val="both"/>
      </w:pPr>
      <w:r w:rsidRPr="00AC69D0">
        <w:t>реализация требований бюджетного законодательства;</w:t>
      </w:r>
    </w:p>
    <w:p w14:paraId="4934ECDB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>создание условий для обеспечения сбалансированности и устойчивости бюджетной системы;</w:t>
      </w:r>
    </w:p>
    <w:p w14:paraId="0E6F59EA" w14:textId="77777777" w:rsidR="00D8198F" w:rsidRPr="00AC69D0" w:rsidRDefault="00FA20F4" w:rsidP="00D8198F">
      <w:pPr>
        <w:pStyle w:val="ConsPlusCell"/>
        <w:jc w:val="both"/>
      </w:pPr>
      <w:r w:rsidRPr="00AC69D0">
        <w:t xml:space="preserve">- </w:t>
      </w:r>
      <w:r w:rsidR="00D8198F" w:rsidRPr="00AC69D0">
        <w:t xml:space="preserve">сохранение </w:t>
      </w:r>
      <w:r w:rsidR="00757C65" w:rsidRPr="00AC69D0">
        <w:t>на нулевом уровне</w:t>
      </w:r>
      <w:r w:rsidR="00D8198F" w:rsidRPr="00AC69D0">
        <w:t xml:space="preserve"> объема муниципального </w:t>
      </w:r>
      <w:r w:rsidRPr="00AC69D0">
        <w:t>долга муниципального</w:t>
      </w:r>
      <w:r w:rsidR="00D8198F" w:rsidRPr="00AC69D0">
        <w:t xml:space="preserve"> района к общему годовому объему доходов </w:t>
      </w:r>
      <w:r w:rsidRPr="00AC69D0">
        <w:t>бюджета муниципального</w:t>
      </w:r>
      <w:r w:rsidR="00D8198F" w:rsidRPr="00AC69D0">
        <w:t xml:space="preserve"> района без учета объема безвозмездных </w:t>
      </w:r>
      <w:r w:rsidRPr="00AC69D0">
        <w:t>поступлений; повышение</w:t>
      </w:r>
      <w:r w:rsidR="00D8198F" w:rsidRPr="00AC69D0">
        <w:t xml:space="preserve"> рейтинга муниципального </w:t>
      </w:r>
      <w:r w:rsidRPr="00AC69D0">
        <w:t>района по</w:t>
      </w:r>
      <w:r w:rsidR="00D8198F" w:rsidRPr="00AC69D0">
        <w:t xml:space="preserve"> качеству управления муниципальными финансами (по </w:t>
      </w:r>
      <w:r w:rsidRPr="00AC69D0">
        <w:t>оценке Министерства финансов</w:t>
      </w:r>
      <w:r w:rsidR="00D8198F" w:rsidRPr="00AC69D0">
        <w:t xml:space="preserve"> РБ), </w:t>
      </w:r>
    </w:p>
    <w:p w14:paraId="60D91D01" w14:textId="77777777" w:rsidR="00D8198F" w:rsidRPr="00AC69D0" w:rsidRDefault="00FA20F4" w:rsidP="00D8198F">
      <w:pPr>
        <w:autoSpaceDE w:val="0"/>
        <w:autoSpaceDN w:val="0"/>
        <w:adjustRightInd w:val="0"/>
        <w:jc w:val="both"/>
      </w:pPr>
      <w:r w:rsidRPr="00AC69D0">
        <w:t xml:space="preserve">- </w:t>
      </w:r>
      <w:r w:rsidR="00D8198F" w:rsidRPr="00AC69D0">
        <w:t xml:space="preserve">рост доли налоговых и неналоговых доходов бюджетов муниципальных образований в общем объеме налоговых и неналоговых доходов  консолидированного бюджета; </w:t>
      </w:r>
      <w:r w:rsidR="00757C65" w:rsidRPr="00AC69D0">
        <w:t xml:space="preserve">сохранение </w:t>
      </w:r>
      <w:r w:rsidR="00D8198F" w:rsidRPr="00AC69D0">
        <w:t xml:space="preserve">доли расходов бюджета района,  сформированных в рамках муниципальных программ, </w:t>
      </w:r>
      <w:r w:rsidR="004817D4" w:rsidRPr="00AC69D0">
        <w:t xml:space="preserve">100 </w:t>
      </w:r>
      <w:r w:rsidR="00D8198F" w:rsidRPr="00AC69D0">
        <w:t>процентов в общем объеме расходов бюджета; уменьшение величины  разрыва в уровне расчетной бюджетной обеспеченности между наиболее обеспеченными и наименее</w:t>
      </w:r>
      <w:r w:rsidRPr="00AC69D0">
        <w:t xml:space="preserve"> </w:t>
      </w:r>
      <w:r w:rsidR="00D8198F" w:rsidRPr="00AC69D0">
        <w:t xml:space="preserve">обеспеченными сельскими поселениями, </w:t>
      </w:r>
      <w:r w:rsidR="004817D4" w:rsidRPr="00AC69D0">
        <w:t>сохранение</w:t>
      </w:r>
      <w:r w:rsidR="00D8198F" w:rsidRPr="00AC69D0">
        <w:t xml:space="preserve"> задолженности по</w:t>
      </w:r>
      <w:r w:rsidRPr="00AC69D0">
        <w:t xml:space="preserve"> </w:t>
      </w:r>
      <w:r w:rsidR="00D8198F" w:rsidRPr="00AC69D0">
        <w:t>дол</w:t>
      </w:r>
      <w:r w:rsidR="004817D4" w:rsidRPr="00AC69D0">
        <w:t xml:space="preserve">говым обязательствам </w:t>
      </w:r>
      <w:r w:rsidR="00D8198F" w:rsidRPr="00AC69D0">
        <w:t xml:space="preserve"> 0 рублей.</w:t>
      </w:r>
    </w:p>
    <w:p w14:paraId="043A95A5" w14:textId="77777777" w:rsidR="008B12BD" w:rsidRPr="00AC69D0" w:rsidRDefault="008B12BD" w:rsidP="00C40B5B">
      <w:pPr>
        <w:pStyle w:val="ConsPlusCell"/>
      </w:pPr>
    </w:p>
    <w:p w14:paraId="568B8C18" w14:textId="77777777" w:rsidR="008546B4" w:rsidRPr="00AC69D0" w:rsidRDefault="008546B4" w:rsidP="008546B4">
      <w:pPr>
        <w:pStyle w:val="ConsPlusCell"/>
        <w:jc w:val="both"/>
      </w:pPr>
    </w:p>
    <w:p w14:paraId="428A548D" w14:textId="77777777" w:rsidR="00706DD6" w:rsidRPr="00AC69D0" w:rsidRDefault="00DE60AD" w:rsidP="00706DD6">
      <w:pPr>
        <w:tabs>
          <w:tab w:val="center" w:pos="3293"/>
        </w:tabs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 Муниципальная </w:t>
      </w:r>
      <w:r w:rsidR="00706DD6" w:rsidRPr="00AC69D0">
        <w:rPr>
          <w:b/>
          <w:color w:val="FF0000"/>
        </w:rPr>
        <w:t>программа «Развитие муниципального управления, муниципальной службы в муниципальном районе Зилаирский район Республики Башкортостан</w:t>
      </w:r>
      <w:r w:rsidR="00BF7EB9">
        <w:rPr>
          <w:b/>
          <w:color w:val="FF0000"/>
        </w:rPr>
        <w:t xml:space="preserve"> на 2022-2027 годы»</w:t>
      </w:r>
    </w:p>
    <w:p w14:paraId="4FDA8B46" w14:textId="77777777" w:rsidR="00706DD6" w:rsidRPr="00AC69D0" w:rsidRDefault="00706DD6" w:rsidP="00706DD6">
      <w:pPr>
        <w:rPr>
          <w:b/>
          <w:color w:val="FF0000"/>
        </w:rPr>
      </w:pPr>
    </w:p>
    <w:p w14:paraId="0E1DE568" w14:textId="77777777" w:rsidR="008F7378" w:rsidRPr="00AC69D0" w:rsidRDefault="00706DD6" w:rsidP="00DA5549">
      <w:pPr>
        <w:ind w:firstLine="708"/>
        <w:jc w:val="both"/>
        <w:rPr>
          <w:color w:val="000000"/>
          <w:lang w:eastAsia="en-US"/>
        </w:rPr>
      </w:pPr>
      <w:r w:rsidRPr="00AC69D0">
        <w:rPr>
          <w:color w:val="000000"/>
        </w:rPr>
        <w:t xml:space="preserve">Целью программы является повышение профессиональной компетентности муниципальных служащих </w:t>
      </w:r>
      <w:r w:rsidR="00DA5549" w:rsidRPr="00AC69D0">
        <w:rPr>
          <w:color w:val="000000"/>
        </w:rPr>
        <w:t>в муниципальном</w:t>
      </w:r>
      <w:r w:rsidRPr="00AC69D0">
        <w:rPr>
          <w:color w:val="000000"/>
        </w:rPr>
        <w:t xml:space="preserve"> районе Зилаи</w:t>
      </w:r>
      <w:r w:rsidRPr="00AC69D0">
        <w:rPr>
          <w:color w:val="000000"/>
        </w:rPr>
        <w:t>р</w:t>
      </w:r>
      <w:r w:rsidRPr="00AC69D0">
        <w:rPr>
          <w:color w:val="000000"/>
        </w:rPr>
        <w:t xml:space="preserve">ский район Республики Башкортостан; сокращение неэффективных </w:t>
      </w:r>
      <w:r w:rsidR="00DA5549" w:rsidRPr="00AC69D0">
        <w:rPr>
          <w:color w:val="000000"/>
        </w:rPr>
        <w:t>расходов в</w:t>
      </w:r>
      <w:r w:rsidRPr="00AC69D0">
        <w:rPr>
          <w:color w:val="000000"/>
        </w:rPr>
        <w:t xml:space="preserve"> отрасли «Общегосударственные вопросы»</w:t>
      </w:r>
      <w:r w:rsidR="00DA5549" w:rsidRPr="00AC69D0">
        <w:rPr>
          <w:color w:val="000000"/>
        </w:rPr>
        <w:t xml:space="preserve">, </w:t>
      </w:r>
      <w:r w:rsidRPr="00AC69D0">
        <w:rPr>
          <w:color w:val="000000"/>
        </w:rPr>
        <w:t>повыш</w:t>
      </w:r>
      <w:r w:rsidRPr="00AC69D0">
        <w:rPr>
          <w:color w:val="000000"/>
        </w:rPr>
        <w:t>е</w:t>
      </w:r>
      <w:r w:rsidRPr="00AC69D0">
        <w:rPr>
          <w:color w:val="000000"/>
        </w:rPr>
        <w:t>ние привлекательности муниципальной службы</w:t>
      </w:r>
      <w:r w:rsidR="00DA5549" w:rsidRPr="00AC69D0">
        <w:rPr>
          <w:color w:val="000000"/>
        </w:rPr>
        <w:t>,</w:t>
      </w:r>
      <w:r w:rsidR="008F7378" w:rsidRPr="00AC69D0">
        <w:t xml:space="preserve"> развитие и совершенствование муниципальной службы в </w:t>
      </w:r>
      <w:r w:rsidR="00DA5549" w:rsidRPr="00AC69D0">
        <w:t>муниципальном районе</w:t>
      </w:r>
      <w:r w:rsidR="008F7378" w:rsidRPr="00AC69D0">
        <w:t xml:space="preserve"> Зилаирский район; формирование высококвалифицированного кадрового состава муниципальной службы</w:t>
      </w:r>
      <w:r w:rsidR="00DA5549" w:rsidRPr="00AC69D0">
        <w:t xml:space="preserve">, </w:t>
      </w:r>
      <w:r w:rsidR="008F7378" w:rsidRPr="00AC69D0">
        <w:t>повышение эффективности деятельности муниципальных служащих органов местного самоуправления, повышения качества предоставления муниципальных услуг гражданам и организациям</w:t>
      </w:r>
      <w:r w:rsidR="00DA5549" w:rsidRPr="00AC69D0">
        <w:t xml:space="preserve">, </w:t>
      </w:r>
      <w:r w:rsidR="008F7378" w:rsidRPr="00AC69D0">
        <w:t>совершенствование координации кадровой работы и управления персоналом в структурных подразделениях Администрации и в органах местного самоуправления</w:t>
      </w:r>
      <w:r w:rsidR="00DA5549" w:rsidRPr="00AC69D0">
        <w:t xml:space="preserve">, </w:t>
      </w:r>
      <w:r w:rsidR="008F7378" w:rsidRPr="00AC69D0">
        <w:t>совершенствование нормативно-правовой базы органов местного самоуправления по вопросам развития муниципальной службы</w:t>
      </w:r>
      <w:r w:rsidR="00DA5549" w:rsidRPr="00AC69D0">
        <w:t xml:space="preserve">, </w:t>
      </w:r>
      <w:r w:rsidR="008F7378" w:rsidRPr="00AC69D0">
        <w:t xml:space="preserve">содействие органам местного самоуправления в формировании посредством применения современных кадровых технологий </w:t>
      </w:r>
      <w:r w:rsidR="008F7378" w:rsidRPr="00AC69D0">
        <w:lastRenderedPageBreak/>
        <w:t>квалифицированного кадрового состава муниципальной службы в Зилаирском районе, обеспечивающего эффективность муниципального управления</w:t>
      </w:r>
      <w:r w:rsidR="00DA5549" w:rsidRPr="00AC69D0">
        <w:t xml:space="preserve">, </w:t>
      </w:r>
      <w:r w:rsidR="008F7378" w:rsidRPr="00AC69D0">
        <w:t>развитие механизма предупреждения коррупции на муниципальной службе, реализация мероприятий по противодействию коррупции, выявлению и разрешению конфликта интересов на муниципальной службе</w:t>
      </w:r>
      <w:r w:rsidR="00DA5549" w:rsidRPr="00AC69D0">
        <w:t>.</w:t>
      </w:r>
    </w:p>
    <w:p w14:paraId="2BF68C9E" w14:textId="77777777" w:rsidR="00706DD6" w:rsidRPr="00AC69D0" w:rsidRDefault="00706DD6" w:rsidP="00706DD6">
      <w:pPr>
        <w:autoSpaceDE w:val="0"/>
        <w:autoSpaceDN w:val="0"/>
        <w:adjustRightInd w:val="0"/>
        <w:ind w:firstLine="709"/>
        <w:jc w:val="both"/>
        <w:rPr>
          <w:kern w:val="28"/>
        </w:rPr>
      </w:pPr>
      <w:r w:rsidRPr="00AC69D0">
        <w:t xml:space="preserve">Финансовое обеспечение реализации муниципальной программы </w:t>
      </w:r>
      <w:r w:rsidRPr="00AC69D0">
        <w:rPr>
          <w:kern w:val="28"/>
        </w:rPr>
        <w:t>характеризуется следующими данными: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2108"/>
        <w:gridCol w:w="1931"/>
        <w:gridCol w:w="2115"/>
      </w:tblGrid>
      <w:tr w:rsidR="00DA5549" w:rsidRPr="00AC69D0" w14:paraId="370DA42F" w14:textId="77777777" w:rsidTr="007645EE">
        <w:trPr>
          <w:cantSplit/>
          <w:trHeight w:val="1090"/>
          <w:tblHeader/>
        </w:trPr>
        <w:tc>
          <w:tcPr>
            <w:tcW w:w="173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7D47F7" w14:textId="77777777" w:rsidR="00DA5549" w:rsidRPr="00AC69D0" w:rsidRDefault="00DA5549" w:rsidP="00DA5549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1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3E9BE8" w14:textId="77777777" w:rsidR="00DA5549" w:rsidRPr="00AC69D0" w:rsidRDefault="00DA5549" w:rsidP="00BF7EB9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EFF091" w14:textId="77777777" w:rsidR="00DA5549" w:rsidRPr="00AC69D0" w:rsidRDefault="00DA5549" w:rsidP="00D951A0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4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ECC9FD" w14:textId="77777777" w:rsidR="00DA5549" w:rsidRPr="00AC69D0" w:rsidRDefault="00DA5549" w:rsidP="00D951A0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D951A0" w:rsidRPr="00AC69D0" w14:paraId="241C446A" w14:textId="77777777" w:rsidTr="007645EE">
        <w:tblPrEx>
          <w:tblCellMar>
            <w:top w:w="28" w:type="dxa"/>
          </w:tblCellMar>
        </w:tblPrEx>
        <w:trPr>
          <w:cantSplit/>
        </w:trPr>
        <w:tc>
          <w:tcPr>
            <w:tcW w:w="1736" w:type="pct"/>
            <w:shd w:val="clear" w:color="auto" w:fill="auto"/>
          </w:tcPr>
          <w:p w14:paraId="21607E89" w14:textId="77777777" w:rsidR="00D951A0" w:rsidRPr="00AC69D0" w:rsidRDefault="00D951A0" w:rsidP="00DA5549">
            <w:r>
              <w:t xml:space="preserve">Общий объем расходов, </w:t>
            </w:r>
            <w:r w:rsidRPr="00AC69D0">
              <w:t xml:space="preserve"> рублей</w:t>
            </w:r>
          </w:p>
        </w:tc>
        <w:tc>
          <w:tcPr>
            <w:tcW w:w="1118" w:type="pct"/>
            <w:shd w:val="clear" w:color="auto" w:fill="auto"/>
          </w:tcPr>
          <w:p w14:paraId="0DE310FC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93 997 200,00  </w:t>
            </w:r>
          </w:p>
        </w:tc>
        <w:tc>
          <w:tcPr>
            <w:tcW w:w="1024" w:type="pct"/>
            <w:shd w:val="clear" w:color="auto" w:fill="auto"/>
          </w:tcPr>
          <w:p w14:paraId="5B0F4466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93 996 900,00  </w:t>
            </w:r>
          </w:p>
        </w:tc>
        <w:tc>
          <w:tcPr>
            <w:tcW w:w="1122" w:type="pct"/>
            <w:shd w:val="clear" w:color="auto" w:fill="auto"/>
          </w:tcPr>
          <w:p w14:paraId="73BFE760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93 996 900,00  </w:t>
            </w:r>
          </w:p>
        </w:tc>
      </w:tr>
    </w:tbl>
    <w:p w14:paraId="6B7957C5" w14:textId="77777777" w:rsidR="008B12BD" w:rsidRPr="00AC69D0" w:rsidRDefault="008B12BD" w:rsidP="008B12BD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AC69D0">
        <w:rPr>
          <w:color w:val="000000"/>
        </w:rPr>
        <w:t xml:space="preserve"> Реализация основных мероприятий программы позволит:</w:t>
      </w:r>
    </w:p>
    <w:p w14:paraId="2929026D" w14:textId="77777777" w:rsidR="008B12BD" w:rsidRPr="00AC69D0" w:rsidRDefault="008B12BD" w:rsidP="008B12B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AC69D0">
        <w:rPr>
          <w:color w:val="000000"/>
        </w:rPr>
        <w:t>- повысить эффективность деятельности органов местного самоуправл</w:t>
      </w:r>
      <w:r w:rsidRPr="00AC69D0">
        <w:rPr>
          <w:color w:val="000000"/>
        </w:rPr>
        <w:t>е</w:t>
      </w:r>
      <w:r w:rsidRPr="00AC69D0">
        <w:rPr>
          <w:color w:val="000000"/>
        </w:rPr>
        <w:t>ния;</w:t>
      </w:r>
    </w:p>
    <w:p w14:paraId="254ECBC4" w14:textId="77777777" w:rsidR="008B12BD" w:rsidRPr="00AC69D0" w:rsidRDefault="008B12BD" w:rsidP="008B12B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AC69D0">
        <w:rPr>
          <w:color w:val="000000"/>
        </w:rPr>
        <w:t>- выявить зоны, требующие приоритетного внимания;</w:t>
      </w:r>
    </w:p>
    <w:p w14:paraId="5AEBF292" w14:textId="77777777" w:rsidR="008B12BD" w:rsidRPr="00AC69D0" w:rsidRDefault="008B12BD" w:rsidP="008B12B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AC69D0">
        <w:rPr>
          <w:color w:val="000000"/>
        </w:rPr>
        <w:t>- сформировать комплекс мероприятий по повышению результативности деятельн</w:t>
      </w:r>
      <w:r w:rsidRPr="00AC69D0">
        <w:rPr>
          <w:color w:val="000000"/>
        </w:rPr>
        <w:t>о</w:t>
      </w:r>
      <w:r w:rsidRPr="00AC69D0">
        <w:rPr>
          <w:color w:val="000000"/>
        </w:rPr>
        <w:t>сти органов местного самоуправления;</w:t>
      </w:r>
    </w:p>
    <w:p w14:paraId="28C5B91C" w14:textId="77777777" w:rsidR="008B12BD" w:rsidRPr="00AC69D0" w:rsidRDefault="008B12BD" w:rsidP="008B12B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AC69D0">
        <w:rPr>
          <w:color w:val="000000"/>
        </w:rPr>
        <w:t>- совершенствовать уровень дополнительного профессионального образования лиц, занятых в системе местного самоупра</w:t>
      </w:r>
      <w:r w:rsidRPr="00AC69D0">
        <w:rPr>
          <w:color w:val="000000"/>
        </w:rPr>
        <w:t>в</w:t>
      </w:r>
      <w:r w:rsidRPr="00AC69D0">
        <w:rPr>
          <w:color w:val="000000"/>
        </w:rPr>
        <w:t>ления;</w:t>
      </w:r>
    </w:p>
    <w:p w14:paraId="445B3A7E" w14:textId="77777777" w:rsidR="008B12BD" w:rsidRPr="00AC69D0" w:rsidRDefault="008B12BD" w:rsidP="008B12B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AC69D0">
        <w:rPr>
          <w:color w:val="000000"/>
        </w:rPr>
        <w:t>- стабилизировать численность муниципальных служащих в установленных рамках, не допустить ее рост;</w:t>
      </w:r>
    </w:p>
    <w:p w14:paraId="7ADFCD03" w14:textId="77777777" w:rsidR="008B12BD" w:rsidRPr="00AC69D0" w:rsidRDefault="008B12BD" w:rsidP="008B12B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  <w:r w:rsidRPr="00AC69D0">
        <w:rPr>
          <w:color w:val="000000"/>
        </w:rPr>
        <w:t>- повысить уровень доверия населения к муниципальным служащим.</w:t>
      </w:r>
    </w:p>
    <w:p w14:paraId="76C8D2BD" w14:textId="77777777" w:rsidR="00DE60AD" w:rsidRPr="00AC69D0" w:rsidRDefault="00DE60AD" w:rsidP="008B12BD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1149972C" w14:textId="77777777" w:rsidR="0007319E" w:rsidRPr="00AC69D0" w:rsidRDefault="0007319E" w:rsidP="0007319E">
      <w:pPr>
        <w:tabs>
          <w:tab w:val="left" w:pos="1134"/>
        </w:tabs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Муниципальная программа </w:t>
      </w:r>
    </w:p>
    <w:p w14:paraId="4F3925DC" w14:textId="77777777" w:rsidR="0007319E" w:rsidRPr="00AC69D0" w:rsidRDefault="0007319E" w:rsidP="0007319E">
      <w:pPr>
        <w:tabs>
          <w:tab w:val="left" w:pos="1134"/>
        </w:tabs>
        <w:jc w:val="center"/>
        <w:rPr>
          <w:color w:val="FF0000"/>
        </w:rPr>
      </w:pPr>
      <w:r>
        <w:rPr>
          <w:b/>
          <w:color w:val="FF0000"/>
        </w:rPr>
        <w:t>«</w:t>
      </w:r>
      <w:r w:rsidRPr="00AC69D0">
        <w:rPr>
          <w:b/>
          <w:color w:val="FF0000"/>
        </w:rPr>
        <w:t>Пожарная безопасность в муниципальном районе Зилаирский район Республики Башкортостан</w:t>
      </w:r>
      <w:r>
        <w:rPr>
          <w:b/>
          <w:color w:val="FF0000"/>
        </w:rPr>
        <w:t xml:space="preserve"> на 2022-2027 годы»</w:t>
      </w:r>
    </w:p>
    <w:p w14:paraId="5E6E4F92" w14:textId="77777777" w:rsidR="0007319E" w:rsidRPr="00AC69D0" w:rsidRDefault="0007319E" w:rsidP="0007319E">
      <w:pPr>
        <w:tabs>
          <w:tab w:val="left" w:pos="1134"/>
        </w:tabs>
        <w:ind w:firstLine="709"/>
        <w:jc w:val="both"/>
      </w:pPr>
      <w:r w:rsidRPr="00AC69D0">
        <w:t xml:space="preserve"> </w:t>
      </w:r>
    </w:p>
    <w:p w14:paraId="48EF8E66" w14:textId="77777777" w:rsidR="0007319E" w:rsidRPr="00AC69D0" w:rsidRDefault="0007319E" w:rsidP="0007319E">
      <w:pPr>
        <w:tabs>
          <w:tab w:val="left" w:pos="1134"/>
        </w:tabs>
        <w:ind w:firstLine="709"/>
        <w:jc w:val="both"/>
      </w:pPr>
      <w:r w:rsidRPr="00AC69D0">
        <w:t>Ответственные исполнители муниципальной программы – Администрация муниципального района Зилаирский район Республики Башкортостан, Администрации сельских поселений, отделение надзорной деятельности Зилаирского района УНД ГУ МЧС России по Республике Башкортостан, предприятия, организации и учреждения независимо от форм собственности.</w:t>
      </w:r>
    </w:p>
    <w:p w14:paraId="2936AA49" w14:textId="77777777" w:rsidR="0007319E" w:rsidRPr="00AC69D0" w:rsidRDefault="0007319E" w:rsidP="0007319E">
      <w:pPr>
        <w:tabs>
          <w:tab w:val="left" w:pos="1134"/>
        </w:tabs>
        <w:ind w:firstLine="709"/>
        <w:jc w:val="both"/>
      </w:pPr>
      <w:r w:rsidRPr="00AC69D0">
        <w:t>Цель муниципальной программы – реализация государственной политики в области пожарной безопасности: создание и обеспечение необходимых условий для повышения пожарной безопасности объектов, защищенности граждан и организаций от пожаров, недопущение человеческих жертв, предупреждение и смягчение их последствий, повышение степени готовности сил и средств подразделений противопожарной охраны.</w:t>
      </w:r>
    </w:p>
    <w:p w14:paraId="312F7415" w14:textId="77777777" w:rsidR="0007319E" w:rsidRPr="00AC69D0" w:rsidRDefault="0007319E" w:rsidP="0007319E">
      <w:pPr>
        <w:tabs>
          <w:tab w:val="left" w:pos="1134"/>
        </w:tabs>
        <w:ind w:firstLine="709"/>
        <w:jc w:val="both"/>
      </w:pPr>
      <w:r w:rsidRPr="00AC69D0">
        <w:t>Финансовое обеспечение реализации муниципальной программы за счет бюджета муниципального района характеризуется следующими данными:</w:t>
      </w:r>
    </w:p>
    <w:p w14:paraId="04852100" w14:textId="77777777" w:rsidR="0007319E" w:rsidRPr="00AC69D0" w:rsidRDefault="0007319E" w:rsidP="0007319E">
      <w:pPr>
        <w:tabs>
          <w:tab w:val="left" w:pos="1134"/>
        </w:tabs>
        <w:ind w:firstLine="709"/>
        <w:jc w:val="both"/>
      </w:pPr>
    </w:p>
    <w:tbl>
      <w:tblPr>
        <w:tblW w:w="493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1"/>
        <w:gridCol w:w="2505"/>
        <w:gridCol w:w="2041"/>
        <w:gridCol w:w="1867"/>
      </w:tblGrid>
      <w:tr w:rsidR="0007319E" w:rsidRPr="00AC69D0" w14:paraId="147DC37C" w14:textId="77777777" w:rsidTr="0007319E">
        <w:trPr>
          <w:cantSplit/>
          <w:trHeight w:val="1070"/>
          <w:tblHeader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A88A" w14:textId="77777777" w:rsidR="0007319E" w:rsidRPr="00AC69D0" w:rsidRDefault="0007319E" w:rsidP="0007319E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0157B3" w14:textId="77777777" w:rsidR="0007319E" w:rsidRPr="00AC69D0" w:rsidRDefault="0007319E" w:rsidP="000B63E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8E5641" w14:textId="77777777" w:rsidR="0007319E" w:rsidRPr="00AC69D0" w:rsidRDefault="0007319E" w:rsidP="000B63E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4</w:t>
            </w:r>
            <w:r w:rsidR="000B63EE">
              <w:rPr>
                <w:bCs/>
              </w:rPr>
              <w:t xml:space="preserve"> </w:t>
            </w:r>
            <w:r w:rsidRPr="00AC69D0">
              <w:rPr>
                <w:bCs/>
              </w:rPr>
              <w:t>год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8FDF7D" w14:textId="77777777" w:rsidR="0007319E" w:rsidRPr="00AC69D0" w:rsidRDefault="00D951A0" w:rsidP="0007319E">
            <w:pPr>
              <w:jc w:val="center"/>
              <w:rPr>
                <w:bCs/>
              </w:rPr>
            </w:pPr>
            <w:r>
              <w:rPr>
                <w:bCs/>
              </w:rPr>
              <w:t>2025</w:t>
            </w:r>
            <w:r w:rsidR="0007319E" w:rsidRPr="00AC69D0">
              <w:rPr>
                <w:bCs/>
              </w:rPr>
              <w:t xml:space="preserve"> год</w:t>
            </w:r>
          </w:p>
        </w:tc>
      </w:tr>
      <w:tr w:rsidR="00D951A0" w:rsidRPr="00AC69D0" w14:paraId="7B6DB545" w14:textId="77777777" w:rsidTr="0007319E">
        <w:tblPrEx>
          <w:tblCellMar>
            <w:top w:w="28" w:type="dxa"/>
          </w:tblCellMar>
        </w:tblPrEx>
        <w:trPr>
          <w:cantSplit/>
          <w:trHeight w:val="530"/>
        </w:trPr>
        <w:tc>
          <w:tcPr>
            <w:tcW w:w="1623" w:type="pct"/>
            <w:shd w:val="clear" w:color="auto" w:fill="auto"/>
          </w:tcPr>
          <w:p w14:paraId="37C1364D" w14:textId="77777777" w:rsidR="00D951A0" w:rsidRPr="00AC69D0" w:rsidRDefault="00D951A0" w:rsidP="0007319E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319" w:type="pct"/>
            <w:shd w:val="clear" w:color="auto" w:fill="auto"/>
          </w:tcPr>
          <w:p w14:paraId="0A4D020A" w14:textId="77777777" w:rsidR="00D951A0" w:rsidRPr="00B81972" w:rsidRDefault="00D951A0" w:rsidP="00D951A0">
            <w:pPr>
              <w:spacing w:line="238" w:lineRule="auto"/>
              <w:jc w:val="center"/>
            </w:pPr>
            <w:r w:rsidRPr="00B81972">
              <w:t>200 000,00</w:t>
            </w:r>
          </w:p>
        </w:tc>
        <w:tc>
          <w:tcPr>
            <w:tcW w:w="1075" w:type="pct"/>
            <w:shd w:val="clear" w:color="auto" w:fill="auto"/>
          </w:tcPr>
          <w:p w14:paraId="4753F9D9" w14:textId="77777777" w:rsidR="00D951A0" w:rsidRPr="00B81972" w:rsidRDefault="00D951A0" w:rsidP="00D951A0">
            <w:pPr>
              <w:spacing w:line="238" w:lineRule="auto"/>
              <w:jc w:val="center"/>
            </w:pPr>
            <w:r w:rsidRPr="00B81972">
              <w:t>200 000,00</w:t>
            </w:r>
          </w:p>
        </w:tc>
        <w:tc>
          <w:tcPr>
            <w:tcW w:w="983" w:type="pct"/>
            <w:shd w:val="clear" w:color="auto" w:fill="auto"/>
          </w:tcPr>
          <w:p w14:paraId="7BA4C6DB" w14:textId="77777777" w:rsidR="00D951A0" w:rsidRPr="00B81972" w:rsidRDefault="00D951A0" w:rsidP="00D951A0">
            <w:pPr>
              <w:spacing w:line="238" w:lineRule="auto"/>
              <w:jc w:val="center"/>
            </w:pPr>
            <w:r w:rsidRPr="00B81972">
              <w:t>200 000,00</w:t>
            </w:r>
          </w:p>
        </w:tc>
      </w:tr>
    </w:tbl>
    <w:p w14:paraId="3ACFFFB1" w14:textId="77777777" w:rsidR="0007319E" w:rsidRPr="00AC69D0" w:rsidRDefault="0007319E" w:rsidP="0007319E">
      <w:pPr>
        <w:tabs>
          <w:tab w:val="left" w:pos="1134"/>
        </w:tabs>
        <w:spacing w:line="252" w:lineRule="auto"/>
        <w:ind w:firstLine="709"/>
        <w:jc w:val="both"/>
      </w:pPr>
      <w:r w:rsidRPr="00AC69D0">
        <w:t>Основные задачи программы:</w:t>
      </w:r>
    </w:p>
    <w:p w14:paraId="58910B3B" w14:textId="77777777" w:rsidR="0007319E" w:rsidRPr="00AC69D0" w:rsidRDefault="0007319E" w:rsidP="0007319E">
      <w:pPr>
        <w:tabs>
          <w:tab w:val="left" w:pos="1134"/>
        </w:tabs>
        <w:spacing w:line="252" w:lineRule="auto"/>
        <w:jc w:val="both"/>
      </w:pPr>
      <w:r w:rsidRPr="00AC69D0">
        <w:t>- реализация комплекса мероприятий, направленных на обеспечение пожарной безопасности;</w:t>
      </w:r>
    </w:p>
    <w:p w14:paraId="4F68BFC8" w14:textId="77777777" w:rsidR="0007319E" w:rsidRPr="00AC69D0" w:rsidRDefault="0007319E" w:rsidP="0007319E">
      <w:pPr>
        <w:tabs>
          <w:tab w:val="left" w:pos="1134"/>
        </w:tabs>
        <w:spacing w:line="252" w:lineRule="auto"/>
        <w:jc w:val="both"/>
      </w:pPr>
      <w:r w:rsidRPr="00AC69D0">
        <w:lastRenderedPageBreak/>
        <w:t>- организация взаимодействия между организациями и предприятиями района по реализации мероприятий программы;</w:t>
      </w:r>
    </w:p>
    <w:p w14:paraId="00924456" w14:textId="77777777" w:rsidR="0007319E" w:rsidRPr="00AC69D0" w:rsidRDefault="0007319E" w:rsidP="0007319E">
      <w:pPr>
        <w:tabs>
          <w:tab w:val="left" w:pos="1134"/>
        </w:tabs>
        <w:spacing w:line="252" w:lineRule="auto"/>
        <w:jc w:val="both"/>
      </w:pPr>
      <w:r w:rsidRPr="00AC69D0">
        <w:t>- укрепление материально-технической базы муниципальных учреждений, зданий жилого сектора современным противопожарным оборудованием, средствами защиты и пожаротушения;</w:t>
      </w:r>
    </w:p>
    <w:p w14:paraId="06544135" w14:textId="77777777" w:rsidR="0007319E" w:rsidRPr="00AC69D0" w:rsidRDefault="0007319E" w:rsidP="0007319E">
      <w:pPr>
        <w:tabs>
          <w:tab w:val="left" w:pos="1134"/>
        </w:tabs>
        <w:spacing w:line="252" w:lineRule="auto"/>
        <w:jc w:val="both"/>
      </w:pPr>
      <w:r w:rsidRPr="00AC69D0">
        <w:t>- повышение уровня культуры пожарной безопасности среди взрослого населения, детей и молодежи;</w:t>
      </w:r>
    </w:p>
    <w:p w14:paraId="695636F0" w14:textId="77777777" w:rsidR="0007319E" w:rsidRPr="00AC69D0" w:rsidRDefault="0007319E" w:rsidP="0007319E">
      <w:pPr>
        <w:tabs>
          <w:tab w:val="left" w:pos="1134"/>
        </w:tabs>
        <w:spacing w:line="252" w:lineRule="auto"/>
        <w:jc w:val="both"/>
      </w:pPr>
      <w:r w:rsidRPr="00AC69D0">
        <w:t>- улучшение противопожарной защиты объектов бюджетной сферы, жилых домов граждан, образовательных учреждений.</w:t>
      </w:r>
    </w:p>
    <w:p w14:paraId="2B8692BA" w14:textId="77777777" w:rsidR="0007319E" w:rsidRPr="00AC69D0" w:rsidRDefault="0007319E" w:rsidP="0007319E">
      <w:pPr>
        <w:tabs>
          <w:tab w:val="left" w:pos="1134"/>
        </w:tabs>
        <w:spacing w:line="252" w:lineRule="auto"/>
        <w:ind w:firstLine="709"/>
        <w:jc w:val="both"/>
      </w:pPr>
      <w:r w:rsidRPr="00AC69D0">
        <w:t>Основным индикатором реализации подпрограммы является снижение риска пожаров на территории муниципального района, уменьшение числа погибших, сокращение объема материальных потерь от пожаров, укрепление системы обеспечения пожарной безопасности.</w:t>
      </w:r>
    </w:p>
    <w:p w14:paraId="64B7B59F" w14:textId="77777777" w:rsidR="0007319E" w:rsidRPr="00AC69D0" w:rsidRDefault="0007319E" w:rsidP="0007319E">
      <w:pPr>
        <w:widowControl w:val="0"/>
        <w:autoSpaceDE w:val="0"/>
        <w:autoSpaceDN w:val="0"/>
        <w:adjustRightInd w:val="0"/>
        <w:ind w:left="426"/>
        <w:jc w:val="both"/>
        <w:rPr>
          <w:color w:val="000000"/>
        </w:rPr>
      </w:pPr>
    </w:p>
    <w:p w14:paraId="76BF7C9C" w14:textId="77777777" w:rsidR="00DE60AD" w:rsidRPr="00AC69D0" w:rsidRDefault="00DE60AD" w:rsidP="00DE60AD">
      <w:pPr>
        <w:pStyle w:val="ConsPlusCell"/>
        <w:jc w:val="both"/>
      </w:pPr>
    </w:p>
    <w:p w14:paraId="2B1C636F" w14:textId="77777777" w:rsidR="00DE60AD" w:rsidRPr="00AC69D0" w:rsidRDefault="00DE60AD" w:rsidP="00DE60AD">
      <w:pPr>
        <w:tabs>
          <w:tab w:val="left" w:pos="1134"/>
        </w:tabs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Муниципальная программа </w:t>
      </w:r>
    </w:p>
    <w:p w14:paraId="7B1F6F6A" w14:textId="77777777" w:rsidR="00DE60AD" w:rsidRPr="00AC69D0" w:rsidRDefault="00DE60AD" w:rsidP="00DE60AD">
      <w:pPr>
        <w:tabs>
          <w:tab w:val="left" w:pos="1134"/>
        </w:tabs>
        <w:jc w:val="center"/>
        <w:rPr>
          <w:b/>
          <w:color w:val="FF0000"/>
        </w:rPr>
      </w:pPr>
      <w:r w:rsidRPr="00AC69D0">
        <w:rPr>
          <w:b/>
          <w:color w:val="FF0000"/>
        </w:rPr>
        <w:t xml:space="preserve">«Снижение рисков и смягчение последствий чрезвычайных ситуаций природного и техногенного характера в муниципальном районе Зилаирский </w:t>
      </w:r>
      <w:r w:rsidR="00242CBA" w:rsidRPr="00AC69D0">
        <w:rPr>
          <w:b/>
          <w:color w:val="FF0000"/>
        </w:rPr>
        <w:t>район</w:t>
      </w:r>
      <w:r w:rsidR="000B63EE">
        <w:rPr>
          <w:b/>
          <w:color w:val="FF0000"/>
        </w:rPr>
        <w:t xml:space="preserve"> на 2022-2027 годы</w:t>
      </w:r>
      <w:r w:rsidR="00242CBA" w:rsidRPr="00AC69D0">
        <w:rPr>
          <w:b/>
          <w:color w:val="FF0000"/>
        </w:rPr>
        <w:t>»</w:t>
      </w:r>
    </w:p>
    <w:p w14:paraId="00022A66" w14:textId="77777777" w:rsidR="00DE60AD" w:rsidRPr="00AC69D0" w:rsidRDefault="00DE60AD" w:rsidP="00DE60AD">
      <w:pPr>
        <w:tabs>
          <w:tab w:val="left" w:pos="1134"/>
        </w:tabs>
        <w:ind w:firstLine="709"/>
        <w:jc w:val="both"/>
        <w:rPr>
          <w:color w:val="FF0000"/>
        </w:rPr>
      </w:pPr>
    </w:p>
    <w:p w14:paraId="6E214C51" w14:textId="77777777" w:rsidR="00DE60AD" w:rsidRPr="00AC69D0" w:rsidRDefault="00DE60AD" w:rsidP="00DE60AD">
      <w:pPr>
        <w:tabs>
          <w:tab w:val="left" w:pos="1134"/>
        </w:tabs>
        <w:ind w:firstLine="709"/>
        <w:jc w:val="both"/>
      </w:pPr>
      <w:r w:rsidRPr="00AC69D0">
        <w:t>Ответственные исполнители муниципальной программы – Администрация муниципального района Зилаирский район Республики Башкортостан, Администрации сельских поселений, отделение надзорной деятельности Зилаирского района УНД ГУ МЧС России по Республике Башкортостан, предприятия, организации и учреждения независимо от форм собственности.</w:t>
      </w:r>
    </w:p>
    <w:p w14:paraId="0E79A149" w14:textId="77777777" w:rsidR="00DE60AD" w:rsidRPr="00AC69D0" w:rsidRDefault="00DE60AD" w:rsidP="00DE60AD">
      <w:pPr>
        <w:tabs>
          <w:tab w:val="left" w:pos="1134"/>
        </w:tabs>
        <w:ind w:firstLine="709"/>
        <w:jc w:val="both"/>
      </w:pPr>
      <w:r w:rsidRPr="00AC69D0">
        <w:t xml:space="preserve">Цель муниципальной программы – снижение </w:t>
      </w:r>
      <w:r w:rsidR="00242CBA" w:rsidRPr="00AC69D0">
        <w:t>риска чрезвычайных</w:t>
      </w:r>
      <w:r w:rsidRPr="00AC69D0">
        <w:t xml:space="preserve"> ситуаций природного и техногенного характера; сокращение количества погибших и пострадавших в чрезвычайных ситуациях; предотвращение экономического ущерба от чрезвычайных ситуаций.</w:t>
      </w:r>
    </w:p>
    <w:p w14:paraId="6B2D3779" w14:textId="77777777" w:rsidR="00DE60AD" w:rsidRPr="00AC69D0" w:rsidRDefault="00DE60AD" w:rsidP="00DE60AD">
      <w:pPr>
        <w:tabs>
          <w:tab w:val="left" w:pos="1134"/>
        </w:tabs>
        <w:ind w:firstLine="709"/>
        <w:jc w:val="both"/>
      </w:pPr>
      <w:r w:rsidRPr="00AC69D0">
        <w:t>Финансовое обеспечение реализации муниципальной программы «Снижение рисков и смягчение последствий чрезвычайных ситуаций природного и техногенного характера в муниципальном районе Зилаирский район» за счет бюджета муниципального района характеризуется следующими данными:</w:t>
      </w:r>
    </w:p>
    <w:p w14:paraId="40B60183" w14:textId="77777777" w:rsidR="00DE60AD" w:rsidRPr="00AC69D0" w:rsidRDefault="00DE60AD" w:rsidP="00DE60AD">
      <w:pPr>
        <w:tabs>
          <w:tab w:val="left" w:pos="1134"/>
        </w:tabs>
        <w:ind w:firstLine="709"/>
        <w:jc w:val="both"/>
      </w:pPr>
    </w:p>
    <w:tbl>
      <w:tblPr>
        <w:tblW w:w="489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2485"/>
        <w:gridCol w:w="2025"/>
        <w:gridCol w:w="1852"/>
      </w:tblGrid>
      <w:tr w:rsidR="00DE60AD" w:rsidRPr="00AC69D0" w14:paraId="70184E38" w14:textId="77777777" w:rsidTr="00242CBA">
        <w:trPr>
          <w:cantSplit/>
          <w:trHeight w:val="1080"/>
          <w:tblHeader/>
        </w:trPr>
        <w:tc>
          <w:tcPr>
            <w:tcW w:w="1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4CF71" w14:textId="77777777" w:rsidR="00DE60AD" w:rsidRPr="00AC69D0" w:rsidRDefault="00DE60AD" w:rsidP="00FA71D3">
            <w:pPr>
              <w:jc w:val="center"/>
            </w:pPr>
            <w:r w:rsidRPr="00AC69D0">
              <w:t>Наименование показателя</w:t>
            </w:r>
          </w:p>
        </w:tc>
        <w:tc>
          <w:tcPr>
            <w:tcW w:w="1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6D527" w14:textId="77777777" w:rsidR="00DE60AD" w:rsidRPr="00AC69D0" w:rsidRDefault="00DE60AD" w:rsidP="000B63E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</w:t>
            </w:r>
            <w:r w:rsidR="00342541" w:rsidRPr="00AC69D0">
              <w:rPr>
                <w:bCs/>
              </w:rPr>
              <w:t>2</w:t>
            </w:r>
            <w:r w:rsidR="00D951A0">
              <w:rPr>
                <w:bCs/>
              </w:rPr>
              <w:t>3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10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DC0E5C" w14:textId="77777777" w:rsidR="00DE60AD" w:rsidRPr="00AC69D0" w:rsidRDefault="00DE60AD" w:rsidP="000B63E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4</w:t>
            </w:r>
            <w:r w:rsidRPr="00AC69D0">
              <w:rPr>
                <w:bCs/>
              </w:rPr>
              <w:t xml:space="preserve"> год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FCD6B" w14:textId="77777777" w:rsidR="00DE60AD" w:rsidRPr="00AC69D0" w:rsidRDefault="00DE60AD" w:rsidP="000B63EE">
            <w:pPr>
              <w:jc w:val="center"/>
              <w:rPr>
                <w:bCs/>
              </w:rPr>
            </w:pPr>
            <w:r w:rsidRPr="00AC69D0">
              <w:rPr>
                <w:bCs/>
              </w:rPr>
              <w:t>202</w:t>
            </w:r>
            <w:r w:rsidR="00D951A0">
              <w:rPr>
                <w:bCs/>
              </w:rPr>
              <w:t>5</w:t>
            </w:r>
            <w:r w:rsidRPr="00AC69D0">
              <w:rPr>
                <w:bCs/>
              </w:rPr>
              <w:t xml:space="preserve"> год</w:t>
            </w:r>
          </w:p>
        </w:tc>
      </w:tr>
      <w:tr w:rsidR="00D951A0" w:rsidRPr="00AC69D0" w14:paraId="1FEE83A3" w14:textId="77777777" w:rsidTr="00242CBA">
        <w:tblPrEx>
          <w:tblCellMar>
            <w:top w:w="28" w:type="dxa"/>
          </w:tblCellMar>
        </w:tblPrEx>
        <w:trPr>
          <w:cantSplit/>
          <w:trHeight w:val="624"/>
        </w:trPr>
        <w:tc>
          <w:tcPr>
            <w:tcW w:w="1623" w:type="pct"/>
            <w:shd w:val="clear" w:color="auto" w:fill="auto"/>
          </w:tcPr>
          <w:p w14:paraId="6F7DBE11" w14:textId="77777777" w:rsidR="00D951A0" w:rsidRPr="00AC69D0" w:rsidRDefault="00D951A0" w:rsidP="00FA71D3">
            <w:r>
              <w:t xml:space="preserve">Общий объем расходов, </w:t>
            </w:r>
            <w:r w:rsidRPr="00AC69D0">
              <w:t>рублей</w:t>
            </w:r>
          </w:p>
        </w:tc>
        <w:tc>
          <w:tcPr>
            <w:tcW w:w="1319" w:type="pct"/>
            <w:shd w:val="clear" w:color="auto" w:fill="auto"/>
          </w:tcPr>
          <w:p w14:paraId="45F1789A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1 179 100,00  </w:t>
            </w:r>
          </w:p>
        </w:tc>
        <w:tc>
          <w:tcPr>
            <w:tcW w:w="1075" w:type="pct"/>
            <w:shd w:val="clear" w:color="auto" w:fill="auto"/>
          </w:tcPr>
          <w:p w14:paraId="5BAC9179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1 179 100,00  </w:t>
            </w:r>
          </w:p>
        </w:tc>
        <w:tc>
          <w:tcPr>
            <w:tcW w:w="983" w:type="pct"/>
            <w:shd w:val="clear" w:color="auto" w:fill="auto"/>
          </w:tcPr>
          <w:p w14:paraId="0655AD85" w14:textId="77777777" w:rsidR="00D951A0" w:rsidRPr="00B81972" w:rsidRDefault="00D951A0" w:rsidP="007272A7">
            <w:pPr>
              <w:spacing w:line="238" w:lineRule="auto"/>
            </w:pPr>
            <w:r w:rsidRPr="00B81972">
              <w:t xml:space="preserve">1 179 100,00  </w:t>
            </w:r>
          </w:p>
        </w:tc>
      </w:tr>
    </w:tbl>
    <w:p w14:paraId="1C3CC029" w14:textId="77777777" w:rsidR="00DE60AD" w:rsidRPr="00AC69D0" w:rsidRDefault="00DE60AD" w:rsidP="00DE60AD">
      <w:pPr>
        <w:tabs>
          <w:tab w:val="left" w:pos="1134"/>
        </w:tabs>
        <w:spacing w:line="252" w:lineRule="auto"/>
        <w:ind w:firstLine="709"/>
        <w:jc w:val="both"/>
      </w:pPr>
    </w:p>
    <w:p w14:paraId="61A4A45B" w14:textId="77777777" w:rsidR="00242CBA" w:rsidRPr="00AC69D0" w:rsidRDefault="00242CBA" w:rsidP="00DE60AD">
      <w:pPr>
        <w:tabs>
          <w:tab w:val="left" w:pos="1134"/>
        </w:tabs>
        <w:spacing w:line="252" w:lineRule="auto"/>
        <w:ind w:firstLine="709"/>
        <w:jc w:val="both"/>
      </w:pPr>
      <w:r w:rsidRPr="00AC69D0">
        <w:t xml:space="preserve">Важнейшими целевыми индикаторами являются: </w:t>
      </w:r>
    </w:p>
    <w:p w14:paraId="0442317F" w14:textId="77777777" w:rsidR="00DE60AD" w:rsidRPr="00AC69D0" w:rsidRDefault="00242CBA" w:rsidP="00242CBA">
      <w:pPr>
        <w:tabs>
          <w:tab w:val="left" w:pos="1134"/>
        </w:tabs>
        <w:spacing w:line="252" w:lineRule="auto"/>
        <w:jc w:val="both"/>
      </w:pPr>
      <w:r w:rsidRPr="00AC69D0">
        <w:t>снижение ущерба от чрезвычайных ситуаций, в том числе: снижение количества гибели людей, снижение количества пострадавшего поколения, снижение экономического ущерба, повышение эффективности прогнозирования чрезвычайных ситуаций, повышение эффективности затрат на мероприятия по предупреждению чрезвычайных ситуаций.</w:t>
      </w:r>
    </w:p>
    <w:p w14:paraId="7A7180F7" w14:textId="77777777" w:rsidR="00DE60AD" w:rsidRPr="00AC69D0" w:rsidRDefault="00DE60AD" w:rsidP="00DE60AD">
      <w:pPr>
        <w:tabs>
          <w:tab w:val="left" w:pos="1134"/>
        </w:tabs>
        <w:spacing w:line="252" w:lineRule="auto"/>
        <w:ind w:firstLine="709"/>
        <w:jc w:val="both"/>
      </w:pPr>
    </w:p>
    <w:p w14:paraId="6F6D8DE5" w14:textId="77777777" w:rsidR="00DE60AD" w:rsidRPr="00AC69D0" w:rsidRDefault="00415C9A" w:rsidP="00DE60AD">
      <w:pPr>
        <w:tabs>
          <w:tab w:val="left" w:pos="1134"/>
        </w:tabs>
        <w:ind w:firstLine="709"/>
        <w:jc w:val="both"/>
      </w:pPr>
      <w:r>
        <w:t xml:space="preserve"> </w:t>
      </w:r>
    </w:p>
    <w:sectPr w:rsidR="00DE60AD" w:rsidRPr="00AC69D0" w:rsidSect="003839D0">
      <w:headerReference w:type="even" r:id="rId8"/>
      <w:head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31672" w14:textId="77777777" w:rsidR="00C43D08" w:rsidRDefault="00C43D08">
      <w:r>
        <w:separator/>
      </w:r>
    </w:p>
  </w:endnote>
  <w:endnote w:type="continuationSeparator" w:id="0">
    <w:p w14:paraId="57CF22A6" w14:textId="77777777" w:rsidR="00C43D08" w:rsidRDefault="00C43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5C00B" w14:textId="77777777" w:rsidR="00C43D08" w:rsidRDefault="00C43D08">
      <w:r>
        <w:separator/>
      </w:r>
    </w:p>
  </w:footnote>
  <w:footnote w:type="continuationSeparator" w:id="0">
    <w:p w14:paraId="6A8611FF" w14:textId="77777777" w:rsidR="00C43D08" w:rsidRDefault="00C43D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A08CE" w14:textId="77777777" w:rsidR="005F1FFB" w:rsidRDefault="005F1FFB" w:rsidP="006768B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F309FDA" w14:textId="77777777" w:rsidR="005F1FFB" w:rsidRDefault="005F1FFB">
    <w:pPr>
      <w:pStyle w:val="a7"/>
    </w:pPr>
  </w:p>
  <w:p w14:paraId="77713FF0" w14:textId="77777777" w:rsidR="005F1FFB" w:rsidRDefault="005F1FFB"/>
  <w:p w14:paraId="4EAEE0E8" w14:textId="77777777" w:rsidR="005F1FFB" w:rsidRDefault="005F1FF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9959F" w14:textId="77777777" w:rsidR="005F1FFB" w:rsidRPr="0094245F" w:rsidRDefault="005F1FFB">
    <w:pPr>
      <w:pStyle w:val="a7"/>
      <w:jc w:val="center"/>
      <w:rPr>
        <w:sz w:val="28"/>
        <w:szCs w:val="28"/>
      </w:rPr>
    </w:pPr>
    <w:r w:rsidRPr="0094245F">
      <w:rPr>
        <w:sz w:val="28"/>
        <w:szCs w:val="28"/>
      </w:rPr>
      <w:fldChar w:fldCharType="begin"/>
    </w:r>
    <w:r w:rsidRPr="0094245F">
      <w:rPr>
        <w:sz w:val="28"/>
        <w:szCs w:val="28"/>
      </w:rPr>
      <w:instrText>PAGE   \* MERGEFORMAT</w:instrText>
    </w:r>
    <w:r w:rsidRPr="0094245F">
      <w:rPr>
        <w:sz w:val="28"/>
        <w:szCs w:val="28"/>
      </w:rPr>
      <w:fldChar w:fldCharType="separate"/>
    </w:r>
    <w:r w:rsidR="00D951A0">
      <w:rPr>
        <w:noProof/>
        <w:sz w:val="28"/>
        <w:szCs w:val="28"/>
      </w:rPr>
      <w:t>2</w:t>
    </w:r>
    <w:r w:rsidRPr="0094245F">
      <w:rPr>
        <w:sz w:val="28"/>
        <w:szCs w:val="28"/>
      </w:rPr>
      <w:fldChar w:fldCharType="end"/>
    </w:r>
  </w:p>
  <w:p w14:paraId="261DB4FA" w14:textId="77777777" w:rsidR="005F1FFB" w:rsidRPr="0094245F" w:rsidRDefault="005F1FFB">
    <w:pPr>
      <w:pStyle w:val="a7"/>
      <w:rPr>
        <w:sz w:val="28"/>
        <w:szCs w:val="28"/>
      </w:rPr>
    </w:pPr>
  </w:p>
  <w:p w14:paraId="5CB4A7D8" w14:textId="77777777" w:rsidR="005F1FFB" w:rsidRDefault="005F1FFB"/>
  <w:p w14:paraId="1997FF2F" w14:textId="77777777" w:rsidR="005F1FFB" w:rsidRDefault="005F1FF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3"/>
    <w:multiLevelType w:val="multilevel"/>
    <w:tmpl w:val="00000003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5DA2926"/>
    <w:multiLevelType w:val="hybridMultilevel"/>
    <w:tmpl w:val="1102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B0F29"/>
    <w:multiLevelType w:val="hybridMultilevel"/>
    <w:tmpl w:val="BD4E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B3251"/>
    <w:multiLevelType w:val="hybridMultilevel"/>
    <w:tmpl w:val="5FF47518"/>
    <w:lvl w:ilvl="0" w:tplc="7144CB8C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5" w15:restartNumberingAfterBreak="0">
    <w:nsid w:val="15453404"/>
    <w:multiLevelType w:val="hybridMultilevel"/>
    <w:tmpl w:val="54B2C58E"/>
    <w:lvl w:ilvl="0" w:tplc="81ECB57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D7AA5610">
      <w:numFmt w:val="none"/>
      <w:lvlText w:val=""/>
      <w:lvlJc w:val="left"/>
      <w:pPr>
        <w:tabs>
          <w:tab w:val="num" w:pos="360"/>
        </w:tabs>
      </w:pPr>
    </w:lvl>
    <w:lvl w:ilvl="2" w:tplc="0344C2B8">
      <w:numFmt w:val="none"/>
      <w:lvlText w:val=""/>
      <w:lvlJc w:val="left"/>
      <w:pPr>
        <w:tabs>
          <w:tab w:val="num" w:pos="360"/>
        </w:tabs>
      </w:pPr>
    </w:lvl>
    <w:lvl w:ilvl="3" w:tplc="85A22C8A">
      <w:numFmt w:val="none"/>
      <w:lvlText w:val=""/>
      <w:lvlJc w:val="left"/>
      <w:pPr>
        <w:tabs>
          <w:tab w:val="num" w:pos="360"/>
        </w:tabs>
      </w:pPr>
    </w:lvl>
    <w:lvl w:ilvl="4" w:tplc="14B25186">
      <w:numFmt w:val="none"/>
      <w:lvlText w:val=""/>
      <w:lvlJc w:val="left"/>
      <w:pPr>
        <w:tabs>
          <w:tab w:val="num" w:pos="360"/>
        </w:tabs>
      </w:pPr>
    </w:lvl>
    <w:lvl w:ilvl="5" w:tplc="0200F588">
      <w:numFmt w:val="none"/>
      <w:lvlText w:val=""/>
      <w:lvlJc w:val="left"/>
      <w:pPr>
        <w:tabs>
          <w:tab w:val="num" w:pos="360"/>
        </w:tabs>
      </w:pPr>
    </w:lvl>
    <w:lvl w:ilvl="6" w:tplc="17DEF6D0">
      <w:numFmt w:val="none"/>
      <w:lvlText w:val=""/>
      <w:lvlJc w:val="left"/>
      <w:pPr>
        <w:tabs>
          <w:tab w:val="num" w:pos="360"/>
        </w:tabs>
      </w:pPr>
    </w:lvl>
    <w:lvl w:ilvl="7" w:tplc="3B70C742">
      <w:numFmt w:val="none"/>
      <w:lvlText w:val=""/>
      <w:lvlJc w:val="left"/>
      <w:pPr>
        <w:tabs>
          <w:tab w:val="num" w:pos="360"/>
        </w:tabs>
      </w:pPr>
    </w:lvl>
    <w:lvl w:ilvl="8" w:tplc="B43276F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AC77F81"/>
    <w:multiLevelType w:val="hybridMultilevel"/>
    <w:tmpl w:val="8124AA8E"/>
    <w:lvl w:ilvl="0" w:tplc="3B1AD71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61F17"/>
    <w:multiLevelType w:val="multilevel"/>
    <w:tmpl w:val="7F348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CD80F38"/>
    <w:multiLevelType w:val="hybridMultilevel"/>
    <w:tmpl w:val="8D963BDE"/>
    <w:lvl w:ilvl="0" w:tplc="F864BEE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9" w15:restartNumberingAfterBreak="0">
    <w:nsid w:val="71330A52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10" w15:restartNumberingAfterBreak="0">
    <w:nsid w:val="7BC05051"/>
    <w:multiLevelType w:val="hybridMultilevel"/>
    <w:tmpl w:val="D6AC2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CF6A3E"/>
    <w:multiLevelType w:val="hybridMultilevel"/>
    <w:tmpl w:val="B31E0A0A"/>
    <w:lvl w:ilvl="0" w:tplc="34644E42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0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11"/>
  </w:num>
  <w:num w:numId="10">
    <w:abstractNumId w:val="3"/>
  </w:num>
  <w:num w:numId="11">
    <w:abstractNumId w:val="2"/>
  </w:num>
  <w:num w:numId="12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16"/>
    <w:rsid w:val="000001D4"/>
    <w:rsid w:val="00000426"/>
    <w:rsid w:val="00001DE6"/>
    <w:rsid w:val="0000219B"/>
    <w:rsid w:val="00004EA9"/>
    <w:rsid w:val="000050F2"/>
    <w:rsid w:val="00005632"/>
    <w:rsid w:val="000061DB"/>
    <w:rsid w:val="00007283"/>
    <w:rsid w:val="000077EE"/>
    <w:rsid w:val="00010221"/>
    <w:rsid w:val="0001073E"/>
    <w:rsid w:val="00010C88"/>
    <w:rsid w:val="000110A8"/>
    <w:rsid w:val="000111F0"/>
    <w:rsid w:val="00011324"/>
    <w:rsid w:val="00011505"/>
    <w:rsid w:val="00013E39"/>
    <w:rsid w:val="00014D68"/>
    <w:rsid w:val="00014E19"/>
    <w:rsid w:val="0001630C"/>
    <w:rsid w:val="0001731B"/>
    <w:rsid w:val="00017BC9"/>
    <w:rsid w:val="00017FC7"/>
    <w:rsid w:val="000200A0"/>
    <w:rsid w:val="000203EA"/>
    <w:rsid w:val="00020DCA"/>
    <w:rsid w:val="00021751"/>
    <w:rsid w:val="00022049"/>
    <w:rsid w:val="00022BC7"/>
    <w:rsid w:val="00022E54"/>
    <w:rsid w:val="00023030"/>
    <w:rsid w:val="0002367B"/>
    <w:rsid w:val="00024679"/>
    <w:rsid w:val="0002472B"/>
    <w:rsid w:val="00025285"/>
    <w:rsid w:val="000253A1"/>
    <w:rsid w:val="000256E9"/>
    <w:rsid w:val="00025AD5"/>
    <w:rsid w:val="00027432"/>
    <w:rsid w:val="000279FB"/>
    <w:rsid w:val="0003087D"/>
    <w:rsid w:val="000308FF"/>
    <w:rsid w:val="0003112A"/>
    <w:rsid w:val="0003118B"/>
    <w:rsid w:val="00031EEF"/>
    <w:rsid w:val="00031FED"/>
    <w:rsid w:val="00032051"/>
    <w:rsid w:val="00032D2D"/>
    <w:rsid w:val="00033F5B"/>
    <w:rsid w:val="0003437F"/>
    <w:rsid w:val="0003543B"/>
    <w:rsid w:val="0003557E"/>
    <w:rsid w:val="00035CC8"/>
    <w:rsid w:val="000363D5"/>
    <w:rsid w:val="00036714"/>
    <w:rsid w:val="00037120"/>
    <w:rsid w:val="0003712B"/>
    <w:rsid w:val="000371FF"/>
    <w:rsid w:val="00037546"/>
    <w:rsid w:val="00037617"/>
    <w:rsid w:val="000378F4"/>
    <w:rsid w:val="00040E7D"/>
    <w:rsid w:val="000420CB"/>
    <w:rsid w:val="000440FE"/>
    <w:rsid w:val="00044E79"/>
    <w:rsid w:val="00045125"/>
    <w:rsid w:val="00045341"/>
    <w:rsid w:val="00045B99"/>
    <w:rsid w:val="00045EE6"/>
    <w:rsid w:val="00046048"/>
    <w:rsid w:val="00046402"/>
    <w:rsid w:val="000466A1"/>
    <w:rsid w:val="00046C43"/>
    <w:rsid w:val="000475F3"/>
    <w:rsid w:val="0004784A"/>
    <w:rsid w:val="00047A84"/>
    <w:rsid w:val="00047CE7"/>
    <w:rsid w:val="0005011C"/>
    <w:rsid w:val="000508CF"/>
    <w:rsid w:val="000529A8"/>
    <w:rsid w:val="00052F40"/>
    <w:rsid w:val="00053140"/>
    <w:rsid w:val="0005315A"/>
    <w:rsid w:val="00053AE2"/>
    <w:rsid w:val="0005406B"/>
    <w:rsid w:val="00054873"/>
    <w:rsid w:val="0005534A"/>
    <w:rsid w:val="00055453"/>
    <w:rsid w:val="00055FC4"/>
    <w:rsid w:val="00056D70"/>
    <w:rsid w:val="00057841"/>
    <w:rsid w:val="000578A8"/>
    <w:rsid w:val="00057AD4"/>
    <w:rsid w:val="00060D66"/>
    <w:rsid w:val="00060FCD"/>
    <w:rsid w:val="000619C8"/>
    <w:rsid w:val="00061B41"/>
    <w:rsid w:val="00062AF3"/>
    <w:rsid w:val="00062D73"/>
    <w:rsid w:val="00063DD9"/>
    <w:rsid w:val="00064436"/>
    <w:rsid w:val="00064E5A"/>
    <w:rsid w:val="00065C13"/>
    <w:rsid w:val="000677CA"/>
    <w:rsid w:val="000703FD"/>
    <w:rsid w:val="00070B62"/>
    <w:rsid w:val="00071A00"/>
    <w:rsid w:val="0007218B"/>
    <w:rsid w:val="00072657"/>
    <w:rsid w:val="0007303B"/>
    <w:rsid w:val="0007319E"/>
    <w:rsid w:val="00073C8D"/>
    <w:rsid w:val="00073ECF"/>
    <w:rsid w:val="00073F88"/>
    <w:rsid w:val="00074837"/>
    <w:rsid w:val="00074B21"/>
    <w:rsid w:val="000758F5"/>
    <w:rsid w:val="0007618B"/>
    <w:rsid w:val="00077BDD"/>
    <w:rsid w:val="0008073E"/>
    <w:rsid w:val="00080DF8"/>
    <w:rsid w:val="00081255"/>
    <w:rsid w:val="00081B9A"/>
    <w:rsid w:val="00082F9F"/>
    <w:rsid w:val="00083D00"/>
    <w:rsid w:val="00083D67"/>
    <w:rsid w:val="000847FC"/>
    <w:rsid w:val="00084801"/>
    <w:rsid w:val="00085B7D"/>
    <w:rsid w:val="00085F2F"/>
    <w:rsid w:val="00086011"/>
    <w:rsid w:val="0008707A"/>
    <w:rsid w:val="000875EF"/>
    <w:rsid w:val="000935FD"/>
    <w:rsid w:val="000940E3"/>
    <w:rsid w:val="00094F05"/>
    <w:rsid w:val="00095401"/>
    <w:rsid w:val="000955AD"/>
    <w:rsid w:val="0009664E"/>
    <w:rsid w:val="00097457"/>
    <w:rsid w:val="00097F13"/>
    <w:rsid w:val="000A0586"/>
    <w:rsid w:val="000A1181"/>
    <w:rsid w:val="000A1B9E"/>
    <w:rsid w:val="000A206E"/>
    <w:rsid w:val="000A2292"/>
    <w:rsid w:val="000A35C1"/>
    <w:rsid w:val="000A380B"/>
    <w:rsid w:val="000A38E8"/>
    <w:rsid w:val="000A3E00"/>
    <w:rsid w:val="000A4AD6"/>
    <w:rsid w:val="000A5079"/>
    <w:rsid w:val="000A65CC"/>
    <w:rsid w:val="000A6A51"/>
    <w:rsid w:val="000A734E"/>
    <w:rsid w:val="000A73F1"/>
    <w:rsid w:val="000B01F6"/>
    <w:rsid w:val="000B1BAC"/>
    <w:rsid w:val="000B1C9F"/>
    <w:rsid w:val="000B2727"/>
    <w:rsid w:val="000B295B"/>
    <w:rsid w:val="000B4F5A"/>
    <w:rsid w:val="000B50DF"/>
    <w:rsid w:val="000B55FE"/>
    <w:rsid w:val="000B564B"/>
    <w:rsid w:val="000B63EE"/>
    <w:rsid w:val="000B6C8B"/>
    <w:rsid w:val="000B7AEC"/>
    <w:rsid w:val="000C0208"/>
    <w:rsid w:val="000C0264"/>
    <w:rsid w:val="000C045A"/>
    <w:rsid w:val="000C08B4"/>
    <w:rsid w:val="000C08CA"/>
    <w:rsid w:val="000C0BC8"/>
    <w:rsid w:val="000C1837"/>
    <w:rsid w:val="000C1A65"/>
    <w:rsid w:val="000C1DAB"/>
    <w:rsid w:val="000C25DD"/>
    <w:rsid w:val="000C260E"/>
    <w:rsid w:val="000C26E1"/>
    <w:rsid w:val="000C3463"/>
    <w:rsid w:val="000C35ED"/>
    <w:rsid w:val="000C3A44"/>
    <w:rsid w:val="000C4622"/>
    <w:rsid w:val="000C5DDE"/>
    <w:rsid w:val="000C5EA4"/>
    <w:rsid w:val="000C6339"/>
    <w:rsid w:val="000C75CE"/>
    <w:rsid w:val="000D08A6"/>
    <w:rsid w:val="000D1452"/>
    <w:rsid w:val="000D1539"/>
    <w:rsid w:val="000D2079"/>
    <w:rsid w:val="000D221E"/>
    <w:rsid w:val="000D2250"/>
    <w:rsid w:val="000D2C28"/>
    <w:rsid w:val="000D305F"/>
    <w:rsid w:val="000D370C"/>
    <w:rsid w:val="000D3AC5"/>
    <w:rsid w:val="000D3CE9"/>
    <w:rsid w:val="000D4217"/>
    <w:rsid w:val="000D4769"/>
    <w:rsid w:val="000D631C"/>
    <w:rsid w:val="000D636A"/>
    <w:rsid w:val="000D6890"/>
    <w:rsid w:val="000D7084"/>
    <w:rsid w:val="000D747C"/>
    <w:rsid w:val="000D79E1"/>
    <w:rsid w:val="000E0331"/>
    <w:rsid w:val="000E0F41"/>
    <w:rsid w:val="000E1C83"/>
    <w:rsid w:val="000E2104"/>
    <w:rsid w:val="000E29EF"/>
    <w:rsid w:val="000E363F"/>
    <w:rsid w:val="000E40DA"/>
    <w:rsid w:val="000E42DC"/>
    <w:rsid w:val="000E4704"/>
    <w:rsid w:val="000E4EC6"/>
    <w:rsid w:val="000E594B"/>
    <w:rsid w:val="000E5B8F"/>
    <w:rsid w:val="000E5EDC"/>
    <w:rsid w:val="000E63F7"/>
    <w:rsid w:val="000E6900"/>
    <w:rsid w:val="000E7A3E"/>
    <w:rsid w:val="000E7F08"/>
    <w:rsid w:val="000F0AFE"/>
    <w:rsid w:val="000F0B9E"/>
    <w:rsid w:val="000F0C47"/>
    <w:rsid w:val="000F1019"/>
    <w:rsid w:val="000F19B5"/>
    <w:rsid w:val="000F3165"/>
    <w:rsid w:val="000F3484"/>
    <w:rsid w:val="000F3951"/>
    <w:rsid w:val="000F4598"/>
    <w:rsid w:val="000F4991"/>
    <w:rsid w:val="000F667A"/>
    <w:rsid w:val="000F6D12"/>
    <w:rsid w:val="0010185A"/>
    <w:rsid w:val="00102BA1"/>
    <w:rsid w:val="00102F56"/>
    <w:rsid w:val="00102FBD"/>
    <w:rsid w:val="00103644"/>
    <w:rsid w:val="00103A90"/>
    <w:rsid w:val="001040C2"/>
    <w:rsid w:val="00104328"/>
    <w:rsid w:val="0010433F"/>
    <w:rsid w:val="00104833"/>
    <w:rsid w:val="001054FB"/>
    <w:rsid w:val="00105779"/>
    <w:rsid w:val="001060F9"/>
    <w:rsid w:val="00107FE7"/>
    <w:rsid w:val="001102E8"/>
    <w:rsid w:val="00110535"/>
    <w:rsid w:val="00110A1D"/>
    <w:rsid w:val="00110D1D"/>
    <w:rsid w:val="00110D96"/>
    <w:rsid w:val="0011171E"/>
    <w:rsid w:val="00112E38"/>
    <w:rsid w:val="001135DF"/>
    <w:rsid w:val="00114082"/>
    <w:rsid w:val="001146F1"/>
    <w:rsid w:val="00114998"/>
    <w:rsid w:val="001151F3"/>
    <w:rsid w:val="00115307"/>
    <w:rsid w:val="00115A42"/>
    <w:rsid w:val="0011722A"/>
    <w:rsid w:val="001202E9"/>
    <w:rsid w:val="001207B6"/>
    <w:rsid w:val="00121CF1"/>
    <w:rsid w:val="001228EB"/>
    <w:rsid w:val="0012298E"/>
    <w:rsid w:val="00123592"/>
    <w:rsid w:val="00124A60"/>
    <w:rsid w:val="00124E73"/>
    <w:rsid w:val="001254BA"/>
    <w:rsid w:val="00125A87"/>
    <w:rsid w:val="0012604F"/>
    <w:rsid w:val="001261C8"/>
    <w:rsid w:val="00126839"/>
    <w:rsid w:val="00127305"/>
    <w:rsid w:val="001274F9"/>
    <w:rsid w:val="001279E0"/>
    <w:rsid w:val="00131109"/>
    <w:rsid w:val="00131595"/>
    <w:rsid w:val="0013210D"/>
    <w:rsid w:val="00132C92"/>
    <w:rsid w:val="00133329"/>
    <w:rsid w:val="00133396"/>
    <w:rsid w:val="00133452"/>
    <w:rsid w:val="0013392E"/>
    <w:rsid w:val="00133FFE"/>
    <w:rsid w:val="00134274"/>
    <w:rsid w:val="00134F27"/>
    <w:rsid w:val="00136DBB"/>
    <w:rsid w:val="00137B16"/>
    <w:rsid w:val="00140610"/>
    <w:rsid w:val="00140D23"/>
    <w:rsid w:val="0014130B"/>
    <w:rsid w:val="00141764"/>
    <w:rsid w:val="00141E85"/>
    <w:rsid w:val="001428F2"/>
    <w:rsid w:val="00142AEE"/>
    <w:rsid w:val="0014340A"/>
    <w:rsid w:val="001450CB"/>
    <w:rsid w:val="00145C2B"/>
    <w:rsid w:val="001463A2"/>
    <w:rsid w:val="001468C9"/>
    <w:rsid w:val="0014733D"/>
    <w:rsid w:val="0014771F"/>
    <w:rsid w:val="00150FDD"/>
    <w:rsid w:val="00151FB5"/>
    <w:rsid w:val="00152D1F"/>
    <w:rsid w:val="00153079"/>
    <w:rsid w:val="00153562"/>
    <w:rsid w:val="00154325"/>
    <w:rsid w:val="00155650"/>
    <w:rsid w:val="00156E96"/>
    <w:rsid w:val="00157105"/>
    <w:rsid w:val="0015711E"/>
    <w:rsid w:val="00157315"/>
    <w:rsid w:val="001603BA"/>
    <w:rsid w:val="00160B34"/>
    <w:rsid w:val="00161D53"/>
    <w:rsid w:val="00161E27"/>
    <w:rsid w:val="00163B56"/>
    <w:rsid w:val="00163D39"/>
    <w:rsid w:val="0016536C"/>
    <w:rsid w:val="00165408"/>
    <w:rsid w:val="001656EA"/>
    <w:rsid w:val="00165D0F"/>
    <w:rsid w:val="00165DAB"/>
    <w:rsid w:val="00166396"/>
    <w:rsid w:val="00166891"/>
    <w:rsid w:val="00166DA0"/>
    <w:rsid w:val="00167120"/>
    <w:rsid w:val="001672D4"/>
    <w:rsid w:val="00167655"/>
    <w:rsid w:val="001703A3"/>
    <w:rsid w:val="00170716"/>
    <w:rsid w:val="00172455"/>
    <w:rsid w:val="001729B5"/>
    <w:rsid w:val="0017300B"/>
    <w:rsid w:val="00173493"/>
    <w:rsid w:val="001734A3"/>
    <w:rsid w:val="00174521"/>
    <w:rsid w:val="00174C47"/>
    <w:rsid w:val="00175C9B"/>
    <w:rsid w:val="00175CF7"/>
    <w:rsid w:val="00176AB3"/>
    <w:rsid w:val="00176EE3"/>
    <w:rsid w:val="001779F3"/>
    <w:rsid w:val="00177F32"/>
    <w:rsid w:val="001807B4"/>
    <w:rsid w:val="00180EBC"/>
    <w:rsid w:val="001811BC"/>
    <w:rsid w:val="00181437"/>
    <w:rsid w:val="001819D2"/>
    <w:rsid w:val="00183550"/>
    <w:rsid w:val="0018372B"/>
    <w:rsid w:val="00184E0C"/>
    <w:rsid w:val="00185749"/>
    <w:rsid w:val="001864F0"/>
    <w:rsid w:val="00186A4D"/>
    <w:rsid w:val="00187629"/>
    <w:rsid w:val="00190DF3"/>
    <w:rsid w:val="00191774"/>
    <w:rsid w:val="001917F3"/>
    <w:rsid w:val="00191B17"/>
    <w:rsid w:val="001928EA"/>
    <w:rsid w:val="00193703"/>
    <w:rsid w:val="00193B46"/>
    <w:rsid w:val="00194657"/>
    <w:rsid w:val="00195335"/>
    <w:rsid w:val="001A00F3"/>
    <w:rsid w:val="001A1F30"/>
    <w:rsid w:val="001A3C3F"/>
    <w:rsid w:val="001A3E36"/>
    <w:rsid w:val="001A4763"/>
    <w:rsid w:val="001A5598"/>
    <w:rsid w:val="001A6742"/>
    <w:rsid w:val="001A6A6F"/>
    <w:rsid w:val="001A70C6"/>
    <w:rsid w:val="001A7583"/>
    <w:rsid w:val="001B0427"/>
    <w:rsid w:val="001B16F8"/>
    <w:rsid w:val="001B1A3E"/>
    <w:rsid w:val="001B1E3F"/>
    <w:rsid w:val="001B268E"/>
    <w:rsid w:val="001B2774"/>
    <w:rsid w:val="001B3058"/>
    <w:rsid w:val="001B30F7"/>
    <w:rsid w:val="001B4C28"/>
    <w:rsid w:val="001B5CC4"/>
    <w:rsid w:val="001B63E6"/>
    <w:rsid w:val="001B6D67"/>
    <w:rsid w:val="001C084A"/>
    <w:rsid w:val="001C1F13"/>
    <w:rsid w:val="001C1FB4"/>
    <w:rsid w:val="001C2198"/>
    <w:rsid w:val="001C26FB"/>
    <w:rsid w:val="001C3C01"/>
    <w:rsid w:val="001C3FD1"/>
    <w:rsid w:val="001C44BD"/>
    <w:rsid w:val="001C56D3"/>
    <w:rsid w:val="001C5939"/>
    <w:rsid w:val="001C5BD8"/>
    <w:rsid w:val="001C5E10"/>
    <w:rsid w:val="001C6545"/>
    <w:rsid w:val="001C6C7D"/>
    <w:rsid w:val="001C7127"/>
    <w:rsid w:val="001C72D7"/>
    <w:rsid w:val="001C74F1"/>
    <w:rsid w:val="001C7504"/>
    <w:rsid w:val="001C7F30"/>
    <w:rsid w:val="001D0779"/>
    <w:rsid w:val="001D0D79"/>
    <w:rsid w:val="001D1439"/>
    <w:rsid w:val="001D18D5"/>
    <w:rsid w:val="001D2A80"/>
    <w:rsid w:val="001D2E7A"/>
    <w:rsid w:val="001D2EC9"/>
    <w:rsid w:val="001D2F93"/>
    <w:rsid w:val="001D33AB"/>
    <w:rsid w:val="001D40B8"/>
    <w:rsid w:val="001D592A"/>
    <w:rsid w:val="001D5B3F"/>
    <w:rsid w:val="001D6F1D"/>
    <w:rsid w:val="001D73A8"/>
    <w:rsid w:val="001D782B"/>
    <w:rsid w:val="001D793C"/>
    <w:rsid w:val="001D7A25"/>
    <w:rsid w:val="001E0A1C"/>
    <w:rsid w:val="001E1989"/>
    <w:rsid w:val="001E22A6"/>
    <w:rsid w:val="001E235F"/>
    <w:rsid w:val="001E45A1"/>
    <w:rsid w:val="001E7086"/>
    <w:rsid w:val="001E734A"/>
    <w:rsid w:val="001E79AE"/>
    <w:rsid w:val="001E7D09"/>
    <w:rsid w:val="001F0603"/>
    <w:rsid w:val="001F0875"/>
    <w:rsid w:val="001F0C6E"/>
    <w:rsid w:val="001F11C4"/>
    <w:rsid w:val="001F13FB"/>
    <w:rsid w:val="001F179C"/>
    <w:rsid w:val="001F2C9C"/>
    <w:rsid w:val="001F3117"/>
    <w:rsid w:val="001F35AD"/>
    <w:rsid w:val="001F3ECD"/>
    <w:rsid w:val="001F4D7B"/>
    <w:rsid w:val="001F5367"/>
    <w:rsid w:val="001F5C78"/>
    <w:rsid w:val="001F5DE8"/>
    <w:rsid w:val="001F618B"/>
    <w:rsid w:val="001F649A"/>
    <w:rsid w:val="001F69D9"/>
    <w:rsid w:val="001F702E"/>
    <w:rsid w:val="00200C72"/>
    <w:rsid w:val="00200FA9"/>
    <w:rsid w:val="00202764"/>
    <w:rsid w:val="00202FE3"/>
    <w:rsid w:val="00203D24"/>
    <w:rsid w:val="00204976"/>
    <w:rsid w:val="00207219"/>
    <w:rsid w:val="002074B8"/>
    <w:rsid w:val="002078EE"/>
    <w:rsid w:val="00210FEB"/>
    <w:rsid w:val="00211C8B"/>
    <w:rsid w:val="00212DA0"/>
    <w:rsid w:val="002132F6"/>
    <w:rsid w:val="002135F1"/>
    <w:rsid w:val="002149B0"/>
    <w:rsid w:val="00216E05"/>
    <w:rsid w:val="002209A2"/>
    <w:rsid w:val="0022165B"/>
    <w:rsid w:val="00222BD3"/>
    <w:rsid w:val="002248B0"/>
    <w:rsid w:val="00224EF7"/>
    <w:rsid w:val="00225991"/>
    <w:rsid w:val="0022660F"/>
    <w:rsid w:val="00226EF5"/>
    <w:rsid w:val="00227D59"/>
    <w:rsid w:val="00231032"/>
    <w:rsid w:val="002311DC"/>
    <w:rsid w:val="00231490"/>
    <w:rsid w:val="00231869"/>
    <w:rsid w:val="00231BC2"/>
    <w:rsid w:val="0023266B"/>
    <w:rsid w:val="00232FC1"/>
    <w:rsid w:val="00233855"/>
    <w:rsid w:val="00233FB8"/>
    <w:rsid w:val="002340A3"/>
    <w:rsid w:val="00234322"/>
    <w:rsid w:val="00234DF4"/>
    <w:rsid w:val="00235D39"/>
    <w:rsid w:val="002366C4"/>
    <w:rsid w:val="00237158"/>
    <w:rsid w:val="002405A8"/>
    <w:rsid w:val="0024129D"/>
    <w:rsid w:val="00242490"/>
    <w:rsid w:val="00242CBA"/>
    <w:rsid w:val="002447C3"/>
    <w:rsid w:val="00244B60"/>
    <w:rsid w:val="00244FE0"/>
    <w:rsid w:val="002453CE"/>
    <w:rsid w:val="00245D39"/>
    <w:rsid w:val="00246107"/>
    <w:rsid w:val="00247293"/>
    <w:rsid w:val="0024756A"/>
    <w:rsid w:val="00247DD2"/>
    <w:rsid w:val="002506C3"/>
    <w:rsid w:val="00250FA1"/>
    <w:rsid w:val="0025149C"/>
    <w:rsid w:val="002530FD"/>
    <w:rsid w:val="00254373"/>
    <w:rsid w:val="00254D7F"/>
    <w:rsid w:val="00255DB1"/>
    <w:rsid w:val="0025660C"/>
    <w:rsid w:val="0025680D"/>
    <w:rsid w:val="002570D2"/>
    <w:rsid w:val="00257A9A"/>
    <w:rsid w:val="002603C0"/>
    <w:rsid w:val="0026056C"/>
    <w:rsid w:val="002606BF"/>
    <w:rsid w:val="00261881"/>
    <w:rsid w:val="002625B3"/>
    <w:rsid w:val="002627BF"/>
    <w:rsid w:val="00262D7F"/>
    <w:rsid w:val="00263A6E"/>
    <w:rsid w:val="0026407D"/>
    <w:rsid w:val="00264186"/>
    <w:rsid w:val="00264CB4"/>
    <w:rsid w:val="00264F22"/>
    <w:rsid w:val="002657B8"/>
    <w:rsid w:val="00266006"/>
    <w:rsid w:val="0026645A"/>
    <w:rsid w:val="00267241"/>
    <w:rsid w:val="00267C38"/>
    <w:rsid w:val="00273608"/>
    <w:rsid w:val="002738A8"/>
    <w:rsid w:val="00274664"/>
    <w:rsid w:val="002746BE"/>
    <w:rsid w:val="002747CD"/>
    <w:rsid w:val="00274A1C"/>
    <w:rsid w:val="00275375"/>
    <w:rsid w:val="00275C3E"/>
    <w:rsid w:val="002765DD"/>
    <w:rsid w:val="00276BF0"/>
    <w:rsid w:val="0027797A"/>
    <w:rsid w:val="002813C4"/>
    <w:rsid w:val="0028150A"/>
    <w:rsid w:val="0028226A"/>
    <w:rsid w:val="002856F1"/>
    <w:rsid w:val="002861CE"/>
    <w:rsid w:val="0028669F"/>
    <w:rsid w:val="002872DA"/>
    <w:rsid w:val="00290746"/>
    <w:rsid w:val="00290A26"/>
    <w:rsid w:val="00290CB6"/>
    <w:rsid w:val="00290D05"/>
    <w:rsid w:val="0029147D"/>
    <w:rsid w:val="00291859"/>
    <w:rsid w:val="00291DC1"/>
    <w:rsid w:val="00292295"/>
    <w:rsid w:val="00292C47"/>
    <w:rsid w:val="00292C55"/>
    <w:rsid w:val="0029328C"/>
    <w:rsid w:val="00293733"/>
    <w:rsid w:val="002937E2"/>
    <w:rsid w:val="00294D73"/>
    <w:rsid w:val="00295999"/>
    <w:rsid w:val="002970C4"/>
    <w:rsid w:val="00297667"/>
    <w:rsid w:val="002A049A"/>
    <w:rsid w:val="002A08C6"/>
    <w:rsid w:val="002A0F0F"/>
    <w:rsid w:val="002A22BE"/>
    <w:rsid w:val="002A28E4"/>
    <w:rsid w:val="002A2A4A"/>
    <w:rsid w:val="002A3D95"/>
    <w:rsid w:val="002A4226"/>
    <w:rsid w:val="002A437D"/>
    <w:rsid w:val="002A5C80"/>
    <w:rsid w:val="002A607B"/>
    <w:rsid w:val="002A652A"/>
    <w:rsid w:val="002A6900"/>
    <w:rsid w:val="002A7348"/>
    <w:rsid w:val="002A7387"/>
    <w:rsid w:val="002A7B7D"/>
    <w:rsid w:val="002A7ED8"/>
    <w:rsid w:val="002A7F90"/>
    <w:rsid w:val="002B03E5"/>
    <w:rsid w:val="002B1107"/>
    <w:rsid w:val="002B1D9B"/>
    <w:rsid w:val="002B1ED4"/>
    <w:rsid w:val="002B2579"/>
    <w:rsid w:val="002B27B0"/>
    <w:rsid w:val="002B342D"/>
    <w:rsid w:val="002B37B9"/>
    <w:rsid w:val="002B37BB"/>
    <w:rsid w:val="002B3F3C"/>
    <w:rsid w:val="002B4061"/>
    <w:rsid w:val="002B426F"/>
    <w:rsid w:val="002B43D1"/>
    <w:rsid w:val="002B47B3"/>
    <w:rsid w:val="002B4BFD"/>
    <w:rsid w:val="002B4C2C"/>
    <w:rsid w:val="002B4C60"/>
    <w:rsid w:val="002B4F03"/>
    <w:rsid w:val="002B653F"/>
    <w:rsid w:val="002B703F"/>
    <w:rsid w:val="002B77B0"/>
    <w:rsid w:val="002B7B8D"/>
    <w:rsid w:val="002B7EAF"/>
    <w:rsid w:val="002C103D"/>
    <w:rsid w:val="002C17F6"/>
    <w:rsid w:val="002C1995"/>
    <w:rsid w:val="002C3B50"/>
    <w:rsid w:val="002C4B88"/>
    <w:rsid w:val="002C5048"/>
    <w:rsid w:val="002C578D"/>
    <w:rsid w:val="002C5E01"/>
    <w:rsid w:val="002C68B8"/>
    <w:rsid w:val="002D0339"/>
    <w:rsid w:val="002D03E4"/>
    <w:rsid w:val="002D0884"/>
    <w:rsid w:val="002D2FBB"/>
    <w:rsid w:val="002D3715"/>
    <w:rsid w:val="002D3AEC"/>
    <w:rsid w:val="002D56C2"/>
    <w:rsid w:val="002D5E23"/>
    <w:rsid w:val="002D639C"/>
    <w:rsid w:val="002D6505"/>
    <w:rsid w:val="002D672F"/>
    <w:rsid w:val="002D69B5"/>
    <w:rsid w:val="002D7689"/>
    <w:rsid w:val="002D78DE"/>
    <w:rsid w:val="002D7BB5"/>
    <w:rsid w:val="002D7E54"/>
    <w:rsid w:val="002D7EC7"/>
    <w:rsid w:val="002E041D"/>
    <w:rsid w:val="002E1773"/>
    <w:rsid w:val="002E1877"/>
    <w:rsid w:val="002E25C3"/>
    <w:rsid w:val="002E2A27"/>
    <w:rsid w:val="002E2AF8"/>
    <w:rsid w:val="002E2C98"/>
    <w:rsid w:val="002E313F"/>
    <w:rsid w:val="002E3AE6"/>
    <w:rsid w:val="002E49DD"/>
    <w:rsid w:val="002E54F8"/>
    <w:rsid w:val="002E618A"/>
    <w:rsid w:val="002E6C03"/>
    <w:rsid w:val="002E6F1F"/>
    <w:rsid w:val="002E7445"/>
    <w:rsid w:val="002F177B"/>
    <w:rsid w:val="002F1856"/>
    <w:rsid w:val="002F1976"/>
    <w:rsid w:val="002F23AA"/>
    <w:rsid w:val="002F33AB"/>
    <w:rsid w:val="002F38FE"/>
    <w:rsid w:val="002F56F5"/>
    <w:rsid w:val="002F59F3"/>
    <w:rsid w:val="002F5A8A"/>
    <w:rsid w:val="002F613B"/>
    <w:rsid w:val="002F6211"/>
    <w:rsid w:val="002F664D"/>
    <w:rsid w:val="002F6D47"/>
    <w:rsid w:val="002F7C35"/>
    <w:rsid w:val="002F7EF5"/>
    <w:rsid w:val="003000CD"/>
    <w:rsid w:val="00300FA8"/>
    <w:rsid w:val="00301687"/>
    <w:rsid w:val="00302C79"/>
    <w:rsid w:val="00302D56"/>
    <w:rsid w:val="003030D4"/>
    <w:rsid w:val="003043ED"/>
    <w:rsid w:val="0030496B"/>
    <w:rsid w:val="00304FDC"/>
    <w:rsid w:val="00305494"/>
    <w:rsid w:val="00305B68"/>
    <w:rsid w:val="00306018"/>
    <w:rsid w:val="00306B57"/>
    <w:rsid w:val="00307376"/>
    <w:rsid w:val="00310DD2"/>
    <w:rsid w:val="00311197"/>
    <w:rsid w:val="00311424"/>
    <w:rsid w:val="00312183"/>
    <w:rsid w:val="00312247"/>
    <w:rsid w:val="003127F7"/>
    <w:rsid w:val="00312A74"/>
    <w:rsid w:val="003134F5"/>
    <w:rsid w:val="003135A2"/>
    <w:rsid w:val="00314433"/>
    <w:rsid w:val="00315429"/>
    <w:rsid w:val="00316216"/>
    <w:rsid w:val="00316FF7"/>
    <w:rsid w:val="00317254"/>
    <w:rsid w:val="00320294"/>
    <w:rsid w:val="0032098A"/>
    <w:rsid w:val="00320D4E"/>
    <w:rsid w:val="00320E28"/>
    <w:rsid w:val="0032221F"/>
    <w:rsid w:val="00322500"/>
    <w:rsid w:val="003229A6"/>
    <w:rsid w:val="00323C8F"/>
    <w:rsid w:val="00324E78"/>
    <w:rsid w:val="003255F1"/>
    <w:rsid w:val="00325A06"/>
    <w:rsid w:val="0032784F"/>
    <w:rsid w:val="0032785E"/>
    <w:rsid w:val="003301E6"/>
    <w:rsid w:val="00330312"/>
    <w:rsid w:val="00330A56"/>
    <w:rsid w:val="00331141"/>
    <w:rsid w:val="00331695"/>
    <w:rsid w:val="00332161"/>
    <w:rsid w:val="0033422C"/>
    <w:rsid w:val="00334DA4"/>
    <w:rsid w:val="003357EA"/>
    <w:rsid w:val="003364B2"/>
    <w:rsid w:val="0033661F"/>
    <w:rsid w:val="0033678C"/>
    <w:rsid w:val="00336CE3"/>
    <w:rsid w:val="00336FA9"/>
    <w:rsid w:val="00340EC2"/>
    <w:rsid w:val="003421CB"/>
    <w:rsid w:val="003422E2"/>
    <w:rsid w:val="00342541"/>
    <w:rsid w:val="003431CE"/>
    <w:rsid w:val="003439AD"/>
    <w:rsid w:val="003443F1"/>
    <w:rsid w:val="00346289"/>
    <w:rsid w:val="003465B4"/>
    <w:rsid w:val="003467E7"/>
    <w:rsid w:val="003469EE"/>
    <w:rsid w:val="00346B92"/>
    <w:rsid w:val="00346BC0"/>
    <w:rsid w:val="003475B9"/>
    <w:rsid w:val="00347752"/>
    <w:rsid w:val="0035076D"/>
    <w:rsid w:val="00352737"/>
    <w:rsid w:val="00352B81"/>
    <w:rsid w:val="00353595"/>
    <w:rsid w:val="003536F2"/>
    <w:rsid w:val="0035442E"/>
    <w:rsid w:val="0035454F"/>
    <w:rsid w:val="00355102"/>
    <w:rsid w:val="0035614B"/>
    <w:rsid w:val="00360D50"/>
    <w:rsid w:val="00360FB9"/>
    <w:rsid w:val="00361679"/>
    <w:rsid w:val="003619EC"/>
    <w:rsid w:val="00362CE0"/>
    <w:rsid w:val="00363303"/>
    <w:rsid w:val="0036341C"/>
    <w:rsid w:val="00363D39"/>
    <w:rsid w:val="00364611"/>
    <w:rsid w:val="00364A8F"/>
    <w:rsid w:val="003651F9"/>
    <w:rsid w:val="00365231"/>
    <w:rsid w:val="00366317"/>
    <w:rsid w:val="00366F59"/>
    <w:rsid w:val="00367E67"/>
    <w:rsid w:val="003702FF"/>
    <w:rsid w:val="00371469"/>
    <w:rsid w:val="00371E28"/>
    <w:rsid w:val="00372112"/>
    <w:rsid w:val="00372654"/>
    <w:rsid w:val="00372CC2"/>
    <w:rsid w:val="003731A6"/>
    <w:rsid w:val="003740B6"/>
    <w:rsid w:val="0037487E"/>
    <w:rsid w:val="003748C1"/>
    <w:rsid w:val="00374979"/>
    <w:rsid w:val="00374D1F"/>
    <w:rsid w:val="00374EF1"/>
    <w:rsid w:val="0037505C"/>
    <w:rsid w:val="003751B3"/>
    <w:rsid w:val="003752DB"/>
    <w:rsid w:val="00377C22"/>
    <w:rsid w:val="0038111E"/>
    <w:rsid w:val="003819EE"/>
    <w:rsid w:val="003821D6"/>
    <w:rsid w:val="003828B4"/>
    <w:rsid w:val="003829A5"/>
    <w:rsid w:val="00383857"/>
    <w:rsid w:val="003839D0"/>
    <w:rsid w:val="00383E74"/>
    <w:rsid w:val="003842D1"/>
    <w:rsid w:val="003844E0"/>
    <w:rsid w:val="003845DD"/>
    <w:rsid w:val="00384F29"/>
    <w:rsid w:val="00385A1C"/>
    <w:rsid w:val="00385C8D"/>
    <w:rsid w:val="00385D9E"/>
    <w:rsid w:val="00385F3B"/>
    <w:rsid w:val="00386687"/>
    <w:rsid w:val="00386A49"/>
    <w:rsid w:val="00387F65"/>
    <w:rsid w:val="00390821"/>
    <w:rsid w:val="00390E92"/>
    <w:rsid w:val="0039120C"/>
    <w:rsid w:val="003928DF"/>
    <w:rsid w:val="00392AA2"/>
    <w:rsid w:val="0039335F"/>
    <w:rsid w:val="0039356C"/>
    <w:rsid w:val="00394FD2"/>
    <w:rsid w:val="00395E3D"/>
    <w:rsid w:val="00396BE4"/>
    <w:rsid w:val="003971B0"/>
    <w:rsid w:val="0039725D"/>
    <w:rsid w:val="00397603"/>
    <w:rsid w:val="00397FC8"/>
    <w:rsid w:val="003A45A1"/>
    <w:rsid w:val="003A53F1"/>
    <w:rsid w:val="003A5D63"/>
    <w:rsid w:val="003A67CD"/>
    <w:rsid w:val="003A6910"/>
    <w:rsid w:val="003A6963"/>
    <w:rsid w:val="003A6F12"/>
    <w:rsid w:val="003A702E"/>
    <w:rsid w:val="003A727E"/>
    <w:rsid w:val="003B083D"/>
    <w:rsid w:val="003B096B"/>
    <w:rsid w:val="003B16E4"/>
    <w:rsid w:val="003B1B51"/>
    <w:rsid w:val="003B1E43"/>
    <w:rsid w:val="003B1FCB"/>
    <w:rsid w:val="003B357B"/>
    <w:rsid w:val="003B39D5"/>
    <w:rsid w:val="003B4547"/>
    <w:rsid w:val="003B4744"/>
    <w:rsid w:val="003B4A0A"/>
    <w:rsid w:val="003B53F3"/>
    <w:rsid w:val="003B6400"/>
    <w:rsid w:val="003C008F"/>
    <w:rsid w:val="003C0847"/>
    <w:rsid w:val="003C1265"/>
    <w:rsid w:val="003C17DE"/>
    <w:rsid w:val="003C24F1"/>
    <w:rsid w:val="003C34A4"/>
    <w:rsid w:val="003C3B4E"/>
    <w:rsid w:val="003C3CB9"/>
    <w:rsid w:val="003C3DC0"/>
    <w:rsid w:val="003C3EAE"/>
    <w:rsid w:val="003C4B38"/>
    <w:rsid w:val="003C7657"/>
    <w:rsid w:val="003D0511"/>
    <w:rsid w:val="003D09A0"/>
    <w:rsid w:val="003D0DE1"/>
    <w:rsid w:val="003D0DEC"/>
    <w:rsid w:val="003D18E7"/>
    <w:rsid w:val="003D246D"/>
    <w:rsid w:val="003D3294"/>
    <w:rsid w:val="003D33ED"/>
    <w:rsid w:val="003D3622"/>
    <w:rsid w:val="003D426C"/>
    <w:rsid w:val="003D43AA"/>
    <w:rsid w:val="003D4417"/>
    <w:rsid w:val="003D58EC"/>
    <w:rsid w:val="003D59A2"/>
    <w:rsid w:val="003D7AA9"/>
    <w:rsid w:val="003D7B2C"/>
    <w:rsid w:val="003D7E50"/>
    <w:rsid w:val="003E0619"/>
    <w:rsid w:val="003E1824"/>
    <w:rsid w:val="003E1D57"/>
    <w:rsid w:val="003E1ED7"/>
    <w:rsid w:val="003E25DC"/>
    <w:rsid w:val="003E2C22"/>
    <w:rsid w:val="003E2ECA"/>
    <w:rsid w:val="003E329C"/>
    <w:rsid w:val="003E36DC"/>
    <w:rsid w:val="003E3E7A"/>
    <w:rsid w:val="003E4185"/>
    <w:rsid w:val="003E46D4"/>
    <w:rsid w:val="003E6F55"/>
    <w:rsid w:val="003E7028"/>
    <w:rsid w:val="003E7822"/>
    <w:rsid w:val="003E79A4"/>
    <w:rsid w:val="003E7F2C"/>
    <w:rsid w:val="003F0416"/>
    <w:rsid w:val="003F15E7"/>
    <w:rsid w:val="003F2BDE"/>
    <w:rsid w:val="003F341E"/>
    <w:rsid w:val="003F3EBB"/>
    <w:rsid w:val="003F4407"/>
    <w:rsid w:val="003F4A0C"/>
    <w:rsid w:val="003F5049"/>
    <w:rsid w:val="003F54EF"/>
    <w:rsid w:val="003F6650"/>
    <w:rsid w:val="003F683A"/>
    <w:rsid w:val="003F6A10"/>
    <w:rsid w:val="003F6C7C"/>
    <w:rsid w:val="003F6E70"/>
    <w:rsid w:val="003F70D2"/>
    <w:rsid w:val="003F7F46"/>
    <w:rsid w:val="00400320"/>
    <w:rsid w:val="004004EB"/>
    <w:rsid w:val="00400B4A"/>
    <w:rsid w:val="004010BA"/>
    <w:rsid w:val="00402BF3"/>
    <w:rsid w:val="00405B97"/>
    <w:rsid w:val="00406531"/>
    <w:rsid w:val="00406BC0"/>
    <w:rsid w:val="00406F9D"/>
    <w:rsid w:val="004071CC"/>
    <w:rsid w:val="00410248"/>
    <w:rsid w:val="00410B53"/>
    <w:rsid w:val="004114AE"/>
    <w:rsid w:val="00411D65"/>
    <w:rsid w:val="00412C0B"/>
    <w:rsid w:val="00412F4C"/>
    <w:rsid w:val="004131F6"/>
    <w:rsid w:val="0041349F"/>
    <w:rsid w:val="00413ADB"/>
    <w:rsid w:val="00413D95"/>
    <w:rsid w:val="00414118"/>
    <w:rsid w:val="00414150"/>
    <w:rsid w:val="00414598"/>
    <w:rsid w:val="00415C9A"/>
    <w:rsid w:val="00416AF5"/>
    <w:rsid w:val="0041787A"/>
    <w:rsid w:val="00420175"/>
    <w:rsid w:val="00420A66"/>
    <w:rsid w:val="00421349"/>
    <w:rsid w:val="00421529"/>
    <w:rsid w:val="00421643"/>
    <w:rsid w:val="00421B9C"/>
    <w:rsid w:val="00421E00"/>
    <w:rsid w:val="00422585"/>
    <w:rsid w:val="004228B6"/>
    <w:rsid w:val="0042319A"/>
    <w:rsid w:val="004239D2"/>
    <w:rsid w:val="0042475F"/>
    <w:rsid w:val="004253C9"/>
    <w:rsid w:val="0042546D"/>
    <w:rsid w:val="0042555F"/>
    <w:rsid w:val="00425971"/>
    <w:rsid w:val="00426CA3"/>
    <w:rsid w:val="004279D0"/>
    <w:rsid w:val="00427D57"/>
    <w:rsid w:val="0043119E"/>
    <w:rsid w:val="00431534"/>
    <w:rsid w:val="00431FFC"/>
    <w:rsid w:val="0043245E"/>
    <w:rsid w:val="00432DCB"/>
    <w:rsid w:val="004343B8"/>
    <w:rsid w:val="00434DF4"/>
    <w:rsid w:val="00435250"/>
    <w:rsid w:val="004365F8"/>
    <w:rsid w:val="004369F1"/>
    <w:rsid w:val="00436A95"/>
    <w:rsid w:val="00437AAB"/>
    <w:rsid w:val="00441854"/>
    <w:rsid w:val="004418EE"/>
    <w:rsid w:val="00441A5A"/>
    <w:rsid w:val="00441F83"/>
    <w:rsid w:val="00442334"/>
    <w:rsid w:val="00442ECE"/>
    <w:rsid w:val="004430CF"/>
    <w:rsid w:val="004431D8"/>
    <w:rsid w:val="00443526"/>
    <w:rsid w:val="00443A2C"/>
    <w:rsid w:val="00444A5E"/>
    <w:rsid w:val="00445167"/>
    <w:rsid w:val="00445749"/>
    <w:rsid w:val="00445BC2"/>
    <w:rsid w:val="004465B7"/>
    <w:rsid w:val="004465DD"/>
    <w:rsid w:val="00446689"/>
    <w:rsid w:val="0044703A"/>
    <w:rsid w:val="004472A3"/>
    <w:rsid w:val="004475FA"/>
    <w:rsid w:val="004501DC"/>
    <w:rsid w:val="0045075F"/>
    <w:rsid w:val="004507B8"/>
    <w:rsid w:val="004514B8"/>
    <w:rsid w:val="00451861"/>
    <w:rsid w:val="004519BD"/>
    <w:rsid w:val="004519C4"/>
    <w:rsid w:val="00451F0C"/>
    <w:rsid w:val="0045213B"/>
    <w:rsid w:val="004521EF"/>
    <w:rsid w:val="00452D16"/>
    <w:rsid w:val="00452DC9"/>
    <w:rsid w:val="00453F1D"/>
    <w:rsid w:val="004545AC"/>
    <w:rsid w:val="00454795"/>
    <w:rsid w:val="00454ED6"/>
    <w:rsid w:val="00455092"/>
    <w:rsid w:val="00456966"/>
    <w:rsid w:val="0045724B"/>
    <w:rsid w:val="00457C6B"/>
    <w:rsid w:val="00460591"/>
    <w:rsid w:val="00460C89"/>
    <w:rsid w:val="0046115F"/>
    <w:rsid w:val="00461BF3"/>
    <w:rsid w:val="00462212"/>
    <w:rsid w:val="0046297E"/>
    <w:rsid w:val="004629EE"/>
    <w:rsid w:val="0046325F"/>
    <w:rsid w:val="0046356F"/>
    <w:rsid w:val="004635DF"/>
    <w:rsid w:val="00463779"/>
    <w:rsid w:val="00463AC9"/>
    <w:rsid w:val="004645F9"/>
    <w:rsid w:val="00464829"/>
    <w:rsid w:val="004650CD"/>
    <w:rsid w:val="00465165"/>
    <w:rsid w:val="00465C1F"/>
    <w:rsid w:val="00466566"/>
    <w:rsid w:val="00467157"/>
    <w:rsid w:val="004675D9"/>
    <w:rsid w:val="004700B5"/>
    <w:rsid w:val="00471273"/>
    <w:rsid w:val="00472929"/>
    <w:rsid w:val="00473A68"/>
    <w:rsid w:val="00473DE8"/>
    <w:rsid w:val="00475C45"/>
    <w:rsid w:val="00480354"/>
    <w:rsid w:val="00480569"/>
    <w:rsid w:val="00480845"/>
    <w:rsid w:val="004810A5"/>
    <w:rsid w:val="004817D4"/>
    <w:rsid w:val="004817ED"/>
    <w:rsid w:val="00482069"/>
    <w:rsid w:val="004821EC"/>
    <w:rsid w:val="00482744"/>
    <w:rsid w:val="00482AC8"/>
    <w:rsid w:val="00483020"/>
    <w:rsid w:val="00483808"/>
    <w:rsid w:val="0048432E"/>
    <w:rsid w:val="00484448"/>
    <w:rsid w:val="00484A39"/>
    <w:rsid w:val="004852CB"/>
    <w:rsid w:val="0048619E"/>
    <w:rsid w:val="004900EF"/>
    <w:rsid w:val="0049085F"/>
    <w:rsid w:val="00490DE8"/>
    <w:rsid w:val="00491881"/>
    <w:rsid w:val="00491D62"/>
    <w:rsid w:val="00491F29"/>
    <w:rsid w:val="00492FCD"/>
    <w:rsid w:val="0049414C"/>
    <w:rsid w:val="00494CBE"/>
    <w:rsid w:val="00495B34"/>
    <w:rsid w:val="00495E8D"/>
    <w:rsid w:val="00496D97"/>
    <w:rsid w:val="00496E14"/>
    <w:rsid w:val="00497B29"/>
    <w:rsid w:val="004A02C3"/>
    <w:rsid w:val="004A10BA"/>
    <w:rsid w:val="004A1310"/>
    <w:rsid w:val="004A22A7"/>
    <w:rsid w:val="004A2778"/>
    <w:rsid w:val="004A3744"/>
    <w:rsid w:val="004A3C41"/>
    <w:rsid w:val="004A4D50"/>
    <w:rsid w:val="004A5EE6"/>
    <w:rsid w:val="004A79C3"/>
    <w:rsid w:val="004B0452"/>
    <w:rsid w:val="004B1BAB"/>
    <w:rsid w:val="004B2DF7"/>
    <w:rsid w:val="004B4E6A"/>
    <w:rsid w:val="004B51B4"/>
    <w:rsid w:val="004B609E"/>
    <w:rsid w:val="004B6D69"/>
    <w:rsid w:val="004B6F52"/>
    <w:rsid w:val="004B7072"/>
    <w:rsid w:val="004B747B"/>
    <w:rsid w:val="004B7A63"/>
    <w:rsid w:val="004C02EB"/>
    <w:rsid w:val="004C1365"/>
    <w:rsid w:val="004C19CD"/>
    <w:rsid w:val="004C1E9D"/>
    <w:rsid w:val="004C1FA7"/>
    <w:rsid w:val="004C273A"/>
    <w:rsid w:val="004C3007"/>
    <w:rsid w:val="004C3152"/>
    <w:rsid w:val="004C3387"/>
    <w:rsid w:val="004C348B"/>
    <w:rsid w:val="004C35E1"/>
    <w:rsid w:val="004C48AC"/>
    <w:rsid w:val="004C4D90"/>
    <w:rsid w:val="004C561D"/>
    <w:rsid w:val="004C61B9"/>
    <w:rsid w:val="004C664A"/>
    <w:rsid w:val="004C703C"/>
    <w:rsid w:val="004C72DD"/>
    <w:rsid w:val="004C743A"/>
    <w:rsid w:val="004C7CCB"/>
    <w:rsid w:val="004C7E0C"/>
    <w:rsid w:val="004D0B93"/>
    <w:rsid w:val="004D1621"/>
    <w:rsid w:val="004D175F"/>
    <w:rsid w:val="004D1F1F"/>
    <w:rsid w:val="004D27D4"/>
    <w:rsid w:val="004D2AA4"/>
    <w:rsid w:val="004D3820"/>
    <w:rsid w:val="004D3C9D"/>
    <w:rsid w:val="004D4B38"/>
    <w:rsid w:val="004D4EBF"/>
    <w:rsid w:val="004D57CF"/>
    <w:rsid w:val="004D7165"/>
    <w:rsid w:val="004D7E16"/>
    <w:rsid w:val="004E1243"/>
    <w:rsid w:val="004E1698"/>
    <w:rsid w:val="004E18BF"/>
    <w:rsid w:val="004E273D"/>
    <w:rsid w:val="004E2A42"/>
    <w:rsid w:val="004E3550"/>
    <w:rsid w:val="004E388B"/>
    <w:rsid w:val="004E3E21"/>
    <w:rsid w:val="004E513A"/>
    <w:rsid w:val="004E529F"/>
    <w:rsid w:val="004E56AA"/>
    <w:rsid w:val="004E598B"/>
    <w:rsid w:val="004E5B6D"/>
    <w:rsid w:val="004E5EA1"/>
    <w:rsid w:val="004E6337"/>
    <w:rsid w:val="004F10A4"/>
    <w:rsid w:val="004F17FC"/>
    <w:rsid w:val="004F1D6D"/>
    <w:rsid w:val="004F3751"/>
    <w:rsid w:val="004F41F7"/>
    <w:rsid w:val="004F4737"/>
    <w:rsid w:val="004F4CA9"/>
    <w:rsid w:val="004F531A"/>
    <w:rsid w:val="004F542F"/>
    <w:rsid w:val="004F5613"/>
    <w:rsid w:val="004F6103"/>
    <w:rsid w:val="004F6AA0"/>
    <w:rsid w:val="004F6CC2"/>
    <w:rsid w:val="004F6F72"/>
    <w:rsid w:val="005007E4"/>
    <w:rsid w:val="005021B1"/>
    <w:rsid w:val="005021BB"/>
    <w:rsid w:val="00502774"/>
    <w:rsid w:val="0050395B"/>
    <w:rsid w:val="00505431"/>
    <w:rsid w:val="00505781"/>
    <w:rsid w:val="00505996"/>
    <w:rsid w:val="00505E50"/>
    <w:rsid w:val="00505EBF"/>
    <w:rsid w:val="00506157"/>
    <w:rsid w:val="005068C8"/>
    <w:rsid w:val="0050768B"/>
    <w:rsid w:val="00511F5E"/>
    <w:rsid w:val="00512738"/>
    <w:rsid w:val="00512D46"/>
    <w:rsid w:val="00514A05"/>
    <w:rsid w:val="0051511B"/>
    <w:rsid w:val="005151ED"/>
    <w:rsid w:val="00515CD7"/>
    <w:rsid w:val="0051637E"/>
    <w:rsid w:val="005163E3"/>
    <w:rsid w:val="005164DA"/>
    <w:rsid w:val="0052000A"/>
    <w:rsid w:val="005212FC"/>
    <w:rsid w:val="00522185"/>
    <w:rsid w:val="00522A2C"/>
    <w:rsid w:val="00524278"/>
    <w:rsid w:val="0052514E"/>
    <w:rsid w:val="0052554A"/>
    <w:rsid w:val="00525858"/>
    <w:rsid w:val="00525BF3"/>
    <w:rsid w:val="00525DDD"/>
    <w:rsid w:val="00526EDE"/>
    <w:rsid w:val="00527B97"/>
    <w:rsid w:val="005307AB"/>
    <w:rsid w:val="00530832"/>
    <w:rsid w:val="00530A77"/>
    <w:rsid w:val="00531586"/>
    <w:rsid w:val="00532939"/>
    <w:rsid w:val="00533216"/>
    <w:rsid w:val="00533505"/>
    <w:rsid w:val="00533B72"/>
    <w:rsid w:val="00533F78"/>
    <w:rsid w:val="00536EBD"/>
    <w:rsid w:val="00536F92"/>
    <w:rsid w:val="005404B2"/>
    <w:rsid w:val="00540707"/>
    <w:rsid w:val="0054094A"/>
    <w:rsid w:val="00540CB1"/>
    <w:rsid w:val="00541234"/>
    <w:rsid w:val="005416BD"/>
    <w:rsid w:val="0054172F"/>
    <w:rsid w:val="0054268B"/>
    <w:rsid w:val="00542810"/>
    <w:rsid w:val="005428A8"/>
    <w:rsid w:val="00542E57"/>
    <w:rsid w:val="00544620"/>
    <w:rsid w:val="00544DBF"/>
    <w:rsid w:val="005455E9"/>
    <w:rsid w:val="00545931"/>
    <w:rsid w:val="00546CE0"/>
    <w:rsid w:val="005508ED"/>
    <w:rsid w:val="00552032"/>
    <w:rsid w:val="005521D9"/>
    <w:rsid w:val="00552591"/>
    <w:rsid w:val="005536A5"/>
    <w:rsid w:val="00555C4E"/>
    <w:rsid w:val="00556BC1"/>
    <w:rsid w:val="00556CB9"/>
    <w:rsid w:val="00556E28"/>
    <w:rsid w:val="0055747B"/>
    <w:rsid w:val="00560430"/>
    <w:rsid w:val="00560537"/>
    <w:rsid w:val="00560E65"/>
    <w:rsid w:val="00563435"/>
    <w:rsid w:val="005643FD"/>
    <w:rsid w:val="0056453B"/>
    <w:rsid w:val="00564C82"/>
    <w:rsid w:val="00564E5A"/>
    <w:rsid w:val="00565114"/>
    <w:rsid w:val="0056612D"/>
    <w:rsid w:val="00566577"/>
    <w:rsid w:val="00567B77"/>
    <w:rsid w:val="00570D34"/>
    <w:rsid w:val="0057171D"/>
    <w:rsid w:val="00571744"/>
    <w:rsid w:val="005717F5"/>
    <w:rsid w:val="005718DC"/>
    <w:rsid w:val="00571D68"/>
    <w:rsid w:val="005723A6"/>
    <w:rsid w:val="005730F4"/>
    <w:rsid w:val="0057336D"/>
    <w:rsid w:val="00575587"/>
    <w:rsid w:val="005768FB"/>
    <w:rsid w:val="005770F1"/>
    <w:rsid w:val="00577394"/>
    <w:rsid w:val="00577D0D"/>
    <w:rsid w:val="00580BE1"/>
    <w:rsid w:val="00582308"/>
    <w:rsid w:val="005829C0"/>
    <w:rsid w:val="00583436"/>
    <w:rsid w:val="005836B0"/>
    <w:rsid w:val="005845DD"/>
    <w:rsid w:val="00585548"/>
    <w:rsid w:val="005860B8"/>
    <w:rsid w:val="00586201"/>
    <w:rsid w:val="0058648A"/>
    <w:rsid w:val="005865AC"/>
    <w:rsid w:val="005865D7"/>
    <w:rsid w:val="00586FCA"/>
    <w:rsid w:val="005873B9"/>
    <w:rsid w:val="005909EF"/>
    <w:rsid w:val="00590EF6"/>
    <w:rsid w:val="005916A2"/>
    <w:rsid w:val="005946A3"/>
    <w:rsid w:val="00595BD6"/>
    <w:rsid w:val="00596580"/>
    <w:rsid w:val="005965A1"/>
    <w:rsid w:val="005A02C3"/>
    <w:rsid w:val="005A0B60"/>
    <w:rsid w:val="005A1034"/>
    <w:rsid w:val="005A1829"/>
    <w:rsid w:val="005A1F0C"/>
    <w:rsid w:val="005A223F"/>
    <w:rsid w:val="005A2434"/>
    <w:rsid w:val="005A3250"/>
    <w:rsid w:val="005A3540"/>
    <w:rsid w:val="005A35F9"/>
    <w:rsid w:val="005A3877"/>
    <w:rsid w:val="005A3AAD"/>
    <w:rsid w:val="005A49B3"/>
    <w:rsid w:val="005A502E"/>
    <w:rsid w:val="005A5662"/>
    <w:rsid w:val="005A59CD"/>
    <w:rsid w:val="005A5AF9"/>
    <w:rsid w:val="005A62D3"/>
    <w:rsid w:val="005A65A5"/>
    <w:rsid w:val="005A66EB"/>
    <w:rsid w:val="005A748F"/>
    <w:rsid w:val="005A7DE6"/>
    <w:rsid w:val="005B0CDE"/>
    <w:rsid w:val="005B1999"/>
    <w:rsid w:val="005B1A69"/>
    <w:rsid w:val="005B2525"/>
    <w:rsid w:val="005B28B4"/>
    <w:rsid w:val="005B3CFC"/>
    <w:rsid w:val="005B49F1"/>
    <w:rsid w:val="005B4D7B"/>
    <w:rsid w:val="005B52C7"/>
    <w:rsid w:val="005B5DE5"/>
    <w:rsid w:val="005B63FD"/>
    <w:rsid w:val="005B6776"/>
    <w:rsid w:val="005B6798"/>
    <w:rsid w:val="005B7588"/>
    <w:rsid w:val="005B7E40"/>
    <w:rsid w:val="005C165C"/>
    <w:rsid w:val="005C21E0"/>
    <w:rsid w:val="005C4272"/>
    <w:rsid w:val="005C44DB"/>
    <w:rsid w:val="005C4BEA"/>
    <w:rsid w:val="005C4C04"/>
    <w:rsid w:val="005C4C18"/>
    <w:rsid w:val="005C5089"/>
    <w:rsid w:val="005C5232"/>
    <w:rsid w:val="005C5E2D"/>
    <w:rsid w:val="005C649B"/>
    <w:rsid w:val="005C7019"/>
    <w:rsid w:val="005C73FD"/>
    <w:rsid w:val="005D03DB"/>
    <w:rsid w:val="005D0C82"/>
    <w:rsid w:val="005D11C3"/>
    <w:rsid w:val="005D1CAE"/>
    <w:rsid w:val="005D2719"/>
    <w:rsid w:val="005D2D8E"/>
    <w:rsid w:val="005D35C9"/>
    <w:rsid w:val="005D5A28"/>
    <w:rsid w:val="005D5BF3"/>
    <w:rsid w:val="005D60CD"/>
    <w:rsid w:val="005D6CAD"/>
    <w:rsid w:val="005D6D70"/>
    <w:rsid w:val="005E02F7"/>
    <w:rsid w:val="005E039A"/>
    <w:rsid w:val="005E03CD"/>
    <w:rsid w:val="005E0A4A"/>
    <w:rsid w:val="005E0B1B"/>
    <w:rsid w:val="005E11D1"/>
    <w:rsid w:val="005E1643"/>
    <w:rsid w:val="005E1739"/>
    <w:rsid w:val="005E1A03"/>
    <w:rsid w:val="005E1AE2"/>
    <w:rsid w:val="005E1BAF"/>
    <w:rsid w:val="005E1F0A"/>
    <w:rsid w:val="005E1F60"/>
    <w:rsid w:val="005E3315"/>
    <w:rsid w:val="005E47FA"/>
    <w:rsid w:val="005E4E7D"/>
    <w:rsid w:val="005E5481"/>
    <w:rsid w:val="005E54AB"/>
    <w:rsid w:val="005E5586"/>
    <w:rsid w:val="005E77F2"/>
    <w:rsid w:val="005F1FFB"/>
    <w:rsid w:val="005F2028"/>
    <w:rsid w:val="005F23FF"/>
    <w:rsid w:val="005F2AC7"/>
    <w:rsid w:val="005F2C6F"/>
    <w:rsid w:val="005F3108"/>
    <w:rsid w:val="005F3ECB"/>
    <w:rsid w:val="005F3FBD"/>
    <w:rsid w:val="005F54DA"/>
    <w:rsid w:val="005F54ED"/>
    <w:rsid w:val="005F5631"/>
    <w:rsid w:val="005F7A91"/>
    <w:rsid w:val="0060083E"/>
    <w:rsid w:val="0060111C"/>
    <w:rsid w:val="00602292"/>
    <w:rsid w:val="00602302"/>
    <w:rsid w:val="00602729"/>
    <w:rsid w:val="00603CE9"/>
    <w:rsid w:val="0060412B"/>
    <w:rsid w:val="0060601B"/>
    <w:rsid w:val="006072A9"/>
    <w:rsid w:val="0061043E"/>
    <w:rsid w:val="00610828"/>
    <w:rsid w:val="00610D98"/>
    <w:rsid w:val="00611943"/>
    <w:rsid w:val="00611E19"/>
    <w:rsid w:val="00611F8D"/>
    <w:rsid w:val="00612020"/>
    <w:rsid w:val="00613F19"/>
    <w:rsid w:val="00614034"/>
    <w:rsid w:val="006146DE"/>
    <w:rsid w:val="00615285"/>
    <w:rsid w:val="00616892"/>
    <w:rsid w:val="006169FF"/>
    <w:rsid w:val="00616B68"/>
    <w:rsid w:val="00617205"/>
    <w:rsid w:val="006179F6"/>
    <w:rsid w:val="006200AB"/>
    <w:rsid w:val="00621BC2"/>
    <w:rsid w:val="00622A43"/>
    <w:rsid w:val="00623FF2"/>
    <w:rsid w:val="006241DD"/>
    <w:rsid w:val="0062422E"/>
    <w:rsid w:val="0062459C"/>
    <w:rsid w:val="00624A41"/>
    <w:rsid w:val="00624AAA"/>
    <w:rsid w:val="00625913"/>
    <w:rsid w:val="0062655D"/>
    <w:rsid w:val="00627454"/>
    <w:rsid w:val="00627574"/>
    <w:rsid w:val="00627838"/>
    <w:rsid w:val="006305D9"/>
    <w:rsid w:val="00631142"/>
    <w:rsid w:val="00631F06"/>
    <w:rsid w:val="006320AB"/>
    <w:rsid w:val="006321C6"/>
    <w:rsid w:val="00633C4F"/>
    <w:rsid w:val="006344FA"/>
    <w:rsid w:val="00634A6D"/>
    <w:rsid w:val="00635312"/>
    <w:rsid w:val="00635495"/>
    <w:rsid w:val="00635EFA"/>
    <w:rsid w:val="0063629C"/>
    <w:rsid w:val="00636434"/>
    <w:rsid w:val="00636768"/>
    <w:rsid w:val="00636B74"/>
    <w:rsid w:val="00636EED"/>
    <w:rsid w:val="0064036D"/>
    <w:rsid w:val="00640C69"/>
    <w:rsid w:val="00641470"/>
    <w:rsid w:val="00641B08"/>
    <w:rsid w:val="00641BE1"/>
    <w:rsid w:val="00641D67"/>
    <w:rsid w:val="00641ED1"/>
    <w:rsid w:val="00641FE4"/>
    <w:rsid w:val="006420ED"/>
    <w:rsid w:val="00643216"/>
    <w:rsid w:val="00644D1E"/>
    <w:rsid w:val="00645B10"/>
    <w:rsid w:val="00645E17"/>
    <w:rsid w:val="006510F0"/>
    <w:rsid w:val="00651928"/>
    <w:rsid w:val="00651A25"/>
    <w:rsid w:val="00651D80"/>
    <w:rsid w:val="0065219D"/>
    <w:rsid w:val="006522A1"/>
    <w:rsid w:val="00652810"/>
    <w:rsid w:val="006541DE"/>
    <w:rsid w:val="006556D9"/>
    <w:rsid w:val="00655A5B"/>
    <w:rsid w:val="00655C47"/>
    <w:rsid w:val="006560A9"/>
    <w:rsid w:val="0065752D"/>
    <w:rsid w:val="006600C1"/>
    <w:rsid w:val="00660548"/>
    <w:rsid w:val="00661653"/>
    <w:rsid w:val="00661719"/>
    <w:rsid w:val="006631F0"/>
    <w:rsid w:val="006659BF"/>
    <w:rsid w:val="006670C3"/>
    <w:rsid w:val="00667179"/>
    <w:rsid w:val="0066773C"/>
    <w:rsid w:val="006701FF"/>
    <w:rsid w:val="00670C7B"/>
    <w:rsid w:val="00670F21"/>
    <w:rsid w:val="00671C31"/>
    <w:rsid w:val="00671DA2"/>
    <w:rsid w:val="00671DFE"/>
    <w:rsid w:val="006720E2"/>
    <w:rsid w:val="0067258A"/>
    <w:rsid w:val="00672EF7"/>
    <w:rsid w:val="0067419F"/>
    <w:rsid w:val="00674F3F"/>
    <w:rsid w:val="006751D5"/>
    <w:rsid w:val="00676859"/>
    <w:rsid w:val="006768AA"/>
    <w:rsid w:val="006768B3"/>
    <w:rsid w:val="00677642"/>
    <w:rsid w:val="006804E0"/>
    <w:rsid w:val="006805CF"/>
    <w:rsid w:val="00680A65"/>
    <w:rsid w:val="006817A4"/>
    <w:rsid w:val="00684212"/>
    <w:rsid w:val="00684B94"/>
    <w:rsid w:val="00685A0D"/>
    <w:rsid w:val="00685ED5"/>
    <w:rsid w:val="0068707E"/>
    <w:rsid w:val="006870EF"/>
    <w:rsid w:val="00687197"/>
    <w:rsid w:val="0069063F"/>
    <w:rsid w:val="00690798"/>
    <w:rsid w:val="006908D5"/>
    <w:rsid w:val="006909BB"/>
    <w:rsid w:val="006921E5"/>
    <w:rsid w:val="00692B9C"/>
    <w:rsid w:val="00693A8A"/>
    <w:rsid w:val="0069498E"/>
    <w:rsid w:val="00695DB5"/>
    <w:rsid w:val="00695DDD"/>
    <w:rsid w:val="00696726"/>
    <w:rsid w:val="0069685C"/>
    <w:rsid w:val="00696F0E"/>
    <w:rsid w:val="00697516"/>
    <w:rsid w:val="006976B8"/>
    <w:rsid w:val="006A0FAE"/>
    <w:rsid w:val="006A19D1"/>
    <w:rsid w:val="006A1D04"/>
    <w:rsid w:val="006A2816"/>
    <w:rsid w:val="006A2954"/>
    <w:rsid w:val="006A2D62"/>
    <w:rsid w:val="006A4483"/>
    <w:rsid w:val="006A4AA6"/>
    <w:rsid w:val="006A4F17"/>
    <w:rsid w:val="006A5D7E"/>
    <w:rsid w:val="006A5E49"/>
    <w:rsid w:val="006A6A36"/>
    <w:rsid w:val="006A6DF9"/>
    <w:rsid w:val="006A71A1"/>
    <w:rsid w:val="006A75BF"/>
    <w:rsid w:val="006B0BF9"/>
    <w:rsid w:val="006B141B"/>
    <w:rsid w:val="006B1808"/>
    <w:rsid w:val="006B1997"/>
    <w:rsid w:val="006B1FE0"/>
    <w:rsid w:val="006B251C"/>
    <w:rsid w:val="006B3213"/>
    <w:rsid w:val="006B4DA8"/>
    <w:rsid w:val="006B5BD3"/>
    <w:rsid w:val="006B5DCF"/>
    <w:rsid w:val="006B5E02"/>
    <w:rsid w:val="006B63B1"/>
    <w:rsid w:val="006B6496"/>
    <w:rsid w:val="006B75B3"/>
    <w:rsid w:val="006C01E6"/>
    <w:rsid w:val="006C04DA"/>
    <w:rsid w:val="006C2C8F"/>
    <w:rsid w:val="006C344A"/>
    <w:rsid w:val="006C3C46"/>
    <w:rsid w:val="006C3FB0"/>
    <w:rsid w:val="006C45B9"/>
    <w:rsid w:val="006C4FE5"/>
    <w:rsid w:val="006C53FE"/>
    <w:rsid w:val="006C5A93"/>
    <w:rsid w:val="006C5AD2"/>
    <w:rsid w:val="006D025A"/>
    <w:rsid w:val="006D22BD"/>
    <w:rsid w:val="006D2EA6"/>
    <w:rsid w:val="006D324F"/>
    <w:rsid w:val="006D39DE"/>
    <w:rsid w:val="006D4381"/>
    <w:rsid w:val="006D4DF2"/>
    <w:rsid w:val="006D5FCC"/>
    <w:rsid w:val="006D6589"/>
    <w:rsid w:val="006D6DA0"/>
    <w:rsid w:val="006D7111"/>
    <w:rsid w:val="006D79ED"/>
    <w:rsid w:val="006D7E89"/>
    <w:rsid w:val="006E0166"/>
    <w:rsid w:val="006E04D4"/>
    <w:rsid w:val="006E19F5"/>
    <w:rsid w:val="006E1C0C"/>
    <w:rsid w:val="006E223A"/>
    <w:rsid w:val="006E4AC2"/>
    <w:rsid w:val="006E5072"/>
    <w:rsid w:val="006E54EA"/>
    <w:rsid w:val="006E607E"/>
    <w:rsid w:val="006E6D95"/>
    <w:rsid w:val="006E6FBD"/>
    <w:rsid w:val="006E7C13"/>
    <w:rsid w:val="006F0081"/>
    <w:rsid w:val="006F1F1E"/>
    <w:rsid w:val="006F20CB"/>
    <w:rsid w:val="006F2A82"/>
    <w:rsid w:val="006F316F"/>
    <w:rsid w:val="006F37F7"/>
    <w:rsid w:val="006F4689"/>
    <w:rsid w:val="006F4EED"/>
    <w:rsid w:val="006F5587"/>
    <w:rsid w:val="006F5F09"/>
    <w:rsid w:val="006F6A91"/>
    <w:rsid w:val="006F7153"/>
    <w:rsid w:val="006F7163"/>
    <w:rsid w:val="006F7F83"/>
    <w:rsid w:val="00700AC6"/>
    <w:rsid w:val="00700F3B"/>
    <w:rsid w:val="00701303"/>
    <w:rsid w:val="00701389"/>
    <w:rsid w:val="00701E1C"/>
    <w:rsid w:val="00703C97"/>
    <w:rsid w:val="00704720"/>
    <w:rsid w:val="0070490C"/>
    <w:rsid w:val="00705485"/>
    <w:rsid w:val="00705C85"/>
    <w:rsid w:val="00706AEE"/>
    <w:rsid w:val="00706DD6"/>
    <w:rsid w:val="00707569"/>
    <w:rsid w:val="00711DF4"/>
    <w:rsid w:val="007120BD"/>
    <w:rsid w:val="0071384F"/>
    <w:rsid w:val="00713CEB"/>
    <w:rsid w:val="007145DC"/>
    <w:rsid w:val="00714A5C"/>
    <w:rsid w:val="00714B26"/>
    <w:rsid w:val="00714EAB"/>
    <w:rsid w:val="00715A89"/>
    <w:rsid w:val="00715C31"/>
    <w:rsid w:val="007160B3"/>
    <w:rsid w:val="00716739"/>
    <w:rsid w:val="0071714B"/>
    <w:rsid w:val="00717159"/>
    <w:rsid w:val="007174DA"/>
    <w:rsid w:val="00717508"/>
    <w:rsid w:val="00720315"/>
    <w:rsid w:val="00720806"/>
    <w:rsid w:val="007210B4"/>
    <w:rsid w:val="00722BE7"/>
    <w:rsid w:val="00725351"/>
    <w:rsid w:val="00726C38"/>
    <w:rsid w:val="007272A7"/>
    <w:rsid w:val="0072785F"/>
    <w:rsid w:val="00727895"/>
    <w:rsid w:val="00727FDF"/>
    <w:rsid w:val="00730660"/>
    <w:rsid w:val="007306B5"/>
    <w:rsid w:val="007307B6"/>
    <w:rsid w:val="00730880"/>
    <w:rsid w:val="00730C67"/>
    <w:rsid w:val="00730CA6"/>
    <w:rsid w:val="0073126A"/>
    <w:rsid w:val="007339F9"/>
    <w:rsid w:val="00733D0B"/>
    <w:rsid w:val="007348F6"/>
    <w:rsid w:val="00734942"/>
    <w:rsid w:val="00735FF4"/>
    <w:rsid w:val="007362FB"/>
    <w:rsid w:val="007373DC"/>
    <w:rsid w:val="0073772E"/>
    <w:rsid w:val="00737C22"/>
    <w:rsid w:val="00740416"/>
    <w:rsid w:val="00740748"/>
    <w:rsid w:val="00740EEC"/>
    <w:rsid w:val="00741047"/>
    <w:rsid w:val="007411AB"/>
    <w:rsid w:val="00741F91"/>
    <w:rsid w:val="00741FB6"/>
    <w:rsid w:val="00743F83"/>
    <w:rsid w:val="007446E7"/>
    <w:rsid w:val="007450F0"/>
    <w:rsid w:val="00746964"/>
    <w:rsid w:val="007506B5"/>
    <w:rsid w:val="0075119D"/>
    <w:rsid w:val="00751601"/>
    <w:rsid w:val="007522BA"/>
    <w:rsid w:val="007542BA"/>
    <w:rsid w:val="00754604"/>
    <w:rsid w:val="00754844"/>
    <w:rsid w:val="007548E7"/>
    <w:rsid w:val="00754CC7"/>
    <w:rsid w:val="00754E18"/>
    <w:rsid w:val="00755A6D"/>
    <w:rsid w:val="00755AF8"/>
    <w:rsid w:val="00755BF7"/>
    <w:rsid w:val="007575BC"/>
    <w:rsid w:val="00757BC2"/>
    <w:rsid w:val="00757C65"/>
    <w:rsid w:val="00757D7B"/>
    <w:rsid w:val="00760B1C"/>
    <w:rsid w:val="00760D6F"/>
    <w:rsid w:val="00760DA7"/>
    <w:rsid w:val="00761010"/>
    <w:rsid w:val="007615E1"/>
    <w:rsid w:val="007618D3"/>
    <w:rsid w:val="00762B8F"/>
    <w:rsid w:val="0076380A"/>
    <w:rsid w:val="00763ECC"/>
    <w:rsid w:val="00764083"/>
    <w:rsid w:val="0076429A"/>
    <w:rsid w:val="007645EE"/>
    <w:rsid w:val="007648B7"/>
    <w:rsid w:val="007648D7"/>
    <w:rsid w:val="0076495F"/>
    <w:rsid w:val="007661A5"/>
    <w:rsid w:val="00766A56"/>
    <w:rsid w:val="00770C2B"/>
    <w:rsid w:val="007716DC"/>
    <w:rsid w:val="007716EF"/>
    <w:rsid w:val="00774486"/>
    <w:rsid w:val="00774853"/>
    <w:rsid w:val="007753E3"/>
    <w:rsid w:val="007759F4"/>
    <w:rsid w:val="00775BCE"/>
    <w:rsid w:val="007765AD"/>
    <w:rsid w:val="00776ABB"/>
    <w:rsid w:val="00776BC0"/>
    <w:rsid w:val="00777C57"/>
    <w:rsid w:val="00780F36"/>
    <w:rsid w:val="007815EC"/>
    <w:rsid w:val="00781604"/>
    <w:rsid w:val="00782CEE"/>
    <w:rsid w:val="00782ED1"/>
    <w:rsid w:val="00782F5D"/>
    <w:rsid w:val="0078344F"/>
    <w:rsid w:val="007835D1"/>
    <w:rsid w:val="0078377F"/>
    <w:rsid w:val="007841F8"/>
    <w:rsid w:val="007855AA"/>
    <w:rsid w:val="00785949"/>
    <w:rsid w:val="00786171"/>
    <w:rsid w:val="00786331"/>
    <w:rsid w:val="00786E30"/>
    <w:rsid w:val="00787D99"/>
    <w:rsid w:val="007900B1"/>
    <w:rsid w:val="00790CE1"/>
    <w:rsid w:val="007924AD"/>
    <w:rsid w:val="00792693"/>
    <w:rsid w:val="0079275E"/>
    <w:rsid w:val="00793033"/>
    <w:rsid w:val="007931C7"/>
    <w:rsid w:val="007941BC"/>
    <w:rsid w:val="00794762"/>
    <w:rsid w:val="00796884"/>
    <w:rsid w:val="007A02AE"/>
    <w:rsid w:val="007A06BF"/>
    <w:rsid w:val="007A162E"/>
    <w:rsid w:val="007A2F03"/>
    <w:rsid w:val="007A38A4"/>
    <w:rsid w:val="007A3914"/>
    <w:rsid w:val="007A4CC2"/>
    <w:rsid w:val="007A501B"/>
    <w:rsid w:val="007A537A"/>
    <w:rsid w:val="007A53DC"/>
    <w:rsid w:val="007A639E"/>
    <w:rsid w:val="007A6F3F"/>
    <w:rsid w:val="007A7056"/>
    <w:rsid w:val="007A7518"/>
    <w:rsid w:val="007B0192"/>
    <w:rsid w:val="007B01B8"/>
    <w:rsid w:val="007B03F5"/>
    <w:rsid w:val="007B041F"/>
    <w:rsid w:val="007B07B3"/>
    <w:rsid w:val="007B08FF"/>
    <w:rsid w:val="007B153D"/>
    <w:rsid w:val="007B2954"/>
    <w:rsid w:val="007B38FD"/>
    <w:rsid w:val="007B3F54"/>
    <w:rsid w:val="007B4468"/>
    <w:rsid w:val="007B5979"/>
    <w:rsid w:val="007B5E46"/>
    <w:rsid w:val="007B6234"/>
    <w:rsid w:val="007B6C46"/>
    <w:rsid w:val="007B6E3D"/>
    <w:rsid w:val="007B790A"/>
    <w:rsid w:val="007C0ECE"/>
    <w:rsid w:val="007C1C47"/>
    <w:rsid w:val="007C231A"/>
    <w:rsid w:val="007C242A"/>
    <w:rsid w:val="007C29E3"/>
    <w:rsid w:val="007C48A0"/>
    <w:rsid w:val="007C4DEA"/>
    <w:rsid w:val="007C5A22"/>
    <w:rsid w:val="007C6393"/>
    <w:rsid w:val="007C64AD"/>
    <w:rsid w:val="007C716C"/>
    <w:rsid w:val="007C7394"/>
    <w:rsid w:val="007D23B8"/>
    <w:rsid w:val="007D29FE"/>
    <w:rsid w:val="007D3DF4"/>
    <w:rsid w:val="007D4F49"/>
    <w:rsid w:val="007D600E"/>
    <w:rsid w:val="007D61AB"/>
    <w:rsid w:val="007D6520"/>
    <w:rsid w:val="007E0124"/>
    <w:rsid w:val="007E0776"/>
    <w:rsid w:val="007E0924"/>
    <w:rsid w:val="007E1345"/>
    <w:rsid w:val="007E1A6F"/>
    <w:rsid w:val="007E3EBD"/>
    <w:rsid w:val="007E462F"/>
    <w:rsid w:val="007E4E86"/>
    <w:rsid w:val="007E5E85"/>
    <w:rsid w:val="007E5FA5"/>
    <w:rsid w:val="007E6060"/>
    <w:rsid w:val="007E6D80"/>
    <w:rsid w:val="007E7230"/>
    <w:rsid w:val="007E7328"/>
    <w:rsid w:val="007E7F95"/>
    <w:rsid w:val="007F1CF5"/>
    <w:rsid w:val="007F2630"/>
    <w:rsid w:val="007F2903"/>
    <w:rsid w:val="007F2D77"/>
    <w:rsid w:val="007F3181"/>
    <w:rsid w:val="007F3336"/>
    <w:rsid w:val="007F3A1F"/>
    <w:rsid w:val="007F4EA5"/>
    <w:rsid w:val="007F4FE9"/>
    <w:rsid w:val="007F5E0D"/>
    <w:rsid w:val="007F622F"/>
    <w:rsid w:val="007F663D"/>
    <w:rsid w:val="007F7D5E"/>
    <w:rsid w:val="00801566"/>
    <w:rsid w:val="008016EB"/>
    <w:rsid w:val="00803551"/>
    <w:rsid w:val="008035AA"/>
    <w:rsid w:val="00803EDE"/>
    <w:rsid w:val="00804F4C"/>
    <w:rsid w:val="00805F3F"/>
    <w:rsid w:val="008070AF"/>
    <w:rsid w:val="00807923"/>
    <w:rsid w:val="00807A0C"/>
    <w:rsid w:val="008106D6"/>
    <w:rsid w:val="0081151D"/>
    <w:rsid w:val="00812152"/>
    <w:rsid w:val="00812ED3"/>
    <w:rsid w:val="00813CB2"/>
    <w:rsid w:val="00815A6B"/>
    <w:rsid w:val="008160B9"/>
    <w:rsid w:val="008166A0"/>
    <w:rsid w:val="008171E9"/>
    <w:rsid w:val="0081753C"/>
    <w:rsid w:val="00817727"/>
    <w:rsid w:val="008177F3"/>
    <w:rsid w:val="00817C9A"/>
    <w:rsid w:val="008208ED"/>
    <w:rsid w:val="00820D74"/>
    <w:rsid w:val="00821896"/>
    <w:rsid w:val="0082440F"/>
    <w:rsid w:val="00824D4B"/>
    <w:rsid w:val="00824E72"/>
    <w:rsid w:val="008253F7"/>
    <w:rsid w:val="008258AC"/>
    <w:rsid w:val="00825C43"/>
    <w:rsid w:val="00825F41"/>
    <w:rsid w:val="00826BEF"/>
    <w:rsid w:val="00826D5A"/>
    <w:rsid w:val="008302C0"/>
    <w:rsid w:val="0083046A"/>
    <w:rsid w:val="00831564"/>
    <w:rsid w:val="0083167C"/>
    <w:rsid w:val="00832C29"/>
    <w:rsid w:val="00832D99"/>
    <w:rsid w:val="00832FAF"/>
    <w:rsid w:val="008332C5"/>
    <w:rsid w:val="008333D2"/>
    <w:rsid w:val="008334F2"/>
    <w:rsid w:val="00833ADF"/>
    <w:rsid w:val="00833F76"/>
    <w:rsid w:val="0083446D"/>
    <w:rsid w:val="00834E90"/>
    <w:rsid w:val="00835413"/>
    <w:rsid w:val="008355AB"/>
    <w:rsid w:val="00837330"/>
    <w:rsid w:val="0084072A"/>
    <w:rsid w:val="0084072E"/>
    <w:rsid w:val="0084143A"/>
    <w:rsid w:val="008425DA"/>
    <w:rsid w:val="00842C60"/>
    <w:rsid w:val="00842C66"/>
    <w:rsid w:val="00842D62"/>
    <w:rsid w:val="008435A3"/>
    <w:rsid w:val="0084368F"/>
    <w:rsid w:val="00843BBF"/>
    <w:rsid w:val="00844DEA"/>
    <w:rsid w:val="00845B07"/>
    <w:rsid w:val="00847E30"/>
    <w:rsid w:val="008502D7"/>
    <w:rsid w:val="00850DBF"/>
    <w:rsid w:val="00850EC4"/>
    <w:rsid w:val="008516C0"/>
    <w:rsid w:val="00852C92"/>
    <w:rsid w:val="00853A3F"/>
    <w:rsid w:val="008546B4"/>
    <w:rsid w:val="00854D45"/>
    <w:rsid w:val="008552F4"/>
    <w:rsid w:val="0085555F"/>
    <w:rsid w:val="008558AD"/>
    <w:rsid w:val="00857407"/>
    <w:rsid w:val="00857CD7"/>
    <w:rsid w:val="00857E4D"/>
    <w:rsid w:val="008609BB"/>
    <w:rsid w:val="008610BD"/>
    <w:rsid w:val="008612B4"/>
    <w:rsid w:val="00861E4A"/>
    <w:rsid w:val="008628FC"/>
    <w:rsid w:val="00862C18"/>
    <w:rsid w:val="00862D6D"/>
    <w:rsid w:val="00863014"/>
    <w:rsid w:val="0086307D"/>
    <w:rsid w:val="008630F4"/>
    <w:rsid w:val="008639FD"/>
    <w:rsid w:val="00864BA6"/>
    <w:rsid w:val="00865B75"/>
    <w:rsid w:val="00866093"/>
    <w:rsid w:val="008661A1"/>
    <w:rsid w:val="00866592"/>
    <w:rsid w:val="00866597"/>
    <w:rsid w:val="00866D5E"/>
    <w:rsid w:val="0086755A"/>
    <w:rsid w:val="008701BD"/>
    <w:rsid w:val="008716B8"/>
    <w:rsid w:val="008718BD"/>
    <w:rsid w:val="00871FBC"/>
    <w:rsid w:val="00872788"/>
    <w:rsid w:val="008731C3"/>
    <w:rsid w:val="00873238"/>
    <w:rsid w:val="00874337"/>
    <w:rsid w:val="00874F2C"/>
    <w:rsid w:val="00876116"/>
    <w:rsid w:val="008768C6"/>
    <w:rsid w:val="008774AC"/>
    <w:rsid w:val="00877598"/>
    <w:rsid w:val="00877CE1"/>
    <w:rsid w:val="00877D59"/>
    <w:rsid w:val="00877F96"/>
    <w:rsid w:val="008815F1"/>
    <w:rsid w:val="00881791"/>
    <w:rsid w:val="00883143"/>
    <w:rsid w:val="00883C1A"/>
    <w:rsid w:val="00886103"/>
    <w:rsid w:val="00887B9D"/>
    <w:rsid w:val="008904C4"/>
    <w:rsid w:val="0089097D"/>
    <w:rsid w:val="00891BCD"/>
    <w:rsid w:val="008920BC"/>
    <w:rsid w:val="008937A5"/>
    <w:rsid w:val="00893AC6"/>
    <w:rsid w:val="00893FC3"/>
    <w:rsid w:val="008942B1"/>
    <w:rsid w:val="008953E6"/>
    <w:rsid w:val="008964C8"/>
    <w:rsid w:val="0089665B"/>
    <w:rsid w:val="00896BEA"/>
    <w:rsid w:val="008A0C36"/>
    <w:rsid w:val="008A12FC"/>
    <w:rsid w:val="008A21DC"/>
    <w:rsid w:val="008A2F38"/>
    <w:rsid w:val="008A42FF"/>
    <w:rsid w:val="008A4A59"/>
    <w:rsid w:val="008A4F52"/>
    <w:rsid w:val="008A5812"/>
    <w:rsid w:val="008A59F8"/>
    <w:rsid w:val="008A60A3"/>
    <w:rsid w:val="008A7CA5"/>
    <w:rsid w:val="008B07DA"/>
    <w:rsid w:val="008B0FE1"/>
    <w:rsid w:val="008B12BD"/>
    <w:rsid w:val="008B1C34"/>
    <w:rsid w:val="008B1C44"/>
    <w:rsid w:val="008B2559"/>
    <w:rsid w:val="008B49C5"/>
    <w:rsid w:val="008B62DE"/>
    <w:rsid w:val="008B69A4"/>
    <w:rsid w:val="008B6DA1"/>
    <w:rsid w:val="008B7A14"/>
    <w:rsid w:val="008B7B2A"/>
    <w:rsid w:val="008C06BE"/>
    <w:rsid w:val="008C084C"/>
    <w:rsid w:val="008C08A0"/>
    <w:rsid w:val="008C1340"/>
    <w:rsid w:val="008C1D00"/>
    <w:rsid w:val="008C2395"/>
    <w:rsid w:val="008C2B34"/>
    <w:rsid w:val="008C48BD"/>
    <w:rsid w:val="008C4AE3"/>
    <w:rsid w:val="008C506F"/>
    <w:rsid w:val="008C5A1B"/>
    <w:rsid w:val="008C6621"/>
    <w:rsid w:val="008C664C"/>
    <w:rsid w:val="008C6D5A"/>
    <w:rsid w:val="008C6D9F"/>
    <w:rsid w:val="008D143B"/>
    <w:rsid w:val="008D19C2"/>
    <w:rsid w:val="008D23C7"/>
    <w:rsid w:val="008D2E6F"/>
    <w:rsid w:val="008D32C4"/>
    <w:rsid w:val="008D5F36"/>
    <w:rsid w:val="008D5F39"/>
    <w:rsid w:val="008D6800"/>
    <w:rsid w:val="008D6B9D"/>
    <w:rsid w:val="008D7EF1"/>
    <w:rsid w:val="008E1241"/>
    <w:rsid w:val="008E15C4"/>
    <w:rsid w:val="008E3474"/>
    <w:rsid w:val="008E35E1"/>
    <w:rsid w:val="008E364B"/>
    <w:rsid w:val="008E420B"/>
    <w:rsid w:val="008E460C"/>
    <w:rsid w:val="008E4DBD"/>
    <w:rsid w:val="008E5119"/>
    <w:rsid w:val="008E578A"/>
    <w:rsid w:val="008E713F"/>
    <w:rsid w:val="008E7406"/>
    <w:rsid w:val="008E7616"/>
    <w:rsid w:val="008E76D5"/>
    <w:rsid w:val="008E7DA4"/>
    <w:rsid w:val="008F0111"/>
    <w:rsid w:val="008F0B6F"/>
    <w:rsid w:val="008F0B99"/>
    <w:rsid w:val="008F0C92"/>
    <w:rsid w:val="008F1616"/>
    <w:rsid w:val="008F1936"/>
    <w:rsid w:val="008F1F93"/>
    <w:rsid w:val="008F277E"/>
    <w:rsid w:val="008F39DA"/>
    <w:rsid w:val="008F3D2D"/>
    <w:rsid w:val="008F4AFD"/>
    <w:rsid w:val="008F5896"/>
    <w:rsid w:val="008F62AA"/>
    <w:rsid w:val="008F6AD7"/>
    <w:rsid w:val="008F7067"/>
    <w:rsid w:val="008F7378"/>
    <w:rsid w:val="008F742E"/>
    <w:rsid w:val="008F7970"/>
    <w:rsid w:val="0090065B"/>
    <w:rsid w:val="00900EA4"/>
    <w:rsid w:val="009020A4"/>
    <w:rsid w:val="009038C7"/>
    <w:rsid w:val="009039D2"/>
    <w:rsid w:val="0090476D"/>
    <w:rsid w:val="00904A4F"/>
    <w:rsid w:val="009052EB"/>
    <w:rsid w:val="00906071"/>
    <w:rsid w:val="009060EC"/>
    <w:rsid w:val="009074CC"/>
    <w:rsid w:val="0091039F"/>
    <w:rsid w:val="00910679"/>
    <w:rsid w:val="00910983"/>
    <w:rsid w:val="00910AA2"/>
    <w:rsid w:val="00910DF6"/>
    <w:rsid w:val="00911565"/>
    <w:rsid w:val="009115D6"/>
    <w:rsid w:val="00911B60"/>
    <w:rsid w:val="00911F96"/>
    <w:rsid w:val="0091252F"/>
    <w:rsid w:val="00914535"/>
    <w:rsid w:val="0091558E"/>
    <w:rsid w:val="00915F87"/>
    <w:rsid w:val="00916039"/>
    <w:rsid w:val="00916D73"/>
    <w:rsid w:val="00917004"/>
    <w:rsid w:val="00917099"/>
    <w:rsid w:val="00917859"/>
    <w:rsid w:val="00920F27"/>
    <w:rsid w:val="009218FA"/>
    <w:rsid w:val="009219D7"/>
    <w:rsid w:val="00921E37"/>
    <w:rsid w:val="0092291C"/>
    <w:rsid w:val="00922DB0"/>
    <w:rsid w:val="00924675"/>
    <w:rsid w:val="009270CE"/>
    <w:rsid w:val="009275EC"/>
    <w:rsid w:val="00930884"/>
    <w:rsid w:val="00930A93"/>
    <w:rsid w:val="009325DA"/>
    <w:rsid w:val="00932636"/>
    <w:rsid w:val="00932672"/>
    <w:rsid w:val="00932DD4"/>
    <w:rsid w:val="00933041"/>
    <w:rsid w:val="00933358"/>
    <w:rsid w:val="009338B0"/>
    <w:rsid w:val="0093535F"/>
    <w:rsid w:val="00936E80"/>
    <w:rsid w:val="00937740"/>
    <w:rsid w:val="009403A5"/>
    <w:rsid w:val="00940521"/>
    <w:rsid w:val="00941FB9"/>
    <w:rsid w:val="00942074"/>
    <w:rsid w:val="0094245F"/>
    <w:rsid w:val="0094453B"/>
    <w:rsid w:val="00944C20"/>
    <w:rsid w:val="00946404"/>
    <w:rsid w:val="00946A33"/>
    <w:rsid w:val="00946BB2"/>
    <w:rsid w:val="00947965"/>
    <w:rsid w:val="00950911"/>
    <w:rsid w:val="009514DA"/>
    <w:rsid w:val="009521FF"/>
    <w:rsid w:val="009539BF"/>
    <w:rsid w:val="00953D49"/>
    <w:rsid w:val="009550F1"/>
    <w:rsid w:val="00956941"/>
    <w:rsid w:val="00956D36"/>
    <w:rsid w:val="00957B42"/>
    <w:rsid w:val="00957CF0"/>
    <w:rsid w:val="00957F49"/>
    <w:rsid w:val="009608CD"/>
    <w:rsid w:val="009616C3"/>
    <w:rsid w:val="00962C4C"/>
    <w:rsid w:val="00963010"/>
    <w:rsid w:val="00963157"/>
    <w:rsid w:val="0096320E"/>
    <w:rsid w:val="0096327D"/>
    <w:rsid w:val="00963CA3"/>
    <w:rsid w:val="00964301"/>
    <w:rsid w:val="00964641"/>
    <w:rsid w:val="0096490F"/>
    <w:rsid w:val="00965DC9"/>
    <w:rsid w:val="00965F25"/>
    <w:rsid w:val="00966F8A"/>
    <w:rsid w:val="009671C8"/>
    <w:rsid w:val="00970281"/>
    <w:rsid w:val="00970326"/>
    <w:rsid w:val="00970E85"/>
    <w:rsid w:val="00971128"/>
    <w:rsid w:val="009723B4"/>
    <w:rsid w:val="00972DD6"/>
    <w:rsid w:val="009738F6"/>
    <w:rsid w:val="00973BDC"/>
    <w:rsid w:val="0097484D"/>
    <w:rsid w:val="00975659"/>
    <w:rsid w:val="009758B2"/>
    <w:rsid w:val="00976936"/>
    <w:rsid w:val="00976A5A"/>
    <w:rsid w:val="00976C62"/>
    <w:rsid w:val="00976CDA"/>
    <w:rsid w:val="00977E64"/>
    <w:rsid w:val="0098000F"/>
    <w:rsid w:val="009806B2"/>
    <w:rsid w:val="009813E7"/>
    <w:rsid w:val="00982CD6"/>
    <w:rsid w:val="0098314F"/>
    <w:rsid w:val="009833EC"/>
    <w:rsid w:val="00983B2B"/>
    <w:rsid w:val="00983BB8"/>
    <w:rsid w:val="00985102"/>
    <w:rsid w:val="009879D2"/>
    <w:rsid w:val="00990D55"/>
    <w:rsid w:val="00991E55"/>
    <w:rsid w:val="00992694"/>
    <w:rsid w:val="00992904"/>
    <w:rsid w:val="009932BD"/>
    <w:rsid w:val="00993853"/>
    <w:rsid w:val="00994629"/>
    <w:rsid w:val="0099568E"/>
    <w:rsid w:val="009961D6"/>
    <w:rsid w:val="00996863"/>
    <w:rsid w:val="00997D83"/>
    <w:rsid w:val="00997E04"/>
    <w:rsid w:val="009A02FD"/>
    <w:rsid w:val="009A187A"/>
    <w:rsid w:val="009A1C96"/>
    <w:rsid w:val="009A273D"/>
    <w:rsid w:val="009A2941"/>
    <w:rsid w:val="009A2C64"/>
    <w:rsid w:val="009A3F33"/>
    <w:rsid w:val="009A4035"/>
    <w:rsid w:val="009A4CC4"/>
    <w:rsid w:val="009A5976"/>
    <w:rsid w:val="009A60FE"/>
    <w:rsid w:val="009A791B"/>
    <w:rsid w:val="009B08B7"/>
    <w:rsid w:val="009B14A6"/>
    <w:rsid w:val="009B1D7A"/>
    <w:rsid w:val="009B1DE1"/>
    <w:rsid w:val="009B3EE2"/>
    <w:rsid w:val="009B4562"/>
    <w:rsid w:val="009B4F1B"/>
    <w:rsid w:val="009B5066"/>
    <w:rsid w:val="009B50E4"/>
    <w:rsid w:val="009B60B1"/>
    <w:rsid w:val="009B75FE"/>
    <w:rsid w:val="009B7BDF"/>
    <w:rsid w:val="009C0E8E"/>
    <w:rsid w:val="009C2A3B"/>
    <w:rsid w:val="009C3E5B"/>
    <w:rsid w:val="009C3F75"/>
    <w:rsid w:val="009C4B17"/>
    <w:rsid w:val="009C4C36"/>
    <w:rsid w:val="009C565F"/>
    <w:rsid w:val="009C5D62"/>
    <w:rsid w:val="009C7B99"/>
    <w:rsid w:val="009C7EEE"/>
    <w:rsid w:val="009C7FC6"/>
    <w:rsid w:val="009D0A8E"/>
    <w:rsid w:val="009D1B6E"/>
    <w:rsid w:val="009D29C9"/>
    <w:rsid w:val="009D3C09"/>
    <w:rsid w:val="009D41FD"/>
    <w:rsid w:val="009D4F7D"/>
    <w:rsid w:val="009D5A36"/>
    <w:rsid w:val="009E0DF5"/>
    <w:rsid w:val="009E0F28"/>
    <w:rsid w:val="009E0F66"/>
    <w:rsid w:val="009E1254"/>
    <w:rsid w:val="009E1F63"/>
    <w:rsid w:val="009E2055"/>
    <w:rsid w:val="009E26F0"/>
    <w:rsid w:val="009E4C33"/>
    <w:rsid w:val="009E5120"/>
    <w:rsid w:val="009E54D5"/>
    <w:rsid w:val="009E6CD4"/>
    <w:rsid w:val="009F014C"/>
    <w:rsid w:val="009F0C7A"/>
    <w:rsid w:val="009F28DA"/>
    <w:rsid w:val="009F3184"/>
    <w:rsid w:val="009F329F"/>
    <w:rsid w:val="009F4355"/>
    <w:rsid w:val="009F507E"/>
    <w:rsid w:val="009F5210"/>
    <w:rsid w:val="009F56BF"/>
    <w:rsid w:val="009F59F6"/>
    <w:rsid w:val="009F6283"/>
    <w:rsid w:val="00A00542"/>
    <w:rsid w:val="00A008B8"/>
    <w:rsid w:val="00A00F0F"/>
    <w:rsid w:val="00A0143A"/>
    <w:rsid w:val="00A0170F"/>
    <w:rsid w:val="00A01EF3"/>
    <w:rsid w:val="00A02BBB"/>
    <w:rsid w:val="00A04DB4"/>
    <w:rsid w:val="00A0551D"/>
    <w:rsid w:val="00A06145"/>
    <w:rsid w:val="00A07841"/>
    <w:rsid w:val="00A079D1"/>
    <w:rsid w:val="00A07A26"/>
    <w:rsid w:val="00A107A9"/>
    <w:rsid w:val="00A1159B"/>
    <w:rsid w:val="00A1283D"/>
    <w:rsid w:val="00A129CE"/>
    <w:rsid w:val="00A1338F"/>
    <w:rsid w:val="00A1375A"/>
    <w:rsid w:val="00A14F60"/>
    <w:rsid w:val="00A15C6B"/>
    <w:rsid w:val="00A16605"/>
    <w:rsid w:val="00A16D75"/>
    <w:rsid w:val="00A178FA"/>
    <w:rsid w:val="00A17B10"/>
    <w:rsid w:val="00A17F59"/>
    <w:rsid w:val="00A2013F"/>
    <w:rsid w:val="00A202A5"/>
    <w:rsid w:val="00A211CE"/>
    <w:rsid w:val="00A21BCE"/>
    <w:rsid w:val="00A21C41"/>
    <w:rsid w:val="00A2315A"/>
    <w:rsid w:val="00A231B3"/>
    <w:rsid w:val="00A23C9C"/>
    <w:rsid w:val="00A245D0"/>
    <w:rsid w:val="00A24731"/>
    <w:rsid w:val="00A24D8D"/>
    <w:rsid w:val="00A26DB3"/>
    <w:rsid w:val="00A26F69"/>
    <w:rsid w:val="00A27B98"/>
    <w:rsid w:val="00A30B95"/>
    <w:rsid w:val="00A31141"/>
    <w:rsid w:val="00A31452"/>
    <w:rsid w:val="00A31794"/>
    <w:rsid w:val="00A31A4C"/>
    <w:rsid w:val="00A31D62"/>
    <w:rsid w:val="00A31EE5"/>
    <w:rsid w:val="00A3204C"/>
    <w:rsid w:val="00A32747"/>
    <w:rsid w:val="00A328EA"/>
    <w:rsid w:val="00A3304A"/>
    <w:rsid w:val="00A33585"/>
    <w:rsid w:val="00A35962"/>
    <w:rsid w:val="00A3600E"/>
    <w:rsid w:val="00A370D0"/>
    <w:rsid w:val="00A37AA9"/>
    <w:rsid w:val="00A37D12"/>
    <w:rsid w:val="00A402AA"/>
    <w:rsid w:val="00A412F2"/>
    <w:rsid w:val="00A41B0B"/>
    <w:rsid w:val="00A428A7"/>
    <w:rsid w:val="00A42A55"/>
    <w:rsid w:val="00A4394E"/>
    <w:rsid w:val="00A43CE4"/>
    <w:rsid w:val="00A4457D"/>
    <w:rsid w:val="00A44D6C"/>
    <w:rsid w:val="00A4546E"/>
    <w:rsid w:val="00A4653C"/>
    <w:rsid w:val="00A46A7B"/>
    <w:rsid w:val="00A46E87"/>
    <w:rsid w:val="00A51257"/>
    <w:rsid w:val="00A51E48"/>
    <w:rsid w:val="00A51E50"/>
    <w:rsid w:val="00A51F3B"/>
    <w:rsid w:val="00A532C7"/>
    <w:rsid w:val="00A53328"/>
    <w:rsid w:val="00A53810"/>
    <w:rsid w:val="00A54156"/>
    <w:rsid w:val="00A546EF"/>
    <w:rsid w:val="00A55391"/>
    <w:rsid w:val="00A55467"/>
    <w:rsid w:val="00A55BDB"/>
    <w:rsid w:val="00A561F0"/>
    <w:rsid w:val="00A5624D"/>
    <w:rsid w:val="00A56464"/>
    <w:rsid w:val="00A5647B"/>
    <w:rsid w:val="00A56781"/>
    <w:rsid w:val="00A57ACA"/>
    <w:rsid w:val="00A6048A"/>
    <w:rsid w:val="00A60BA6"/>
    <w:rsid w:val="00A63C7A"/>
    <w:rsid w:val="00A64A99"/>
    <w:rsid w:val="00A65BAE"/>
    <w:rsid w:val="00A65BFB"/>
    <w:rsid w:val="00A65C03"/>
    <w:rsid w:val="00A66E0C"/>
    <w:rsid w:val="00A6738F"/>
    <w:rsid w:val="00A71CE1"/>
    <w:rsid w:val="00A71DD7"/>
    <w:rsid w:val="00A72F21"/>
    <w:rsid w:val="00A73205"/>
    <w:rsid w:val="00A73747"/>
    <w:rsid w:val="00A7374C"/>
    <w:rsid w:val="00A73BA9"/>
    <w:rsid w:val="00A74B15"/>
    <w:rsid w:val="00A74FDD"/>
    <w:rsid w:val="00A759D8"/>
    <w:rsid w:val="00A76094"/>
    <w:rsid w:val="00A7723F"/>
    <w:rsid w:val="00A7756F"/>
    <w:rsid w:val="00A8089F"/>
    <w:rsid w:val="00A812EE"/>
    <w:rsid w:val="00A82018"/>
    <w:rsid w:val="00A8366A"/>
    <w:rsid w:val="00A84823"/>
    <w:rsid w:val="00A848C2"/>
    <w:rsid w:val="00A85446"/>
    <w:rsid w:val="00A8569E"/>
    <w:rsid w:val="00A8589F"/>
    <w:rsid w:val="00A85C30"/>
    <w:rsid w:val="00A8605B"/>
    <w:rsid w:val="00A863B8"/>
    <w:rsid w:val="00A8678D"/>
    <w:rsid w:val="00A90EF2"/>
    <w:rsid w:val="00A90FA6"/>
    <w:rsid w:val="00A914CC"/>
    <w:rsid w:val="00A92320"/>
    <w:rsid w:val="00A92A99"/>
    <w:rsid w:val="00A9313F"/>
    <w:rsid w:val="00A931CC"/>
    <w:rsid w:val="00A93B12"/>
    <w:rsid w:val="00A93C7A"/>
    <w:rsid w:val="00A946AB"/>
    <w:rsid w:val="00A94988"/>
    <w:rsid w:val="00A95A74"/>
    <w:rsid w:val="00A9611B"/>
    <w:rsid w:val="00A9618E"/>
    <w:rsid w:val="00A970F6"/>
    <w:rsid w:val="00A9798A"/>
    <w:rsid w:val="00AA07BE"/>
    <w:rsid w:val="00AA3010"/>
    <w:rsid w:val="00AA3A1D"/>
    <w:rsid w:val="00AA4156"/>
    <w:rsid w:val="00AA45DF"/>
    <w:rsid w:val="00AA4633"/>
    <w:rsid w:val="00AA56FB"/>
    <w:rsid w:val="00AA5777"/>
    <w:rsid w:val="00AA663F"/>
    <w:rsid w:val="00AA725F"/>
    <w:rsid w:val="00AA7746"/>
    <w:rsid w:val="00AA7794"/>
    <w:rsid w:val="00AA7A15"/>
    <w:rsid w:val="00AB13E3"/>
    <w:rsid w:val="00AB1583"/>
    <w:rsid w:val="00AB1973"/>
    <w:rsid w:val="00AB1BAB"/>
    <w:rsid w:val="00AB2275"/>
    <w:rsid w:val="00AB2F13"/>
    <w:rsid w:val="00AB35EE"/>
    <w:rsid w:val="00AB3B69"/>
    <w:rsid w:val="00AB3BC6"/>
    <w:rsid w:val="00AB3D0E"/>
    <w:rsid w:val="00AB4A2E"/>
    <w:rsid w:val="00AB502D"/>
    <w:rsid w:val="00AB65C2"/>
    <w:rsid w:val="00AB6CA3"/>
    <w:rsid w:val="00AB7D1D"/>
    <w:rsid w:val="00AC085B"/>
    <w:rsid w:val="00AC0893"/>
    <w:rsid w:val="00AC0C8C"/>
    <w:rsid w:val="00AC1948"/>
    <w:rsid w:val="00AC1CE4"/>
    <w:rsid w:val="00AC20C3"/>
    <w:rsid w:val="00AC2B2D"/>
    <w:rsid w:val="00AC4911"/>
    <w:rsid w:val="00AC5213"/>
    <w:rsid w:val="00AC531C"/>
    <w:rsid w:val="00AC6656"/>
    <w:rsid w:val="00AC69D0"/>
    <w:rsid w:val="00AC7863"/>
    <w:rsid w:val="00AC7D45"/>
    <w:rsid w:val="00AD0E44"/>
    <w:rsid w:val="00AD1028"/>
    <w:rsid w:val="00AD1AF8"/>
    <w:rsid w:val="00AD205B"/>
    <w:rsid w:val="00AD2670"/>
    <w:rsid w:val="00AD2A9C"/>
    <w:rsid w:val="00AD31D7"/>
    <w:rsid w:val="00AD4D0F"/>
    <w:rsid w:val="00AD504B"/>
    <w:rsid w:val="00AD52DC"/>
    <w:rsid w:val="00AD6789"/>
    <w:rsid w:val="00AD7C72"/>
    <w:rsid w:val="00AD7D30"/>
    <w:rsid w:val="00AE06D1"/>
    <w:rsid w:val="00AE1118"/>
    <w:rsid w:val="00AE12D8"/>
    <w:rsid w:val="00AE12F5"/>
    <w:rsid w:val="00AE16E1"/>
    <w:rsid w:val="00AE1C7F"/>
    <w:rsid w:val="00AE2AB4"/>
    <w:rsid w:val="00AE2EA5"/>
    <w:rsid w:val="00AE2F59"/>
    <w:rsid w:val="00AE3893"/>
    <w:rsid w:val="00AE47D4"/>
    <w:rsid w:val="00AE4F28"/>
    <w:rsid w:val="00AE5028"/>
    <w:rsid w:val="00AE697A"/>
    <w:rsid w:val="00AE6D71"/>
    <w:rsid w:val="00AE709C"/>
    <w:rsid w:val="00AF0C86"/>
    <w:rsid w:val="00AF26C0"/>
    <w:rsid w:val="00AF273E"/>
    <w:rsid w:val="00AF2EEE"/>
    <w:rsid w:val="00AF3222"/>
    <w:rsid w:val="00AF3459"/>
    <w:rsid w:val="00AF346D"/>
    <w:rsid w:val="00AF451D"/>
    <w:rsid w:val="00AF5676"/>
    <w:rsid w:val="00AF576F"/>
    <w:rsid w:val="00AF5B5B"/>
    <w:rsid w:val="00AF5D0A"/>
    <w:rsid w:val="00AF5D6C"/>
    <w:rsid w:val="00AF5EA1"/>
    <w:rsid w:val="00AF6385"/>
    <w:rsid w:val="00AF6421"/>
    <w:rsid w:val="00AF66E5"/>
    <w:rsid w:val="00AF75B2"/>
    <w:rsid w:val="00AF77C5"/>
    <w:rsid w:val="00B020C3"/>
    <w:rsid w:val="00B0381A"/>
    <w:rsid w:val="00B0393D"/>
    <w:rsid w:val="00B03EB0"/>
    <w:rsid w:val="00B04D9B"/>
    <w:rsid w:val="00B05DD3"/>
    <w:rsid w:val="00B06105"/>
    <w:rsid w:val="00B06324"/>
    <w:rsid w:val="00B06455"/>
    <w:rsid w:val="00B07BEC"/>
    <w:rsid w:val="00B07E0B"/>
    <w:rsid w:val="00B107C3"/>
    <w:rsid w:val="00B122D3"/>
    <w:rsid w:val="00B132E4"/>
    <w:rsid w:val="00B13A36"/>
    <w:rsid w:val="00B13F1E"/>
    <w:rsid w:val="00B15A09"/>
    <w:rsid w:val="00B15B14"/>
    <w:rsid w:val="00B15ECE"/>
    <w:rsid w:val="00B16546"/>
    <w:rsid w:val="00B16D86"/>
    <w:rsid w:val="00B20EB9"/>
    <w:rsid w:val="00B212E1"/>
    <w:rsid w:val="00B21516"/>
    <w:rsid w:val="00B2174D"/>
    <w:rsid w:val="00B2181B"/>
    <w:rsid w:val="00B22941"/>
    <w:rsid w:val="00B2351D"/>
    <w:rsid w:val="00B235A5"/>
    <w:rsid w:val="00B26064"/>
    <w:rsid w:val="00B26697"/>
    <w:rsid w:val="00B27FAE"/>
    <w:rsid w:val="00B301A1"/>
    <w:rsid w:val="00B30F8C"/>
    <w:rsid w:val="00B31142"/>
    <w:rsid w:val="00B31174"/>
    <w:rsid w:val="00B3145C"/>
    <w:rsid w:val="00B317ED"/>
    <w:rsid w:val="00B31D41"/>
    <w:rsid w:val="00B3206C"/>
    <w:rsid w:val="00B322BE"/>
    <w:rsid w:val="00B3254B"/>
    <w:rsid w:val="00B33998"/>
    <w:rsid w:val="00B33DE9"/>
    <w:rsid w:val="00B340A5"/>
    <w:rsid w:val="00B3481E"/>
    <w:rsid w:val="00B3497A"/>
    <w:rsid w:val="00B34C0A"/>
    <w:rsid w:val="00B34C0D"/>
    <w:rsid w:val="00B34E9F"/>
    <w:rsid w:val="00B35C66"/>
    <w:rsid w:val="00B36958"/>
    <w:rsid w:val="00B36AA6"/>
    <w:rsid w:val="00B36C6C"/>
    <w:rsid w:val="00B37D66"/>
    <w:rsid w:val="00B4007A"/>
    <w:rsid w:val="00B411D5"/>
    <w:rsid w:val="00B41990"/>
    <w:rsid w:val="00B41C88"/>
    <w:rsid w:val="00B42EDF"/>
    <w:rsid w:val="00B42F45"/>
    <w:rsid w:val="00B443CE"/>
    <w:rsid w:val="00B44DAC"/>
    <w:rsid w:val="00B45C49"/>
    <w:rsid w:val="00B46A72"/>
    <w:rsid w:val="00B46ED0"/>
    <w:rsid w:val="00B47DD8"/>
    <w:rsid w:val="00B5011E"/>
    <w:rsid w:val="00B50F93"/>
    <w:rsid w:val="00B52A32"/>
    <w:rsid w:val="00B530CC"/>
    <w:rsid w:val="00B5449B"/>
    <w:rsid w:val="00B54522"/>
    <w:rsid w:val="00B54886"/>
    <w:rsid w:val="00B5595D"/>
    <w:rsid w:val="00B56308"/>
    <w:rsid w:val="00B571B9"/>
    <w:rsid w:val="00B57D27"/>
    <w:rsid w:val="00B57F00"/>
    <w:rsid w:val="00B6032A"/>
    <w:rsid w:val="00B6040E"/>
    <w:rsid w:val="00B6323B"/>
    <w:rsid w:val="00B63CDC"/>
    <w:rsid w:val="00B6432E"/>
    <w:rsid w:val="00B643DB"/>
    <w:rsid w:val="00B646A6"/>
    <w:rsid w:val="00B65420"/>
    <w:rsid w:val="00B65DB1"/>
    <w:rsid w:val="00B65EAC"/>
    <w:rsid w:val="00B660F2"/>
    <w:rsid w:val="00B663CA"/>
    <w:rsid w:val="00B66558"/>
    <w:rsid w:val="00B66666"/>
    <w:rsid w:val="00B66706"/>
    <w:rsid w:val="00B67BDB"/>
    <w:rsid w:val="00B71512"/>
    <w:rsid w:val="00B72540"/>
    <w:rsid w:val="00B7274B"/>
    <w:rsid w:val="00B72C3E"/>
    <w:rsid w:val="00B72D0E"/>
    <w:rsid w:val="00B740ED"/>
    <w:rsid w:val="00B7414B"/>
    <w:rsid w:val="00B74698"/>
    <w:rsid w:val="00B74E8D"/>
    <w:rsid w:val="00B752E3"/>
    <w:rsid w:val="00B75BD2"/>
    <w:rsid w:val="00B760DB"/>
    <w:rsid w:val="00B76243"/>
    <w:rsid w:val="00B77704"/>
    <w:rsid w:val="00B77F36"/>
    <w:rsid w:val="00B8020F"/>
    <w:rsid w:val="00B80CE4"/>
    <w:rsid w:val="00B81379"/>
    <w:rsid w:val="00B81972"/>
    <w:rsid w:val="00B833D8"/>
    <w:rsid w:val="00B8359F"/>
    <w:rsid w:val="00B83BC2"/>
    <w:rsid w:val="00B85626"/>
    <w:rsid w:val="00B862B5"/>
    <w:rsid w:val="00B8663D"/>
    <w:rsid w:val="00B86F9D"/>
    <w:rsid w:val="00B87901"/>
    <w:rsid w:val="00B87D19"/>
    <w:rsid w:val="00B90628"/>
    <w:rsid w:val="00B914D2"/>
    <w:rsid w:val="00B91820"/>
    <w:rsid w:val="00B91940"/>
    <w:rsid w:val="00B91AF1"/>
    <w:rsid w:val="00B94036"/>
    <w:rsid w:val="00B947AA"/>
    <w:rsid w:val="00B94F63"/>
    <w:rsid w:val="00B95212"/>
    <w:rsid w:val="00B957A1"/>
    <w:rsid w:val="00B96222"/>
    <w:rsid w:val="00B96C43"/>
    <w:rsid w:val="00B96CD7"/>
    <w:rsid w:val="00B977F4"/>
    <w:rsid w:val="00B97EB3"/>
    <w:rsid w:val="00BA0C3D"/>
    <w:rsid w:val="00BA1363"/>
    <w:rsid w:val="00BA283C"/>
    <w:rsid w:val="00BA2C12"/>
    <w:rsid w:val="00BA35C8"/>
    <w:rsid w:val="00BA3F1C"/>
    <w:rsid w:val="00BA53E2"/>
    <w:rsid w:val="00BA6693"/>
    <w:rsid w:val="00BA6948"/>
    <w:rsid w:val="00BA74A4"/>
    <w:rsid w:val="00BA750F"/>
    <w:rsid w:val="00BB00D2"/>
    <w:rsid w:val="00BB08DD"/>
    <w:rsid w:val="00BB0948"/>
    <w:rsid w:val="00BB0FE6"/>
    <w:rsid w:val="00BB1B6A"/>
    <w:rsid w:val="00BB2031"/>
    <w:rsid w:val="00BB38ED"/>
    <w:rsid w:val="00BB3E62"/>
    <w:rsid w:val="00BB4B23"/>
    <w:rsid w:val="00BB5CA6"/>
    <w:rsid w:val="00BB6827"/>
    <w:rsid w:val="00BB7625"/>
    <w:rsid w:val="00BB786F"/>
    <w:rsid w:val="00BB7D06"/>
    <w:rsid w:val="00BC0266"/>
    <w:rsid w:val="00BC07E4"/>
    <w:rsid w:val="00BC0877"/>
    <w:rsid w:val="00BC1A7F"/>
    <w:rsid w:val="00BC2405"/>
    <w:rsid w:val="00BC246B"/>
    <w:rsid w:val="00BC2586"/>
    <w:rsid w:val="00BC2E43"/>
    <w:rsid w:val="00BC2E67"/>
    <w:rsid w:val="00BC376B"/>
    <w:rsid w:val="00BC3F50"/>
    <w:rsid w:val="00BC405E"/>
    <w:rsid w:val="00BC462B"/>
    <w:rsid w:val="00BC4729"/>
    <w:rsid w:val="00BC4B43"/>
    <w:rsid w:val="00BC50B8"/>
    <w:rsid w:val="00BC581D"/>
    <w:rsid w:val="00BC7063"/>
    <w:rsid w:val="00BC76E0"/>
    <w:rsid w:val="00BC7902"/>
    <w:rsid w:val="00BD1360"/>
    <w:rsid w:val="00BD193A"/>
    <w:rsid w:val="00BD1A0F"/>
    <w:rsid w:val="00BD1D96"/>
    <w:rsid w:val="00BD1F7C"/>
    <w:rsid w:val="00BD2237"/>
    <w:rsid w:val="00BD2700"/>
    <w:rsid w:val="00BD2B60"/>
    <w:rsid w:val="00BD2D56"/>
    <w:rsid w:val="00BD3C3F"/>
    <w:rsid w:val="00BD4682"/>
    <w:rsid w:val="00BD5484"/>
    <w:rsid w:val="00BD58F2"/>
    <w:rsid w:val="00BD7EA5"/>
    <w:rsid w:val="00BE0975"/>
    <w:rsid w:val="00BE18B9"/>
    <w:rsid w:val="00BE27B5"/>
    <w:rsid w:val="00BE342B"/>
    <w:rsid w:val="00BE3749"/>
    <w:rsid w:val="00BE3E51"/>
    <w:rsid w:val="00BE41A5"/>
    <w:rsid w:val="00BE4418"/>
    <w:rsid w:val="00BE45DD"/>
    <w:rsid w:val="00BE4681"/>
    <w:rsid w:val="00BE5E6E"/>
    <w:rsid w:val="00BE62B9"/>
    <w:rsid w:val="00BE73C5"/>
    <w:rsid w:val="00BE74E6"/>
    <w:rsid w:val="00BE7D73"/>
    <w:rsid w:val="00BF085E"/>
    <w:rsid w:val="00BF1F5D"/>
    <w:rsid w:val="00BF27CC"/>
    <w:rsid w:val="00BF2B9D"/>
    <w:rsid w:val="00BF3C65"/>
    <w:rsid w:val="00BF4244"/>
    <w:rsid w:val="00BF4600"/>
    <w:rsid w:val="00BF4F49"/>
    <w:rsid w:val="00BF7EB9"/>
    <w:rsid w:val="00C00885"/>
    <w:rsid w:val="00C00BF5"/>
    <w:rsid w:val="00C01156"/>
    <w:rsid w:val="00C017CB"/>
    <w:rsid w:val="00C01A7A"/>
    <w:rsid w:val="00C01A89"/>
    <w:rsid w:val="00C01DDA"/>
    <w:rsid w:val="00C02EF7"/>
    <w:rsid w:val="00C05163"/>
    <w:rsid w:val="00C052A7"/>
    <w:rsid w:val="00C0591E"/>
    <w:rsid w:val="00C0596F"/>
    <w:rsid w:val="00C05D47"/>
    <w:rsid w:val="00C05F73"/>
    <w:rsid w:val="00C07F39"/>
    <w:rsid w:val="00C1078A"/>
    <w:rsid w:val="00C113C4"/>
    <w:rsid w:val="00C113D0"/>
    <w:rsid w:val="00C11D46"/>
    <w:rsid w:val="00C12940"/>
    <w:rsid w:val="00C12D48"/>
    <w:rsid w:val="00C15295"/>
    <w:rsid w:val="00C15E8B"/>
    <w:rsid w:val="00C16ED8"/>
    <w:rsid w:val="00C17CD8"/>
    <w:rsid w:val="00C17D5A"/>
    <w:rsid w:val="00C17E2C"/>
    <w:rsid w:val="00C2011F"/>
    <w:rsid w:val="00C20335"/>
    <w:rsid w:val="00C21666"/>
    <w:rsid w:val="00C21796"/>
    <w:rsid w:val="00C22356"/>
    <w:rsid w:val="00C2600F"/>
    <w:rsid w:val="00C26216"/>
    <w:rsid w:val="00C2693C"/>
    <w:rsid w:val="00C305A5"/>
    <w:rsid w:val="00C30DA9"/>
    <w:rsid w:val="00C30F2C"/>
    <w:rsid w:val="00C3183C"/>
    <w:rsid w:val="00C31C3A"/>
    <w:rsid w:val="00C324F8"/>
    <w:rsid w:val="00C33883"/>
    <w:rsid w:val="00C33A1D"/>
    <w:rsid w:val="00C33B49"/>
    <w:rsid w:val="00C34852"/>
    <w:rsid w:val="00C34DBD"/>
    <w:rsid w:val="00C36941"/>
    <w:rsid w:val="00C36BB4"/>
    <w:rsid w:val="00C37662"/>
    <w:rsid w:val="00C3794C"/>
    <w:rsid w:val="00C37A8F"/>
    <w:rsid w:val="00C37BE5"/>
    <w:rsid w:val="00C37FD4"/>
    <w:rsid w:val="00C4031F"/>
    <w:rsid w:val="00C40B5B"/>
    <w:rsid w:val="00C41C12"/>
    <w:rsid w:val="00C42B84"/>
    <w:rsid w:val="00C42D1F"/>
    <w:rsid w:val="00C43D08"/>
    <w:rsid w:val="00C43DC4"/>
    <w:rsid w:val="00C4493F"/>
    <w:rsid w:val="00C44CE3"/>
    <w:rsid w:val="00C44D88"/>
    <w:rsid w:val="00C45618"/>
    <w:rsid w:val="00C45AA3"/>
    <w:rsid w:val="00C46C38"/>
    <w:rsid w:val="00C46D77"/>
    <w:rsid w:val="00C47E37"/>
    <w:rsid w:val="00C5007E"/>
    <w:rsid w:val="00C5009C"/>
    <w:rsid w:val="00C50243"/>
    <w:rsid w:val="00C50697"/>
    <w:rsid w:val="00C50FE5"/>
    <w:rsid w:val="00C51B31"/>
    <w:rsid w:val="00C54024"/>
    <w:rsid w:val="00C5522D"/>
    <w:rsid w:val="00C55F10"/>
    <w:rsid w:val="00C56771"/>
    <w:rsid w:val="00C56862"/>
    <w:rsid w:val="00C56DAA"/>
    <w:rsid w:val="00C57EC6"/>
    <w:rsid w:val="00C603EA"/>
    <w:rsid w:val="00C60D54"/>
    <w:rsid w:val="00C61F13"/>
    <w:rsid w:val="00C624E8"/>
    <w:rsid w:val="00C62A25"/>
    <w:rsid w:val="00C62AF7"/>
    <w:rsid w:val="00C62FD1"/>
    <w:rsid w:val="00C63041"/>
    <w:rsid w:val="00C632E0"/>
    <w:rsid w:val="00C6406C"/>
    <w:rsid w:val="00C6413C"/>
    <w:rsid w:val="00C649EB"/>
    <w:rsid w:val="00C65CDC"/>
    <w:rsid w:val="00C66FD0"/>
    <w:rsid w:val="00C672D8"/>
    <w:rsid w:val="00C70C33"/>
    <w:rsid w:val="00C70C7F"/>
    <w:rsid w:val="00C713CA"/>
    <w:rsid w:val="00C717DB"/>
    <w:rsid w:val="00C7207E"/>
    <w:rsid w:val="00C731E4"/>
    <w:rsid w:val="00C73ABF"/>
    <w:rsid w:val="00C73BD0"/>
    <w:rsid w:val="00C75310"/>
    <w:rsid w:val="00C75A03"/>
    <w:rsid w:val="00C75FC4"/>
    <w:rsid w:val="00C762EE"/>
    <w:rsid w:val="00C767D4"/>
    <w:rsid w:val="00C76C2C"/>
    <w:rsid w:val="00C7724B"/>
    <w:rsid w:val="00C776B7"/>
    <w:rsid w:val="00C81C7C"/>
    <w:rsid w:val="00C81CB9"/>
    <w:rsid w:val="00C81DFF"/>
    <w:rsid w:val="00C830E7"/>
    <w:rsid w:val="00C83147"/>
    <w:rsid w:val="00C834DF"/>
    <w:rsid w:val="00C83672"/>
    <w:rsid w:val="00C83891"/>
    <w:rsid w:val="00C83A3D"/>
    <w:rsid w:val="00C84547"/>
    <w:rsid w:val="00C84AB7"/>
    <w:rsid w:val="00C850CC"/>
    <w:rsid w:val="00C8521D"/>
    <w:rsid w:val="00C853AE"/>
    <w:rsid w:val="00C85D74"/>
    <w:rsid w:val="00C86F41"/>
    <w:rsid w:val="00C902D8"/>
    <w:rsid w:val="00C924D2"/>
    <w:rsid w:val="00C92B69"/>
    <w:rsid w:val="00C93051"/>
    <w:rsid w:val="00C93BF6"/>
    <w:rsid w:val="00C95165"/>
    <w:rsid w:val="00C96E96"/>
    <w:rsid w:val="00C97776"/>
    <w:rsid w:val="00C979DE"/>
    <w:rsid w:val="00CA09D4"/>
    <w:rsid w:val="00CA0CC6"/>
    <w:rsid w:val="00CA0E9C"/>
    <w:rsid w:val="00CA1297"/>
    <w:rsid w:val="00CA184F"/>
    <w:rsid w:val="00CA233E"/>
    <w:rsid w:val="00CA3945"/>
    <w:rsid w:val="00CA4866"/>
    <w:rsid w:val="00CA4FAA"/>
    <w:rsid w:val="00CA5278"/>
    <w:rsid w:val="00CA543E"/>
    <w:rsid w:val="00CA6934"/>
    <w:rsid w:val="00CA7DF6"/>
    <w:rsid w:val="00CB0A75"/>
    <w:rsid w:val="00CB0BE3"/>
    <w:rsid w:val="00CB0EA1"/>
    <w:rsid w:val="00CB129A"/>
    <w:rsid w:val="00CB2D9F"/>
    <w:rsid w:val="00CB47CC"/>
    <w:rsid w:val="00CB4C58"/>
    <w:rsid w:val="00CB4D4E"/>
    <w:rsid w:val="00CB5196"/>
    <w:rsid w:val="00CB57F1"/>
    <w:rsid w:val="00CB5C89"/>
    <w:rsid w:val="00CB5E81"/>
    <w:rsid w:val="00CB5E97"/>
    <w:rsid w:val="00CB689E"/>
    <w:rsid w:val="00CB783B"/>
    <w:rsid w:val="00CC12D7"/>
    <w:rsid w:val="00CC178C"/>
    <w:rsid w:val="00CC1ABC"/>
    <w:rsid w:val="00CC2272"/>
    <w:rsid w:val="00CC31A6"/>
    <w:rsid w:val="00CC3762"/>
    <w:rsid w:val="00CC5804"/>
    <w:rsid w:val="00CC5FE3"/>
    <w:rsid w:val="00CC6480"/>
    <w:rsid w:val="00CC68CD"/>
    <w:rsid w:val="00CC6FD9"/>
    <w:rsid w:val="00CC78BC"/>
    <w:rsid w:val="00CC7DB1"/>
    <w:rsid w:val="00CC7E3B"/>
    <w:rsid w:val="00CD11C5"/>
    <w:rsid w:val="00CD1917"/>
    <w:rsid w:val="00CD32BB"/>
    <w:rsid w:val="00CD3668"/>
    <w:rsid w:val="00CD3ED7"/>
    <w:rsid w:val="00CD45BA"/>
    <w:rsid w:val="00CD480B"/>
    <w:rsid w:val="00CD4C85"/>
    <w:rsid w:val="00CD4E0F"/>
    <w:rsid w:val="00CD5EDD"/>
    <w:rsid w:val="00CD60AB"/>
    <w:rsid w:val="00CD63F4"/>
    <w:rsid w:val="00CD7AB1"/>
    <w:rsid w:val="00CE108B"/>
    <w:rsid w:val="00CE1438"/>
    <w:rsid w:val="00CE3155"/>
    <w:rsid w:val="00CE5484"/>
    <w:rsid w:val="00CE62C1"/>
    <w:rsid w:val="00CE6ABE"/>
    <w:rsid w:val="00CE70F5"/>
    <w:rsid w:val="00CF02FE"/>
    <w:rsid w:val="00CF06DA"/>
    <w:rsid w:val="00CF0909"/>
    <w:rsid w:val="00CF1ED5"/>
    <w:rsid w:val="00CF23E7"/>
    <w:rsid w:val="00CF2411"/>
    <w:rsid w:val="00CF2710"/>
    <w:rsid w:val="00CF2AB1"/>
    <w:rsid w:val="00CF2E26"/>
    <w:rsid w:val="00CF39E9"/>
    <w:rsid w:val="00CF49BA"/>
    <w:rsid w:val="00CF5367"/>
    <w:rsid w:val="00CF57BC"/>
    <w:rsid w:val="00CF5F54"/>
    <w:rsid w:val="00CF61E3"/>
    <w:rsid w:val="00CF6201"/>
    <w:rsid w:val="00CF6894"/>
    <w:rsid w:val="00CF708D"/>
    <w:rsid w:val="00CF77FB"/>
    <w:rsid w:val="00D002B5"/>
    <w:rsid w:val="00D00459"/>
    <w:rsid w:val="00D00F42"/>
    <w:rsid w:val="00D014D6"/>
    <w:rsid w:val="00D01CE3"/>
    <w:rsid w:val="00D021C7"/>
    <w:rsid w:val="00D0231B"/>
    <w:rsid w:val="00D02B17"/>
    <w:rsid w:val="00D037B2"/>
    <w:rsid w:val="00D03AE7"/>
    <w:rsid w:val="00D03B42"/>
    <w:rsid w:val="00D04263"/>
    <w:rsid w:val="00D04815"/>
    <w:rsid w:val="00D04BD4"/>
    <w:rsid w:val="00D04EFE"/>
    <w:rsid w:val="00D05454"/>
    <w:rsid w:val="00D05643"/>
    <w:rsid w:val="00D05C6D"/>
    <w:rsid w:val="00D05FE7"/>
    <w:rsid w:val="00D06636"/>
    <w:rsid w:val="00D067B9"/>
    <w:rsid w:val="00D108EA"/>
    <w:rsid w:val="00D121D5"/>
    <w:rsid w:val="00D12A75"/>
    <w:rsid w:val="00D13A88"/>
    <w:rsid w:val="00D1415C"/>
    <w:rsid w:val="00D14CF4"/>
    <w:rsid w:val="00D150C9"/>
    <w:rsid w:val="00D15156"/>
    <w:rsid w:val="00D1572F"/>
    <w:rsid w:val="00D15B99"/>
    <w:rsid w:val="00D15EE1"/>
    <w:rsid w:val="00D15F5B"/>
    <w:rsid w:val="00D16AA3"/>
    <w:rsid w:val="00D16FCC"/>
    <w:rsid w:val="00D1743F"/>
    <w:rsid w:val="00D17453"/>
    <w:rsid w:val="00D2053D"/>
    <w:rsid w:val="00D22319"/>
    <w:rsid w:val="00D22C56"/>
    <w:rsid w:val="00D24C15"/>
    <w:rsid w:val="00D24F6D"/>
    <w:rsid w:val="00D26ADC"/>
    <w:rsid w:val="00D27868"/>
    <w:rsid w:val="00D31097"/>
    <w:rsid w:val="00D3142D"/>
    <w:rsid w:val="00D31E9F"/>
    <w:rsid w:val="00D328CE"/>
    <w:rsid w:val="00D32EA1"/>
    <w:rsid w:val="00D33417"/>
    <w:rsid w:val="00D3349A"/>
    <w:rsid w:val="00D33587"/>
    <w:rsid w:val="00D3461B"/>
    <w:rsid w:val="00D34D5A"/>
    <w:rsid w:val="00D37D5F"/>
    <w:rsid w:val="00D37F5F"/>
    <w:rsid w:val="00D37FDA"/>
    <w:rsid w:val="00D40C49"/>
    <w:rsid w:val="00D40D99"/>
    <w:rsid w:val="00D410B3"/>
    <w:rsid w:val="00D43112"/>
    <w:rsid w:val="00D43D4F"/>
    <w:rsid w:val="00D43F39"/>
    <w:rsid w:val="00D43F70"/>
    <w:rsid w:val="00D44569"/>
    <w:rsid w:val="00D446AC"/>
    <w:rsid w:val="00D45649"/>
    <w:rsid w:val="00D46050"/>
    <w:rsid w:val="00D46082"/>
    <w:rsid w:val="00D4670F"/>
    <w:rsid w:val="00D46E02"/>
    <w:rsid w:val="00D473A1"/>
    <w:rsid w:val="00D473E5"/>
    <w:rsid w:val="00D503A8"/>
    <w:rsid w:val="00D50C77"/>
    <w:rsid w:val="00D50D35"/>
    <w:rsid w:val="00D51EFE"/>
    <w:rsid w:val="00D542EF"/>
    <w:rsid w:val="00D558EA"/>
    <w:rsid w:val="00D55A9F"/>
    <w:rsid w:val="00D5672B"/>
    <w:rsid w:val="00D5794A"/>
    <w:rsid w:val="00D57D8F"/>
    <w:rsid w:val="00D6072A"/>
    <w:rsid w:val="00D61189"/>
    <w:rsid w:val="00D612F8"/>
    <w:rsid w:val="00D620EF"/>
    <w:rsid w:val="00D63175"/>
    <w:rsid w:val="00D631A3"/>
    <w:rsid w:val="00D633C1"/>
    <w:rsid w:val="00D634B9"/>
    <w:rsid w:val="00D635C1"/>
    <w:rsid w:val="00D64CD0"/>
    <w:rsid w:val="00D65A98"/>
    <w:rsid w:val="00D67227"/>
    <w:rsid w:val="00D672E0"/>
    <w:rsid w:val="00D7138D"/>
    <w:rsid w:val="00D71CFA"/>
    <w:rsid w:val="00D72072"/>
    <w:rsid w:val="00D7231F"/>
    <w:rsid w:val="00D731AA"/>
    <w:rsid w:val="00D7326C"/>
    <w:rsid w:val="00D73725"/>
    <w:rsid w:val="00D73BF2"/>
    <w:rsid w:val="00D74E23"/>
    <w:rsid w:val="00D763B9"/>
    <w:rsid w:val="00D764CC"/>
    <w:rsid w:val="00D768FF"/>
    <w:rsid w:val="00D76923"/>
    <w:rsid w:val="00D76E4F"/>
    <w:rsid w:val="00D77B3F"/>
    <w:rsid w:val="00D8003A"/>
    <w:rsid w:val="00D8051B"/>
    <w:rsid w:val="00D80B42"/>
    <w:rsid w:val="00D8109A"/>
    <w:rsid w:val="00D81233"/>
    <w:rsid w:val="00D81945"/>
    <w:rsid w:val="00D8198F"/>
    <w:rsid w:val="00D82DE7"/>
    <w:rsid w:val="00D840E0"/>
    <w:rsid w:val="00D8455A"/>
    <w:rsid w:val="00D85293"/>
    <w:rsid w:val="00D855C4"/>
    <w:rsid w:val="00D85CE1"/>
    <w:rsid w:val="00D865CD"/>
    <w:rsid w:val="00D86C49"/>
    <w:rsid w:val="00D87D85"/>
    <w:rsid w:val="00D9050D"/>
    <w:rsid w:val="00D90A53"/>
    <w:rsid w:val="00D91EAD"/>
    <w:rsid w:val="00D9210B"/>
    <w:rsid w:val="00D945D3"/>
    <w:rsid w:val="00D94674"/>
    <w:rsid w:val="00D9470E"/>
    <w:rsid w:val="00D951A0"/>
    <w:rsid w:val="00D957EB"/>
    <w:rsid w:val="00D9621C"/>
    <w:rsid w:val="00D96476"/>
    <w:rsid w:val="00D97E9F"/>
    <w:rsid w:val="00DA0C23"/>
    <w:rsid w:val="00DA0E93"/>
    <w:rsid w:val="00DA1628"/>
    <w:rsid w:val="00DA2370"/>
    <w:rsid w:val="00DA2D76"/>
    <w:rsid w:val="00DA2EF7"/>
    <w:rsid w:val="00DA306F"/>
    <w:rsid w:val="00DA3094"/>
    <w:rsid w:val="00DA3432"/>
    <w:rsid w:val="00DA381F"/>
    <w:rsid w:val="00DA4784"/>
    <w:rsid w:val="00DA4FDF"/>
    <w:rsid w:val="00DA53AD"/>
    <w:rsid w:val="00DA5549"/>
    <w:rsid w:val="00DA659D"/>
    <w:rsid w:val="00DA6F83"/>
    <w:rsid w:val="00DA7950"/>
    <w:rsid w:val="00DA7C2C"/>
    <w:rsid w:val="00DB09CD"/>
    <w:rsid w:val="00DB0B9E"/>
    <w:rsid w:val="00DB158F"/>
    <w:rsid w:val="00DB18FA"/>
    <w:rsid w:val="00DB20BD"/>
    <w:rsid w:val="00DB4366"/>
    <w:rsid w:val="00DB5599"/>
    <w:rsid w:val="00DB55B2"/>
    <w:rsid w:val="00DB5829"/>
    <w:rsid w:val="00DB583C"/>
    <w:rsid w:val="00DB5E6C"/>
    <w:rsid w:val="00DB69E1"/>
    <w:rsid w:val="00DB6EBB"/>
    <w:rsid w:val="00DB7943"/>
    <w:rsid w:val="00DC03D7"/>
    <w:rsid w:val="00DC05CF"/>
    <w:rsid w:val="00DC089F"/>
    <w:rsid w:val="00DC1488"/>
    <w:rsid w:val="00DC14A3"/>
    <w:rsid w:val="00DC15A2"/>
    <w:rsid w:val="00DC22DB"/>
    <w:rsid w:val="00DC7D01"/>
    <w:rsid w:val="00DD0D66"/>
    <w:rsid w:val="00DD1C30"/>
    <w:rsid w:val="00DD20DB"/>
    <w:rsid w:val="00DD2E28"/>
    <w:rsid w:val="00DD2E35"/>
    <w:rsid w:val="00DD34A6"/>
    <w:rsid w:val="00DD40BB"/>
    <w:rsid w:val="00DD40CF"/>
    <w:rsid w:val="00DD41DF"/>
    <w:rsid w:val="00DD4472"/>
    <w:rsid w:val="00DD57D1"/>
    <w:rsid w:val="00DD602F"/>
    <w:rsid w:val="00DD6321"/>
    <w:rsid w:val="00DD65B1"/>
    <w:rsid w:val="00DD69A0"/>
    <w:rsid w:val="00DD7DCD"/>
    <w:rsid w:val="00DD7E04"/>
    <w:rsid w:val="00DE0519"/>
    <w:rsid w:val="00DE17BC"/>
    <w:rsid w:val="00DE1E46"/>
    <w:rsid w:val="00DE1ED4"/>
    <w:rsid w:val="00DE21F5"/>
    <w:rsid w:val="00DE3002"/>
    <w:rsid w:val="00DE429D"/>
    <w:rsid w:val="00DE4BF1"/>
    <w:rsid w:val="00DE5892"/>
    <w:rsid w:val="00DE5A93"/>
    <w:rsid w:val="00DE5EB4"/>
    <w:rsid w:val="00DE606E"/>
    <w:rsid w:val="00DE60AD"/>
    <w:rsid w:val="00DE63D4"/>
    <w:rsid w:val="00DE6E65"/>
    <w:rsid w:val="00DE78CB"/>
    <w:rsid w:val="00DE7C54"/>
    <w:rsid w:val="00DF090B"/>
    <w:rsid w:val="00DF108D"/>
    <w:rsid w:val="00DF1752"/>
    <w:rsid w:val="00DF2874"/>
    <w:rsid w:val="00DF2F32"/>
    <w:rsid w:val="00DF31B2"/>
    <w:rsid w:val="00DF3F4C"/>
    <w:rsid w:val="00DF4667"/>
    <w:rsid w:val="00DF5248"/>
    <w:rsid w:val="00DF530E"/>
    <w:rsid w:val="00DF5CB5"/>
    <w:rsid w:val="00DF66EA"/>
    <w:rsid w:val="00DF6988"/>
    <w:rsid w:val="00DF701B"/>
    <w:rsid w:val="00DF77E2"/>
    <w:rsid w:val="00E0003D"/>
    <w:rsid w:val="00E00AE4"/>
    <w:rsid w:val="00E01113"/>
    <w:rsid w:val="00E01EFF"/>
    <w:rsid w:val="00E02A2E"/>
    <w:rsid w:val="00E02BE3"/>
    <w:rsid w:val="00E02EA7"/>
    <w:rsid w:val="00E02F94"/>
    <w:rsid w:val="00E03634"/>
    <w:rsid w:val="00E04353"/>
    <w:rsid w:val="00E0491B"/>
    <w:rsid w:val="00E0509A"/>
    <w:rsid w:val="00E052BE"/>
    <w:rsid w:val="00E061A7"/>
    <w:rsid w:val="00E06564"/>
    <w:rsid w:val="00E06C7B"/>
    <w:rsid w:val="00E06D7A"/>
    <w:rsid w:val="00E07640"/>
    <w:rsid w:val="00E1071F"/>
    <w:rsid w:val="00E107CB"/>
    <w:rsid w:val="00E1152D"/>
    <w:rsid w:val="00E118CF"/>
    <w:rsid w:val="00E128ED"/>
    <w:rsid w:val="00E13063"/>
    <w:rsid w:val="00E140CF"/>
    <w:rsid w:val="00E146B6"/>
    <w:rsid w:val="00E15066"/>
    <w:rsid w:val="00E17FDE"/>
    <w:rsid w:val="00E2022A"/>
    <w:rsid w:val="00E20266"/>
    <w:rsid w:val="00E20A23"/>
    <w:rsid w:val="00E20AA6"/>
    <w:rsid w:val="00E22058"/>
    <w:rsid w:val="00E225BD"/>
    <w:rsid w:val="00E2266A"/>
    <w:rsid w:val="00E23276"/>
    <w:rsid w:val="00E237A7"/>
    <w:rsid w:val="00E23A83"/>
    <w:rsid w:val="00E240C3"/>
    <w:rsid w:val="00E24D2D"/>
    <w:rsid w:val="00E254D8"/>
    <w:rsid w:val="00E26FE5"/>
    <w:rsid w:val="00E272EB"/>
    <w:rsid w:val="00E275DA"/>
    <w:rsid w:val="00E300A5"/>
    <w:rsid w:val="00E302B5"/>
    <w:rsid w:val="00E3031C"/>
    <w:rsid w:val="00E30A59"/>
    <w:rsid w:val="00E31098"/>
    <w:rsid w:val="00E33C38"/>
    <w:rsid w:val="00E37C47"/>
    <w:rsid w:val="00E40EB2"/>
    <w:rsid w:val="00E41B08"/>
    <w:rsid w:val="00E41DAD"/>
    <w:rsid w:val="00E42291"/>
    <w:rsid w:val="00E42462"/>
    <w:rsid w:val="00E43015"/>
    <w:rsid w:val="00E4603F"/>
    <w:rsid w:val="00E4629F"/>
    <w:rsid w:val="00E463B4"/>
    <w:rsid w:val="00E466AA"/>
    <w:rsid w:val="00E47B0D"/>
    <w:rsid w:val="00E502D8"/>
    <w:rsid w:val="00E51BD7"/>
    <w:rsid w:val="00E52461"/>
    <w:rsid w:val="00E52771"/>
    <w:rsid w:val="00E53493"/>
    <w:rsid w:val="00E536C6"/>
    <w:rsid w:val="00E539FE"/>
    <w:rsid w:val="00E53E81"/>
    <w:rsid w:val="00E542D4"/>
    <w:rsid w:val="00E553E2"/>
    <w:rsid w:val="00E554CF"/>
    <w:rsid w:val="00E55BD9"/>
    <w:rsid w:val="00E5752E"/>
    <w:rsid w:val="00E605A9"/>
    <w:rsid w:val="00E605D6"/>
    <w:rsid w:val="00E609EF"/>
    <w:rsid w:val="00E60C48"/>
    <w:rsid w:val="00E613A2"/>
    <w:rsid w:val="00E622CA"/>
    <w:rsid w:val="00E6238F"/>
    <w:rsid w:val="00E62743"/>
    <w:rsid w:val="00E63469"/>
    <w:rsid w:val="00E6384D"/>
    <w:rsid w:val="00E63C04"/>
    <w:rsid w:val="00E66068"/>
    <w:rsid w:val="00E677CA"/>
    <w:rsid w:val="00E67E8F"/>
    <w:rsid w:val="00E707C4"/>
    <w:rsid w:val="00E7240E"/>
    <w:rsid w:val="00E72592"/>
    <w:rsid w:val="00E726B9"/>
    <w:rsid w:val="00E731CC"/>
    <w:rsid w:val="00E732FA"/>
    <w:rsid w:val="00E73CC5"/>
    <w:rsid w:val="00E744A7"/>
    <w:rsid w:val="00E753AE"/>
    <w:rsid w:val="00E75E9D"/>
    <w:rsid w:val="00E76B78"/>
    <w:rsid w:val="00E7730B"/>
    <w:rsid w:val="00E77723"/>
    <w:rsid w:val="00E80EB4"/>
    <w:rsid w:val="00E81549"/>
    <w:rsid w:val="00E8170F"/>
    <w:rsid w:val="00E82C26"/>
    <w:rsid w:val="00E82FB2"/>
    <w:rsid w:val="00E83193"/>
    <w:rsid w:val="00E83C15"/>
    <w:rsid w:val="00E84590"/>
    <w:rsid w:val="00E846AA"/>
    <w:rsid w:val="00E851AF"/>
    <w:rsid w:val="00E86AC9"/>
    <w:rsid w:val="00E87253"/>
    <w:rsid w:val="00E90B36"/>
    <w:rsid w:val="00E923A8"/>
    <w:rsid w:val="00E930D4"/>
    <w:rsid w:val="00E93700"/>
    <w:rsid w:val="00E93DE3"/>
    <w:rsid w:val="00E93E5C"/>
    <w:rsid w:val="00E941C4"/>
    <w:rsid w:val="00E94594"/>
    <w:rsid w:val="00E9462D"/>
    <w:rsid w:val="00E94651"/>
    <w:rsid w:val="00E94BDF"/>
    <w:rsid w:val="00E94BE0"/>
    <w:rsid w:val="00E94D14"/>
    <w:rsid w:val="00E94DCB"/>
    <w:rsid w:val="00E95C94"/>
    <w:rsid w:val="00E96376"/>
    <w:rsid w:val="00E969A9"/>
    <w:rsid w:val="00EA0504"/>
    <w:rsid w:val="00EA0B01"/>
    <w:rsid w:val="00EA14B5"/>
    <w:rsid w:val="00EA22F7"/>
    <w:rsid w:val="00EA2BB8"/>
    <w:rsid w:val="00EA457A"/>
    <w:rsid w:val="00EA4592"/>
    <w:rsid w:val="00EA499D"/>
    <w:rsid w:val="00EA5135"/>
    <w:rsid w:val="00EA6149"/>
    <w:rsid w:val="00EA6413"/>
    <w:rsid w:val="00EA7B12"/>
    <w:rsid w:val="00EB192E"/>
    <w:rsid w:val="00EB201A"/>
    <w:rsid w:val="00EB24BC"/>
    <w:rsid w:val="00EB2A97"/>
    <w:rsid w:val="00EB38CE"/>
    <w:rsid w:val="00EB4311"/>
    <w:rsid w:val="00EB468E"/>
    <w:rsid w:val="00EB506A"/>
    <w:rsid w:val="00EB56C4"/>
    <w:rsid w:val="00EB57C5"/>
    <w:rsid w:val="00EB57C9"/>
    <w:rsid w:val="00EB60D2"/>
    <w:rsid w:val="00EB6284"/>
    <w:rsid w:val="00EB693E"/>
    <w:rsid w:val="00EB71AB"/>
    <w:rsid w:val="00EB7346"/>
    <w:rsid w:val="00EC0237"/>
    <w:rsid w:val="00EC0D36"/>
    <w:rsid w:val="00EC0D4D"/>
    <w:rsid w:val="00EC17A3"/>
    <w:rsid w:val="00EC1EC4"/>
    <w:rsid w:val="00EC2676"/>
    <w:rsid w:val="00EC2CA8"/>
    <w:rsid w:val="00EC2CC4"/>
    <w:rsid w:val="00EC3A6B"/>
    <w:rsid w:val="00EC423A"/>
    <w:rsid w:val="00EC45BB"/>
    <w:rsid w:val="00EC5372"/>
    <w:rsid w:val="00EC5978"/>
    <w:rsid w:val="00EC6731"/>
    <w:rsid w:val="00EC7C90"/>
    <w:rsid w:val="00ED0342"/>
    <w:rsid w:val="00ED05F2"/>
    <w:rsid w:val="00ED0A8B"/>
    <w:rsid w:val="00ED0AD7"/>
    <w:rsid w:val="00ED1C62"/>
    <w:rsid w:val="00ED1CC1"/>
    <w:rsid w:val="00ED1E1B"/>
    <w:rsid w:val="00ED21E7"/>
    <w:rsid w:val="00ED2D65"/>
    <w:rsid w:val="00ED4396"/>
    <w:rsid w:val="00ED49F1"/>
    <w:rsid w:val="00ED5BAB"/>
    <w:rsid w:val="00ED5EC4"/>
    <w:rsid w:val="00ED61AF"/>
    <w:rsid w:val="00ED63E1"/>
    <w:rsid w:val="00ED64B2"/>
    <w:rsid w:val="00ED7059"/>
    <w:rsid w:val="00ED73B5"/>
    <w:rsid w:val="00ED77A5"/>
    <w:rsid w:val="00EE0090"/>
    <w:rsid w:val="00EE01DD"/>
    <w:rsid w:val="00EE04EE"/>
    <w:rsid w:val="00EE09B0"/>
    <w:rsid w:val="00EE0FD5"/>
    <w:rsid w:val="00EE1418"/>
    <w:rsid w:val="00EE18D6"/>
    <w:rsid w:val="00EE1A60"/>
    <w:rsid w:val="00EE24A6"/>
    <w:rsid w:val="00EE284F"/>
    <w:rsid w:val="00EE2989"/>
    <w:rsid w:val="00EE2DD3"/>
    <w:rsid w:val="00EE3A25"/>
    <w:rsid w:val="00EE44D6"/>
    <w:rsid w:val="00EE4A96"/>
    <w:rsid w:val="00EE4FB5"/>
    <w:rsid w:val="00EE57B7"/>
    <w:rsid w:val="00EE5CE7"/>
    <w:rsid w:val="00EE5F47"/>
    <w:rsid w:val="00EE6042"/>
    <w:rsid w:val="00EE626D"/>
    <w:rsid w:val="00EE6A21"/>
    <w:rsid w:val="00EE762F"/>
    <w:rsid w:val="00EF02FA"/>
    <w:rsid w:val="00EF0326"/>
    <w:rsid w:val="00EF1155"/>
    <w:rsid w:val="00EF1859"/>
    <w:rsid w:val="00EF3499"/>
    <w:rsid w:val="00EF3AC4"/>
    <w:rsid w:val="00EF3CD0"/>
    <w:rsid w:val="00EF6170"/>
    <w:rsid w:val="00EF6DA5"/>
    <w:rsid w:val="00EF7A2F"/>
    <w:rsid w:val="00EF7CF9"/>
    <w:rsid w:val="00F0245A"/>
    <w:rsid w:val="00F02537"/>
    <w:rsid w:val="00F03296"/>
    <w:rsid w:val="00F03DEC"/>
    <w:rsid w:val="00F05673"/>
    <w:rsid w:val="00F057BE"/>
    <w:rsid w:val="00F0590C"/>
    <w:rsid w:val="00F05CDC"/>
    <w:rsid w:val="00F06248"/>
    <w:rsid w:val="00F06536"/>
    <w:rsid w:val="00F06B2A"/>
    <w:rsid w:val="00F103D6"/>
    <w:rsid w:val="00F107A8"/>
    <w:rsid w:val="00F10EB3"/>
    <w:rsid w:val="00F11476"/>
    <w:rsid w:val="00F117D5"/>
    <w:rsid w:val="00F11F6A"/>
    <w:rsid w:val="00F12BE6"/>
    <w:rsid w:val="00F131C5"/>
    <w:rsid w:val="00F1365F"/>
    <w:rsid w:val="00F13763"/>
    <w:rsid w:val="00F13A29"/>
    <w:rsid w:val="00F14F48"/>
    <w:rsid w:val="00F1525F"/>
    <w:rsid w:val="00F1595D"/>
    <w:rsid w:val="00F1598E"/>
    <w:rsid w:val="00F1784F"/>
    <w:rsid w:val="00F20854"/>
    <w:rsid w:val="00F208AA"/>
    <w:rsid w:val="00F20B0C"/>
    <w:rsid w:val="00F2183B"/>
    <w:rsid w:val="00F2199C"/>
    <w:rsid w:val="00F223F6"/>
    <w:rsid w:val="00F22523"/>
    <w:rsid w:val="00F225CF"/>
    <w:rsid w:val="00F237CE"/>
    <w:rsid w:val="00F23BD7"/>
    <w:rsid w:val="00F23E63"/>
    <w:rsid w:val="00F23E92"/>
    <w:rsid w:val="00F24B89"/>
    <w:rsid w:val="00F24D23"/>
    <w:rsid w:val="00F250B7"/>
    <w:rsid w:val="00F26842"/>
    <w:rsid w:val="00F269C5"/>
    <w:rsid w:val="00F276C6"/>
    <w:rsid w:val="00F27DF3"/>
    <w:rsid w:val="00F32789"/>
    <w:rsid w:val="00F32ACE"/>
    <w:rsid w:val="00F33A9D"/>
    <w:rsid w:val="00F340D8"/>
    <w:rsid w:val="00F3410E"/>
    <w:rsid w:val="00F348C4"/>
    <w:rsid w:val="00F355D4"/>
    <w:rsid w:val="00F35C3E"/>
    <w:rsid w:val="00F36205"/>
    <w:rsid w:val="00F362D5"/>
    <w:rsid w:val="00F36616"/>
    <w:rsid w:val="00F400D1"/>
    <w:rsid w:val="00F40137"/>
    <w:rsid w:val="00F40556"/>
    <w:rsid w:val="00F4062B"/>
    <w:rsid w:val="00F413F8"/>
    <w:rsid w:val="00F41694"/>
    <w:rsid w:val="00F4384F"/>
    <w:rsid w:val="00F44EA2"/>
    <w:rsid w:val="00F44F48"/>
    <w:rsid w:val="00F4533F"/>
    <w:rsid w:val="00F4611F"/>
    <w:rsid w:val="00F46242"/>
    <w:rsid w:val="00F473EA"/>
    <w:rsid w:val="00F47565"/>
    <w:rsid w:val="00F50106"/>
    <w:rsid w:val="00F50F2E"/>
    <w:rsid w:val="00F51FBC"/>
    <w:rsid w:val="00F52D00"/>
    <w:rsid w:val="00F52ECD"/>
    <w:rsid w:val="00F5353E"/>
    <w:rsid w:val="00F536CB"/>
    <w:rsid w:val="00F5375A"/>
    <w:rsid w:val="00F53B45"/>
    <w:rsid w:val="00F53CF8"/>
    <w:rsid w:val="00F54FCA"/>
    <w:rsid w:val="00F55AB4"/>
    <w:rsid w:val="00F55C78"/>
    <w:rsid w:val="00F56661"/>
    <w:rsid w:val="00F56F83"/>
    <w:rsid w:val="00F575A0"/>
    <w:rsid w:val="00F60972"/>
    <w:rsid w:val="00F60C61"/>
    <w:rsid w:val="00F61244"/>
    <w:rsid w:val="00F61783"/>
    <w:rsid w:val="00F6232D"/>
    <w:rsid w:val="00F63585"/>
    <w:rsid w:val="00F65A07"/>
    <w:rsid w:val="00F65D25"/>
    <w:rsid w:val="00F66412"/>
    <w:rsid w:val="00F666C0"/>
    <w:rsid w:val="00F673E5"/>
    <w:rsid w:val="00F6772D"/>
    <w:rsid w:val="00F701B1"/>
    <w:rsid w:val="00F71394"/>
    <w:rsid w:val="00F71E17"/>
    <w:rsid w:val="00F71EEA"/>
    <w:rsid w:val="00F721AC"/>
    <w:rsid w:val="00F72428"/>
    <w:rsid w:val="00F725F8"/>
    <w:rsid w:val="00F7366F"/>
    <w:rsid w:val="00F73B1A"/>
    <w:rsid w:val="00F73C0A"/>
    <w:rsid w:val="00F740DC"/>
    <w:rsid w:val="00F7445A"/>
    <w:rsid w:val="00F753CF"/>
    <w:rsid w:val="00F76550"/>
    <w:rsid w:val="00F767AF"/>
    <w:rsid w:val="00F76AD1"/>
    <w:rsid w:val="00F7767C"/>
    <w:rsid w:val="00F77BC5"/>
    <w:rsid w:val="00F77C50"/>
    <w:rsid w:val="00F77D2B"/>
    <w:rsid w:val="00F77F3A"/>
    <w:rsid w:val="00F80372"/>
    <w:rsid w:val="00F80554"/>
    <w:rsid w:val="00F80BA3"/>
    <w:rsid w:val="00F816F8"/>
    <w:rsid w:val="00F818D4"/>
    <w:rsid w:val="00F82140"/>
    <w:rsid w:val="00F827C7"/>
    <w:rsid w:val="00F82A2C"/>
    <w:rsid w:val="00F82E32"/>
    <w:rsid w:val="00F83073"/>
    <w:rsid w:val="00F83219"/>
    <w:rsid w:val="00F842F7"/>
    <w:rsid w:val="00F84B73"/>
    <w:rsid w:val="00F84E85"/>
    <w:rsid w:val="00F85105"/>
    <w:rsid w:val="00F85148"/>
    <w:rsid w:val="00F85CCF"/>
    <w:rsid w:val="00F8661C"/>
    <w:rsid w:val="00F87296"/>
    <w:rsid w:val="00F90893"/>
    <w:rsid w:val="00F913FC"/>
    <w:rsid w:val="00F94292"/>
    <w:rsid w:val="00F9444A"/>
    <w:rsid w:val="00F946FA"/>
    <w:rsid w:val="00F94729"/>
    <w:rsid w:val="00F9486E"/>
    <w:rsid w:val="00F94CEE"/>
    <w:rsid w:val="00F957C4"/>
    <w:rsid w:val="00F967E8"/>
    <w:rsid w:val="00F96B08"/>
    <w:rsid w:val="00F970DC"/>
    <w:rsid w:val="00F97167"/>
    <w:rsid w:val="00F97176"/>
    <w:rsid w:val="00F97EBF"/>
    <w:rsid w:val="00FA1074"/>
    <w:rsid w:val="00FA20EB"/>
    <w:rsid w:val="00FA20F4"/>
    <w:rsid w:val="00FA3162"/>
    <w:rsid w:val="00FA33E8"/>
    <w:rsid w:val="00FA3AEE"/>
    <w:rsid w:val="00FA3BCB"/>
    <w:rsid w:val="00FA45AA"/>
    <w:rsid w:val="00FA5D0C"/>
    <w:rsid w:val="00FA6145"/>
    <w:rsid w:val="00FA681A"/>
    <w:rsid w:val="00FA6AE4"/>
    <w:rsid w:val="00FA6DBF"/>
    <w:rsid w:val="00FA6E45"/>
    <w:rsid w:val="00FA71D3"/>
    <w:rsid w:val="00FA71EC"/>
    <w:rsid w:val="00FA73C1"/>
    <w:rsid w:val="00FB0981"/>
    <w:rsid w:val="00FB0BE1"/>
    <w:rsid w:val="00FB2CEE"/>
    <w:rsid w:val="00FB34E7"/>
    <w:rsid w:val="00FB400F"/>
    <w:rsid w:val="00FB4CB6"/>
    <w:rsid w:val="00FB4FF1"/>
    <w:rsid w:val="00FB5DB9"/>
    <w:rsid w:val="00FB5F1D"/>
    <w:rsid w:val="00FB6A4D"/>
    <w:rsid w:val="00FB6D39"/>
    <w:rsid w:val="00FC0428"/>
    <w:rsid w:val="00FC0FFA"/>
    <w:rsid w:val="00FC1271"/>
    <w:rsid w:val="00FC1D8B"/>
    <w:rsid w:val="00FC1E92"/>
    <w:rsid w:val="00FC2304"/>
    <w:rsid w:val="00FC2ECD"/>
    <w:rsid w:val="00FC324F"/>
    <w:rsid w:val="00FC32B0"/>
    <w:rsid w:val="00FC38F9"/>
    <w:rsid w:val="00FC3E9A"/>
    <w:rsid w:val="00FC473A"/>
    <w:rsid w:val="00FC4A9C"/>
    <w:rsid w:val="00FC4D8D"/>
    <w:rsid w:val="00FC4F25"/>
    <w:rsid w:val="00FC5487"/>
    <w:rsid w:val="00FC59F3"/>
    <w:rsid w:val="00FC6BB0"/>
    <w:rsid w:val="00FC7F97"/>
    <w:rsid w:val="00FD025E"/>
    <w:rsid w:val="00FD108E"/>
    <w:rsid w:val="00FD135F"/>
    <w:rsid w:val="00FD136C"/>
    <w:rsid w:val="00FD22C7"/>
    <w:rsid w:val="00FD24EB"/>
    <w:rsid w:val="00FD2BBA"/>
    <w:rsid w:val="00FD32CA"/>
    <w:rsid w:val="00FD3819"/>
    <w:rsid w:val="00FD45E9"/>
    <w:rsid w:val="00FD5E33"/>
    <w:rsid w:val="00FD5E9E"/>
    <w:rsid w:val="00FD6015"/>
    <w:rsid w:val="00FD7643"/>
    <w:rsid w:val="00FD7B4C"/>
    <w:rsid w:val="00FD7C26"/>
    <w:rsid w:val="00FE0AA9"/>
    <w:rsid w:val="00FE0D53"/>
    <w:rsid w:val="00FE1359"/>
    <w:rsid w:val="00FE178C"/>
    <w:rsid w:val="00FE1794"/>
    <w:rsid w:val="00FE2B8C"/>
    <w:rsid w:val="00FE301A"/>
    <w:rsid w:val="00FE32C6"/>
    <w:rsid w:val="00FE35AB"/>
    <w:rsid w:val="00FE4743"/>
    <w:rsid w:val="00FE48ED"/>
    <w:rsid w:val="00FE609F"/>
    <w:rsid w:val="00FE6EDE"/>
    <w:rsid w:val="00FE71AE"/>
    <w:rsid w:val="00FE7515"/>
    <w:rsid w:val="00FE7DF1"/>
    <w:rsid w:val="00FF07AD"/>
    <w:rsid w:val="00FF1339"/>
    <w:rsid w:val="00FF1988"/>
    <w:rsid w:val="00FF1A59"/>
    <w:rsid w:val="00FF3C56"/>
    <w:rsid w:val="00FF52F0"/>
    <w:rsid w:val="00FF5624"/>
    <w:rsid w:val="00FF56B6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58068"/>
  <w15:chartTrackingRefBased/>
  <w15:docId w15:val="{A520DFD5-6A97-4C01-B7A0-A05DA7652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246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1C6"/>
    <w:pPr>
      <w:keepNext/>
      <w:framePr w:hSpace="181" w:vSpace="181" w:wrap="around" w:vAnchor="text" w:hAnchor="text" w:y="1"/>
      <w:pBdr>
        <w:bottom w:val="single" w:sz="12" w:space="1" w:color="auto"/>
      </w:pBdr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1F2C9C"/>
    <w:pPr>
      <w:keepNext/>
      <w:jc w:val="center"/>
      <w:outlineLvl w:val="1"/>
    </w:pPr>
    <w:rPr>
      <w:rFonts w:ascii="Arial" w:hAnsi="Arial"/>
      <w:i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7404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ody Text"/>
    <w:aliases w:val="bt"/>
    <w:basedOn w:val="a"/>
    <w:link w:val="a4"/>
    <w:rsid w:val="00740416"/>
    <w:pPr>
      <w:spacing w:after="120"/>
    </w:pPr>
  </w:style>
  <w:style w:type="character" w:customStyle="1" w:styleId="a4">
    <w:name w:val="Основной текст Знак"/>
    <w:aliases w:val="bt Знак"/>
    <w:link w:val="a3"/>
    <w:rsid w:val="00B87D19"/>
    <w:rPr>
      <w:sz w:val="24"/>
      <w:szCs w:val="24"/>
    </w:rPr>
  </w:style>
  <w:style w:type="paragraph" w:styleId="21">
    <w:name w:val="Body Text Indent 2"/>
    <w:basedOn w:val="a"/>
    <w:link w:val="22"/>
    <w:rsid w:val="0074041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B87D19"/>
    <w:rPr>
      <w:sz w:val="24"/>
      <w:szCs w:val="24"/>
    </w:rPr>
  </w:style>
  <w:style w:type="paragraph" w:styleId="a5">
    <w:name w:val="Body Text Indent"/>
    <w:aliases w:val="Нумерованный список !!,Надин стиль,Основной текст 1"/>
    <w:basedOn w:val="a"/>
    <w:link w:val="a6"/>
    <w:rsid w:val="00740416"/>
    <w:pPr>
      <w:spacing w:after="120"/>
      <w:ind w:left="283"/>
    </w:pPr>
  </w:style>
  <w:style w:type="character" w:customStyle="1" w:styleId="a6">
    <w:name w:val="Основной текст с отступом Знак"/>
    <w:aliases w:val="Нумерованный список !! Знак,Надин стиль Знак,Основной текст 1 Знак"/>
    <w:link w:val="a5"/>
    <w:rsid w:val="00B87D19"/>
    <w:rPr>
      <w:sz w:val="24"/>
      <w:szCs w:val="24"/>
    </w:rPr>
  </w:style>
  <w:style w:type="paragraph" w:styleId="a7">
    <w:name w:val="header"/>
    <w:basedOn w:val="a"/>
    <w:link w:val="a8"/>
    <w:uiPriority w:val="99"/>
    <w:rsid w:val="007404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BA6948"/>
    <w:rPr>
      <w:sz w:val="24"/>
      <w:szCs w:val="24"/>
      <w:lang w:val="ru-RU" w:eastAsia="ru-RU" w:bidi="ar-SA"/>
    </w:rPr>
  </w:style>
  <w:style w:type="character" w:styleId="a9">
    <w:name w:val="page number"/>
    <w:basedOn w:val="a0"/>
    <w:rsid w:val="00740416"/>
  </w:style>
  <w:style w:type="paragraph" w:styleId="aa">
    <w:name w:val="footer"/>
    <w:basedOn w:val="a"/>
    <w:link w:val="ab"/>
    <w:uiPriority w:val="99"/>
    <w:rsid w:val="0074041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B87D19"/>
    <w:rPr>
      <w:sz w:val="24"/>
      <w:szCs w:val="24"/>
    </w:rPr>
  </w:style>
  <w:style w:type="paragraph" w:customStyle="1" w:styleId="ConsPlusNormal">
    <w:name w:val="ConsPlusNormal"/>
    <w:link w:val="ConsPlusNormal0"/>
    <w:rsid w:val="007404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 Знак Знак Знак Знак Знак Знак Знак Знак Знак Знак Знак Знак Знак Знак Знак Знак"/>
    <w:basedOn w:val="a"/>
    <w:autoRedefine/>
    <w:rsid w:val="00740416"/>
    <w:pPr>
      <w:spacing w:after="160" w:line="240" w:lineRule="exact"/>
    </w:pPr>
    <w:rPr>
      <w:sz w:val="28"/>
      <w:szCs w:val="20"/>
      <w:lang w:val="en-US" w:eastAsia="en-US"/>
    </w:rPr>
  </w:style>
  <w:style w:type="table" w:styleId="ad">
    <w:name w:val="Table Grid"/>
    <w:basedOn w:val="a1"/>
    <w:rsid w:val="00740416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74041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uiPriority w:val="99"/>
    <w:rsid w:val="0074041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Title">
    <w:name w:val="ConsTitle"/>
    <w:rsid w:val="007404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Normal">
    <w:name w:val="Normal"/>
    <w:rsid w:val="005E02F7"/>
    <w:pPr>
      <w:widowControl w:val="0"/>
      <w:spacing w:line="300" w:lineRule="auto"/>
      <w:ind w:firstLine="860"/>
      <w:jc w:val="both"/>
    </w:pPr>
    <w:rPr>
      <w:snapToGrid w:val="0"/>
      <w:sz w:val="24"/>
    </w:rPr>
  </w:style>
  <w:style w:type="paragraph" w:customStyle="1" w:styleId="af">
    <w:name w:val="Правоохранительная"/>
    <w:basedOn w:val="a"/>
    <w:rsid w:val="0069685C"/>
    <w:pPr>
      <w:widowControl w:val="0"/>
    </w:pPr>
    <w:rPr>
      <w:rFonts w:ascii="Times New Roman CYR" w:hAnsi="Times New Roman CYR"/>
      <w:sz w:val="28"/>
      <w:szCs w:val="20"/>
    </w:rPr>
  </w:style>
  <w:style w:type="paragraph" w:customStyle="1" w:styleId="NormalANX">
    <w:name w:val="NormalANX"/>
    <w:basedOn w:val="a"/>
    <w:rsid w:val="0069685C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1">
    <w:name w:val="Обычный.1"/>
    <w:rsid w:val="00194657"/>
    <w:pPr>
      <w:spacing w:after="20"/>
      <w:ind w:firstLine="709"/>
      <w:jc w:val="both"/>
    </w:pPr>
    <w:rPr>
      <w:sz w:val="24"/>
    </w:rPr>
  </w:style>
  <w:style w:type="paragraph" w:customStyle="1" w:styleId="af0">
    <w:name w:val="Знак Знак Знак Знак"/>
    <w:basedOn w:val="a"/>
    <w:rsid w:val="00194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Обычный1"/>
    <w:rsid w:val="008B2559"/>
    <w:pPr>
      <w:widowControl w:val="0"/>
      <w:spacing w:line="300" w:lineRule="auto"/>
      <w:ind w:firstLine="860"/>
      <w:jc w:val="both"/>
    </w:pPr>
    <w:rPr>
      <w:rFonts w:eastAsia="Calibri"/>
      <w:sz w:val="24"/>
    </w:rPr>
  </w:style>
  <w:style w:type="character" w:styleId="af1">
    <w:name w:val="Strong"/>
    <w:qFormat/>
    <w:rsid w:val="008B2559"/>
    <w:rPr>
      <w:rFonts w:cs="Times New Roman"/>
      <w:b/>
      <w:bCs/>
    </w:rPr>
  </w:style>
  <w:style w:type="paragraph" w:styleId="af2">
    <w:name w:val="Обычный (веб)"/>
    <w:basedOn w:val="a"/>
    <w:uiPriority w:val="99"/>
    <w:rsid w:val="008B2559"/>
    <w:pPr>
      <w:spacing w:before="100" w:beforeAutospacing="1" w:after="100" w:afterAutospacing="1"/>
    </w:pPr>
    <w:rPr>
      <w:rFonts w:eastAsia="Calibri"/>
    </w:rPr>
  </w:style>
  <w:style w:type="character" w:styleId="af3">
    <w:name w:val="Emphasis"/>
    <w:qFormat/>
    <w:rsid w:val="008B2559"/>
    <w:rPr>
      <w:rFonts w:cs="Times New Roman"/>
      <w:i/>
      <w:iCs/>
    </w:rPr>
  </w:style>
  <w:style w:type="paragraph" w:customStyle="1" w:styleId="3">
    <w:name w:val=" Знак Знак3 Знак Знак Знак Знак Знак Знак"/>
    <w:basedOn w:val="a"/>
    <w:rsid w:val="00BA6948"/>
    <w:rPr>
      <w:sz w:val="20"/>
      <w:szCs w:val="20"/>
      <w:lang w:val="en-US" w:eastAsia="en-US"/>
    </w:rPr>
  </w:style>
  <w:style w:type="paragraph" w:customStyle="1" w:styleId="CharChar">
    <w:name w:val=" Char Char"/>
    <w:basedOn w:val="a"/>
    <w:rsid w:val="00C5009C"/>
    <w:rPr>
      <w:sz w:val="20"/>
      <w:szCs w:val="20"/>
      <w:lang w:val="en-US" w:eastAsia="en-US"/>
    </w:rPr>
  </w:style>
  <w:style w:type="paragraph" w:customStyle="1" w:styleId="ConsNormal">
    <w:name w:val="ConsNormal"/>
    <w:rsid w:val="003633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link w:val="24"/>
    <w:rsid w:val="00363303"/>
    <w:pPr>
      <w:spacing w:after="120" w:line="480" w:lineRule="auto"/>
    </w:pPr>
  </w:style>
  <w:style w:type="character" w:customStyle="1" w:styleId="13">
    <w:name w:val=" Знак Знак1"/>
    <w:rsid w:val="00D15B99"/>
    <w:rPr>
      <w:rFonts w:ascii="Times New Roman" w:eastAsia="Times New Roman" w:hAnsi="Times New Roman"/>
      <w:sz w:val="28"/>
    </w:rPr>
  </w:style>
  <w:style w:type="paragraph" w:styleId="af4">
    <w:name w:val="Balloon Text"/>
    <w:basedOn w:val="a"/>
    <w:link w:val="af5"/>
    <w:rsid w:val="00F0653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rsid w:val="00F06536"/>
    <w:rPr>
      <w:rFonts w:ascii="Tahoma" w:hAnsi="Tahoma" w:cs="Tahoma"/>
      <w:sz w:val="16"/>
      <w:szCs w:val="16"/>
    </w:rPr>
  </w:style>
  <w:style w:type="character" w:customStyle="1" w:styleId="24">
    <w:name w:val="Основной текст 2 Знак"/>
    <w:link w:val="23"/>
    <w:rsid w:val="001F0875"/>
    <w:rPr>
      <w:sz w:val="24"/>
      <w:szCs w:val="24"/>
    </w:rPr>
  </w:style>
  <w:style w:type="numbering" w:customStyle="1" w:styleId="14">
    <w:name w:val="Нет списка1"/>
    <w:next w:val="a2"/>
    <w:semiHidden/>
    <w:rsid w:val="002570D2"/>
  </w:style>
  <w:style w:type="table" w:customStyle="1" w:styleId="15">
    <w:name w:val="Сетка таблицы1"/>
    <w:basedOn w:val="a1"/>
    <w:next w:val="ad"/>
    <w:rsid w:val="00257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1F2C9C"/>
    <w:rPr>
      <w:rFonts w:ascii="Arial" w:hAnsi="Arial"/>
      <w:i/>
      <w:sz w:val="28"/>
    </w:rPr>
  </w:style>
  <w:style w:type="numbering" w:customStyle="1" w:styleId="25">
    <w:name w:val="Нет списка2"/>
    <w:next w:val="a2"/>
    <w:uiPriority w:val="99"/>
    <w:semiHidden/>
    <w:unhideWhenUsed/>
    <w:rsid w:val="001F2C9C"/>
  </w:style>
  <w:style w:type="table" w:customStyle="1" w:styleId="26">
    <w:name w:val="Сетка таблицы2"/>
    <w:basedOn w:val="a1"/>
    <w:next w:val="ad"/>
    <w:uiPriority w:val="59"/>
    <w:rsid w:val="001F2C9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Название"/>
    <w:basedOn w:val="a"/>
    <w:link w:val="af7"/>
    <w:qFormat/>
    <w:rsid w:val="001F2C9C"/>
    <w:pPr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rsid w:val="001F2C9C"/>
    <w:rPr>
      <w:sz w:val="28"/>
    </w:rPr>
  </w:style>
  <w:style w:type="paragraph" w:customStyle="1" w:styleId="30">
    <w:name w:val=" Знак Знак3 Знак Знак Знак Знак Знак Знак Знак Знак Знак Знак Знак Знак"/>
    <w:basedOn w:val="a"/>
    <w:rsid w:val="001F2C9C"/>
    <w:rPr>
      <w:sz w:val="20"/>
      <w:szCs w:val="20"/>
      <w:lang w:val="en-US" w:eastAsia="en-US"/>
    </w:rPr>
  </w:style>
  <w:style w:type="paragraph" w:customStyle="1" w:styleId="af8">
    <w:name w:val=" Знак"/>
    <w:basedOn w:val="a"/>
    <w:rsid w:val="001F2C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1">
    <w:name w:val=" Знак Знак3 Знак Знак Знак Знак Знак Знак Знак Знак"/>
    <w:basedOn w:val="a"/>
    <w:rsid w:val="001F2C9C"/>
    <w:rPr>
      <w:sz w:val="20"/>
      <w:szCs w:val="20"/>
      <w:lang w:val="en-US" w:eastAsia="en-US"/>
    </w:rPr>
  </w:style>
  <w:style w:type="numbering" w:customStyle="1" w:styleId="32">
    <w:name w:val="Нет списка3"/>
    <w:next w:val="a2"/>
    <w:uiPriority w:val="99"/>
    <w:semiHidden/>
    <w:unhideWhenUsed/>
    <w:rsid w:val="00086011"/>
  </w:style>
  <w:style w:type="table" w:customStyle="1" w:styleId="33">
    <w:name w:val="Сетка таблицы3"/>
    <w:basedOn w:val="a1"/>
    <w:next w:val="ad"/>
    <w:rsid w:val="000860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0">
    <w:name w:val="Char Char"/>
    <w:basedOn w:val="a"/>
    <w:rsid w:val="00086011"/>
    <w:rPr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086011"/>
    <w:pPr>
      <w:ind w:left="720"/>
      <w:contextualSpacing/>
    </w:pPr>
    <w:rPr>
      <w:sz w:val="28"/>
      <w:szCs w:val="20"/>
    </w:rPr>
  </w:style>
  <w:style w:type="character" w:styleId="afa">
    <w:name w:val="annotation reference"/>
    <w:rsid w:val="00B020C3"/>
    <w:rPr>
      <w:sz w:val="16"/>
      <w:szCs w:val="16"/>
    </w:rPr>
  </w:style>
  <w:style w:type="paragraph" w:styleId="afb">
    <w:name w:val="annotation text"/>
    <w:basedOn w:val="a"/>
    <w:link w:val="afc"/>
    <w:rsid w:val="00B020C3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rsid w:val="00B020C3"/>
  </w:style>
  <w:style w:type="paragraph" w:styleId="afd">
    <w:name w:val="annotation subject"/>
    <w:basedOn w:val="afb"/>
    <w:next w:val="afb"/>
    <w:link w:val="afe"/>
    <w:rsid w:val="00B020C3"/>
    <w:rPr>
      <w:b/>
      <w:bCs/>
    </w:rPr>
  </w:style>
  <w:style w:type="character" w:customStyle="1" w:styleId="afe">
    <w:name w:val="Тема примечания Знак"/>
    <w:link w:val="afd"/>
    <w:rsid w:val="00B020C3"/>
    <w:rPr>
      <w:b/>
      <w:bCs/>
    </w:rPr>
  </w:style>
  <w:style w:type="paragraph" w:styleId="aff">
    <w:name w:val="No Spacing"/>
    <w:uiPriority w:val="1"/>
    <w:qFormat/>
    <w:rsid w:val="00064E5A"/>
    <w:rPr>
      <w:sz w:val="24"/>
      <w:szCs w:val="24"/>
    </w:rPr>
  </w:style>
  <w:style w:type="character" w:styleId="aff0">
    <w:name w:val="footnote reference"/>
    <w:aliases w:val="Знак сноски-FN,Ciae niinee-FN,Знак сноски 1"/>
    <w:uiPriority w:val="99"/>
    <w:rsid w:val="000B01F6"/>
    <w:rPr>
      <w:rFonts w:cs="Times New Roman"/>
      <w:vertAlign w:val="superscript"/>
    </w:rPr>
  </w:style>
  <w:style w:type="paragraph" w:styleId="aff1">
    <w:name w:val="footnote text"/>
    <w:basedOn w:val="a"/>
    <w:link w:val="aff2"/>
    <w:uiPriority w:val="99"/>
    <w:rsid w:val="000B01F6"/>
    <w:rPr>
      <w:sz w:val="20"/>
      <w:szCs w:val="20"/>
    </w:rPr>
  </w:style>
  <w:style w:type="character" w:customStyle="1" w:styleId="aff2">
    <w:name w:val="Текст сноски Знак"/>
    <w:basedOn w:val="a0"/>
    <w:link w:val="aff1"/>
    <w:uiPriority w:val="99"/>
    <w:rsid w:val="000B01F6"/>
  </w:style>
  <w:style w:type="numbering" w:customStyle="1" w:styleId="4">
    <w:name w:val="Нет списка4"/>
    <w:next w:val="a2"/>
    <w:semiHidden/>
    <w:unhideWhenUsed/>
    <w:rsid w:val="007B0192"/>
  </w:style>
  <w:style w:type="table" w:customStyle="1" w:styleId="40">
    <w:name w:val="Сетка таблицы4"/>
    <w:basedOn w:val="a1"/>
    <w:next w:val="ad"/>
    <w:rsid w:val="007B0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3">
    <w:name w:val="Стиль"/>
    <w:rsid w:val="00BC7063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5">
    <w:name w:val="Сетка таблицы5"/>
    <w:basedOn w:val="a1"/>
    <w:next w:val="ad"/>
    <w:uiPriority w:val="59"/>
    <w:rsid w:val="00891BC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d"/>
    <w:uiPriority w:val="59"/>
    <w:rsid w:val="00C902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6321C6"/>
    <w:rPr>
      <w:rFonts w:ascii="Arial" w:hAnsi="Arial"/>
      <w:b/>
      <w:kern w:val="28"/>
      <w:sz w:val="28"/>
    </w:rPr>
  </w:style>
  <w:style w:type="numbering" w:customStyle="1" w:styleId="50">
    <w:name w:val="Нет списка5"/>
    <w:next w:val="a2"/>
    <w:uiPriority w:val="99"/>
    <w:semiHidden/>
    <w:unhideWhenUsed/>
    <w:rsid w:val="006321C6"/>
  </w:style>
  <w:style w:type="table" w:customStyle="1" w:styleId="7">
    <w:name w:val="Сетка таблицы7"/>
    <w:basedOn w:val="a1"/>
    <w:next w:val="ad"/>
    <w:rsid w:val="00632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Знак Знак Знак Знак Знак Знак Знак Знак Знак Знак Знак Знак Знак Знак Знак Знак1"/>
    <w:basedOn w:val="a"/>
    <w:autoRedefine/>
    <w:rsid w:val="006321C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harChar1">
    <w:name w:val="Char Char1"/>
    <w:basedOn w:val="a"/>
    <w:rsid w:val="006321C6"/>
    <w:rPr>
      <w:sz w:val="20"/>
      <w:szCs w:val="20"/>
      <w:lang w:val="en-US" w:eastAsia="en-US"/>
    </w:rPr>
  </w:style>
  <w:style w:type="paragraph" w:customStyle="1" w:styleId="34">
    <w:name w:val="Знак Знак3 Знак Знак Знак Знак Знак Знак Знак Знак Знак Знак Знак Знак"/>
    <w:basedOn w:val="a"/>
    <w:rsid w:val="006321C6"/>
    <w:rPr>
      <w:sz w:val="20"/>
      <w:szCs w:val="20"/>
      <w:lang w:val="en-US" w:eastAsia="en-US"/>
    </w:rPr>
  </w:style>
  <w:style w:type="paragraph" w:customStyle="1" w:styleId="35">
    <w:name w:val="Знак Знак3 Знак Знак Знак Знак Знак Знак"/>
    <w:basedOn w:val="a"/>
    <w:rsid w:val="006321C6"/>
    <w:rPr>
      <w:sz w:val="20"/>
      <w:szCs w:val="20"/>
      <w:lang w:val="en-US" w:eastAsia="en-US"/>
    </w:rPr>
  </w:style>
  <w:style w:type="paragraph" w:customStyle="1" w:styleId="ConsPlusCell">
    <w:name w:val="ConsPlusCell"/>
    <w:rsid w:val="001D40B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4">
    <w:name w:val="Hyperlink"/>
    <w:uiPriority w:val="99"/>
    <w:unhideWhenUsed/>
    <w:rsid w:val="0026056C"/>
    <w:rPr>
      <w:color w:val="0000FF"/>
      <w:u w:val="single"/>
    </w:rPr>
  </w:style>
  <w:style w:type="character" w:customStyle="1" w:styleId="TimesNewRoman">
    <w:name w:val="Основной текст + Times New Roman"/>
    <w:aliases w:val="12,5 pt,Интервал 0 pt"/>
    <w:rsid w:val="00D8198F"/>
    <w:rPr>
      <w:rFonts w:ascii="Times New Roman" w:hAnsi="Times New Roman" w:cs="Times New Roman"/>
      <w:spacing w:val="10"/>
      <w:sz w:val="25"/>
      <w:szCs w:val="25"/>
      <w:shd w:val="clear" w:color="auto" w:fill="FFFFFF"/>
    </w:rPr>
  </w:style>
  <w:style w:type="paragraph" w:customStyle="1" w:styleId="NoSpacing">
    <w:name w:val="No Spacing"/>
    <w:rsid w:val="00D8198F"/>
    <w:pPr>
      <w:ind w:firstLine="709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819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0">
    <w:name w:val="consplusnonformat"/>
    <w:basedOn w:val="a"/>
    <w:rsid w:val="00023030"/>
    <w:pPr>
      <w:spacing w:before="100" w:beforeAutospacing="1" w:after="100" w:afterAutospacing="1"/>
    </w:pPr>
  </w:style>
  <w:style w:type="character" w:customStyle="1" w:styleId="FontStyle14">
    <w:name w:val="Font Style14"/>
    <w:uiPriority w:val="99"/>
    <w:rsid w:val="00F701B1"/>
    <w:rPr>
      <w:rFonts w:ascii="Times New Roman" w:hAnsi="Times New Roman" w:cs="Times New Roman"/>
      <w:sz w:val="24"/>
      <w:szCs w:val="24"/>
    </w:rPr>
  </w:style>
  <w:style w:type="character" w:customStyle="1" w:styleId="TimesNewRoman125pt0pt">
    <w:name w:val="Основной текст + Times New Roman;12;5 pt;Интервал 0 pt"/>
    <w:rsid w:val="001D73A8"/>
    <w:rPr>
      <w:rFonts w:ascii="Times New Roman" w:eastAsia="Times New Roman" w:hAnsi="Times New Roman" w:cs="Times New Roman"/>
      <w:spacing w:val="10"/>
      <w:sz w:val="25"/>
      <w:szCs w:val="25"/>
      <w:shd w:val="clear" w:color="auto" w:fill="FFFFFF"/>
    </w:rPr>
  </w:style>
  <w:style w:type="character" w:customStyle="1" w:styleId="ConsPlusNormal0">
    <w:name w:val="ConsPlusNormal Знак"/>
    <w:link w:val="ConsPlusNormal"/>
    <w:locked/>
    <w:rsid w:val="00821896"/>
    <w:rPr>
      <w:rFonts w:ascii="Arial" w:hAnsi="Arial" w:cs="Arial"/>
    </w:rPr>
  </w:style>
  <w:style w:type="paragraph" w:customStyle="1" w:styleId="FR2">
    <w:name w:val="FR2"/>
    <w:rsid w:val="00821896"/>
    <w:pPr>
      <w:widowControl w:val="0"/>
      <w:autoSpaceDE w:val="0"/>
      <w:autoSpaceDN w:val="0"/>
      <w:spacing w:line="360" w:lineRule="auto"/>
      <w:ind w:firstLine="1020"/>
      <w:jc w:val="both"/>
    </w:pPr>
    <w:rPr>
      <w:sz w:val="32"/>
    </w:rPr>
  </w:style>
  <w:style w:type="paragraph" w:customStyle="1" w:styleId="a00">
    <w:name w:val="a0"/>
    <w:basedOn w:val="a"/>
    <w:rsid w:val="003839D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3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3A05D8-44AC-4E47-9232-C727A591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8537</Words>
  <Characters>48662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Минфин РБ</Company>
  <LinksUpToDate>false</LinksUpToDate>
  <CharactersWithSpaces>57085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kutlugalyamova</dc:creator>
  <cp:keywords/>
  <cp:lastModifiedBy>Самохин Владимир</cp:lastModifiedBy>
  <cp:revision>2</cp:revision>
  <cp:lastPrinted>2022-11-11T07:28:00Z</cp:lastPrinted>
  <dcterms:created xsi:type="dcterms:W3CDTF">2022-11-14T09:10:00Z</dcterms:created>
  <dcterms:modified xsi:type="dcterms:W3CDTF">2022-11-14T09:10:00Z</dcterms:modified>
</cp:coreProperties>
</file>